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F637" w14:textId="77777777" w:rsidR="0036770C" w:rsidRDefault="00000000">
      <w:pPr>
        <w:spacing w:before="66" w:line="259" w:lineRule="auto"/>
        <w:ind w:left="2469" w:right="3349" w:firstLine="98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Stack (Architecture 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480162DD" w14:textId="77777777" w:rsidR="0036770C" w:rsidRDefault="0036770C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7078"/>
      </w:tblGrid>
      <w:tr w:rsidR="0036770C" w14:paraId="463824DD" w14:textId="77777777">
        <w:trPr>
          <w:trHeight w:val="765"/>
        </w:trPr>
        <w:tc>
          <w:tcPr>
            <w:tcW w:w="2890" w:type="dxa"/>
          </w:tcPr>
          <w:p w14:paraId="783A8BAD" w14:textId="77777777" w:rsidR="0036770C" w:rsidRDefault="00000000">
            <w:pPr>
              <w:pStyle w:val="TableParagraph"/>
              <w:spacing w:before="252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Date</w:t>
            </w:r>
          </w:p>
        </w:tc>
        <w:tc>
          <w:tcPr>
            <w:tcW w:w="7078" w:type="dxa"/>
          </w:tcPr>
          <w:p w14:paraId="790D726A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13EB5568" w14:textId="65A38895" w:rsidR="0036770C" w:rsidRDefault="0075549D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8</w:t>
            </w:r>
            <w:r w:rsidR="00000000"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November</w:t>
            </w:r>
            <w:r w:rsidR="00000000">
              <w:rPr>
                <w:rFonts w:ascii="Calibri Light"/>
                <w:spacing w:val="-3"/>
                <w:sz w:val="28"/>
              </w:rPr>
              <w:t xml:space="preserve"> </w:t>
            </w:r>
            <w:r w:rsidR="00000000">
              <w:rPr>
                <w:rFonts w:ascii="Calibri Light"/>
                <w:sz w:val="28"/>
              </w:rPr>
              <w:t>2022</w:t>
            </w:r>
          </w:p>
        </w:tc>
      </w:tr>
      <w:tr w:rsidR="0036770C" w14:paraId="2AC324BC" w14:textId="77777777">
        <w:trPr>
          <w:trHeight w:val="618"/>
        </w:trPr>
        <w:tc>
          <w:tcPr>
            <w:tcW w:w="2890" w:type="dxa"/>
          </w:tcPr>
          <w:p w14:paraId="72EB00F5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3C90AC91" w14:textId="77777777" w:rsidR="0036770C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Team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ID</w:t>
            </w:r>
          </w:p>
        </w:tc>
        <w:tc>
          <w:tcPr>
            <w:tcW w:w="7078" w:type="dxa"/>
          </w:tcPr>
          <w:p w14:paraId="1539105E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4935A9E2" w14:textId="6A9AF6EE" w:rsidR="0036770C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PNT2022TMID</w:t>
            </w:r>
            <w:r w:rsidR="0075549D">
              <w:rPr>
                <w:rFonts w:ascii="Calibri Light"/>
                <w:sz w:val="28"/>
              </w:rPr>
              <w:t>03166</w:t>
            </w:r>
          </w:p>
        </w:tc>
      </w:tr>
      <w:tr w:rsidR="0036770C" w14:paraId="0397EA64" w14:textId="77777777">
        <w:trPr>
          <w:trHeight w:val="621"/>
        </w:trPr>
        <w:tc>
          <w:tcPr>
            <w:tcW w:w="2890" w:type="dxa"/>
          </w:tcPr>
          <w:p w14:paraId="1B650DC6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0ECE37BB" w14:textId="77777777" w:rsidR="0036770C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Project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Name</w:t>
            </w:r>
          </w:p>
        </w:tc>
        <w:tc>
          <w:tcPr>
            <w:tcW w:w="7078" w:type="dxa"/>
          </w:tcPr>
          <w:p w14:paraId="183CA966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6A3B64D3" w14:textId="77777777" w:rsidR="0036770C" w:rsidRDefault="00000000">
            <w:pPr>
              <w:pStyle w:val="TableParagraph"/>
              <w:spacing w:before="0"/>
              <w:ind w:left="105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Farmer-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IoT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Enabled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smart</w:t>
            </w:r>
            <w:r>
              <w:rPr>
                <w:rFonts w:ascii="Calibri Light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farming</w:t>
            </w:r>
            <w:r>
              <w:rPr>
                <w:rFonts w:ascii="Calibri Light"/>
                <w:spacing w:val="-4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Application</w:t>
            </w:r>
          </w:p>
        </w:tc>
      </w:tr>
      <w:tr w:rsidR="0036770C" w14:paraId="7E171552" w14:textId="77777777">
        <w:trPr>
          <w:trHeight w:val="618"/>
        </w:trPr>
        <w:tc>
          <w:tcPr>
            <w:tcW w:w="2890" w:type="dxa"/>
          </w:tcPr>
          <w:p w14:paraId="7607BBD7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21BE2C2E" w14:textId="77777777" w:rsidR="0036770C" w:rsidRDefault="00000000">
            <w:pPr>
              <w:pStyle w:val="TableParagraph"/>
              <w:spacing w:before="0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Maximum</w:t>
            </w:r>
            <w:r>
              <w:rPr>
                <w:rFonts w:ascii="Calibri Light"/>
                <w:spacing w:val="-1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Marks</w:t>
            </w:r>
          </w:p>
        </w:tc>
        <w:tc>
          <w:tcPr>
            <w:tcW w:w="7078" w:type="dxa"/>
          </w:tcPr>
          <w:p w14:paraId="17B1AAF8" w14:textId="77777777" w:rsidR="0036770C" w:rsidRDefault="0036770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15F89FCC" w14:textId="77777777" w:rsidR="0036770C" w:rsidRDefault="00000000">
            <w:pPr>
              <w:pStyle w:val="TableParagraph"/>
              <w:spacing w:before="0"/>
              <w:ind w:left="105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4</w:t>
            </w:r>
            <w:r>
              <w:rPr>
                <w:rFonts w:ascii="Calibri Light"/>
                <w:spacing w:val="-2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Marks</w:t>
            </w:r>
          </w:p>
        </w:tc>
      </w:tr>
    </w:tbl>
    <w:p w14:paraId="5699DE2D" w14:textId="77777777" w:rsidR="0036770C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06400155">
          <v:group id="_x0000_s1026" style="position:absolute;margin-left:71.1pt;margin-top:13.05pt;width:452.8pt;height:297pt;z-index:-251658240;mso-wrap-distance-left:0;mso-wrap-distance-right:0;mso-position-horizontal-relative:page;mso-position-vertical-relative:text" coordorigin="1423,261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91;top:922;width:7757;height:4618">
              <v:imagedata r:id="rId5" o:title=""/>
            </v:shape>
            <v:rect id="_x0000_s1027" style="position:absolute;left:1430;top:268;width:9041;height:5925" filled="f"/>
            <w10:wrap type="topAndBottom" anchorx="page"/>
          </v:group>
        </w:pict>
      </w:r>
    </w:p>
    <w:p w14:paraId="67ED5A0F" w14:textId="77777777" w:rsidR="0036770C" w:rsidRDefault="0036770C">
      <w:pPr>
        <w:pStyle w:val="BodyText"/>
        <w:rPr>
          <w:rFonts w:ascii="Arial"/>
          <w:b/>
        </w:rPr>
      </w:pPr>
    </w:p>
    <w:p w14:paraId="17A4D901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67" w:line="360" w:lineRule="auto"/>
        <w:ind w:right="1147"/>
        <w:rPr>
          <w:sz w:val="26"/>
        </w:rPr>
      </w:pPr>
      <w:r>
        <w:rPr>
          <w:sz w:val="26"/>
        </w:rPr>
        <w:t>The</w:t>
      </w:r>
      <w:r>
        <w:rPr>
          <w:spacing w:val="24"/>
          <w:sz w:val="26"/>
        </w:rPr>
        <w:t xml:space="preserve"> </w:t>
      </w:r>
      <w:r>
        <w:rPr>
          <w:sz w:val="26"/>
        </w:rPr>
        <w:t>different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parameters</w:t>
      </w:r>
      <w:r>
        <w:rPr>
          <w:spacing w:val="26"/>
          <w:sz w:val="26"/>
        </w:rPr>
        <w:t xml:space="preserve"> </w:t>
      </w:r>
      <w:r>
        <w:rPr>
          <w:sz w:val="26"/>
        </w:rPr>
        <w:t>like</w:t>
      </w:r>
      <w:r>
        <w:rPr>
          <w:spacing w:val="25"/>
          <w:sz w:val="26"/>
        </w:rPr>
        <w:t xml:space="preserve"> </w:t>
      </w:r>
      <w:r>
        <w:rPr>
          <w:sz w:val="26"/>
        </w:rPr>
        <w:t>temperature,</w:t>
      </w:r>
      <w:r>
        <w:rPr>
          <w:spacing w:val="24"/>
          <w:sz w:val="26"/>
        </w:rPr>
        <w:t xml:space="preserve"> </w:t>
      </w:r>
      <w:r>
        <w:rPr>
          <w:sz w:val="26"/>
        </w:rPr>
        <w:t>soil</w:t>
      </w:r>
      <w:r>
        <w:rPr>
          <w:spacing w:val="23"/>
          <w:sz w:val="26"/>
        </w:rPr>
        <w:t xml:space="preserve"> </w:t>
      </w:r>
      <w:r>
        <w:rPr>
          <w:sz w:val="26"/>
        </w:rPr>
        <w:t>moisture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5"/>
          <w:sz w:val="26"/>
        </w:rPr>
        <w:t xml:space="preserve"> </w:t>
      </w:r>
      <w:r>
        <w:rPr>
          <w:sz w:val="26"/>
        </w:rPr>
        <w:t>humidity</w:t>
      </w:r>
      <w:r>
        <w:rPr>
          <w:spacing w:val="19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sensed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sensors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obtained values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stored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IBM</w:t>
      </w:r>
      <w:r>
        <w:rPr>
          <w:spacing w:val="-2"/>
          <w:sz w:val="26"/>
        </w:rPr>
        <w:t xml:space="preserve"> </w:t>
      </w:r>
      <w:r>
        <w:rPr>
          <w:sz w:val="26"/>
        </w:rPr>
        <w:t>cloud.</w:t>
      </w:r>
    </w:p>
    <w:p w14:paraId="2A25AFE4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" w:line="360" w:lineRule="auto"/>
        <w:ind w:right="1150"/>
        <w:rPr>
          <w:sz w:val="26"/>
        </w:rPr>
      </w:pPr>
      <w:r>
        <w:rPr>
          <w:sz w:val="26"/>
        </w:rPr>
        <w:t>Arduino</w:t>
      </w:r>
      <w:r>
        <w:rPr>
          <w:spacing w:val="11"/>
          <w:sz w:val="26"/>
        </w:rPr>
        <w:t xml:space="preserve"> </w:t>
      </w:r>
      <w:r>
        <w:rPr>
          <w:sz w:val="26"/>
        </w:rPr>
        <w:t>UNO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sz w:val="26"/>
        </w:rPr>
        <w:t>used</w:t>
      </w:r>
      <w:r>
        <w:rPr>
          <w:spacing w:val="15"/>
          <w:sz w:val="26"/>
        </w:rPr>
        <w:t xml:space="preserve"> </w:t>
      </w:r>
      <w:r>
        <w:rPr>
          <w:sz w:val="26"/>
        </w:rPr>
        <w:t>as</w:t>
      </w:r>
      <w:r>
        <w:rPr>
          <w:spacing w:val="12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processing</w:t>
      </w:r>
      <w:r>
        <w:rPr>
          <w:spacing w:val="14"/>
          <w:sz w:val="26"/>
        </w:rPr>
        <w:t xml:space="preserve"> </w:t>
      </w:r>
      <w:r>
        <w:rPr>
          <w:sz w:val="26"/>
        </w:rPr>
        <w:t>Unit</w:t>
      </w:r>
      <w:r>
        <w:rPr>
          <w:spacing w:val="12"/>
          <w:sz w:val="26"/>
        </w:rPr>
        <w:t xml:space="preserve"> </w:t>
      </w:r>
      <w:r>
        <w:rPr>
          <w:sz w:val="26"/>
        </w:rPr>
        <w:t>that</w:t>
      </w:r>
      <w:r>
        <w:rPr>
          <w:spacing w:val="12"/>
          <w:sz w:val="26"/>
        </w:rPr>
        <w:t xml:space="preserve"> </w:t>
      </w:r>
      <w:r>
        <w:rPr>
          <w:sz w:val="26"/>
        </w:rPr>
        <w:t>process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data</w:t>
      </w:r>
      <w:r>
        <w:rPr>
          <w:spacing w:val="13"/>
          <w:sz w:val="26"/>
        </w:rPr>
        <w:t xml:space="preserve"> </w:t>
      </w:r>
      <w:r>
        <w:rPr>
          <w:sz w:val="26"/>
        </w:rPr>
        <w:t>obtained</w:t>
      </w:r>
      <w:r>
        <w:rPr>
          <w:spacing w:val="12"/>
          <w:sz w:val="26"/>
        </w:rPr>
        <w:t xml:space="preserve"> </w:t>
      </w:r>
      <w:r>
        <w:rPr>
          <w:sz w:val="26"/>
        </w:rPr>
        <w:t>from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weather</w:t>
      </w:r>
      <w:r>
        <w:rPr>
          <w:spacing w:val="-2"/>
          <w:sz w:val="26"/>
        </w:rPr>
        <w:t xml:space="preserve"> </w:t>
      </w:r>
      <w:r>
        <w:rPr>
          <w:sz w:val="26"/>
        </w:rPr>
        <w:t>API.</w:t>
      </w:r>
    </w:p>
    <w:p w14:paraId="02D97DF9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ind w:right="1151"/>
        <w:rPr>
          <w:sz w:val="26"/>
        </w:rPr>
      </w:pPr>
      <w:r>
        <w:rPr>
          <w:sz w:val="26"/>
        </w:rPr>
        <w:t>NODE-RED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used</w:t>
      </w:r>
      <w:r>
        <w:rPr>
          <w:spacing w:val="5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programming</w:t>
      </w:r>
      <w:r>
        <w:rPr>
          <w:spacing w:val="3"/>
          <w:sz w:val="26"/>
        </w:rPr>
        <w:t xml:space="preserve"> </w:t>
      </w:r>
      <w:r>
        <w:rPr>
          <w:sz w:val="26"/>
        </w:rPr>
        <w:t>tool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write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hardware,</w:t>
      </w:r>
      <w:r>
        <w:rPr>
          <w:spacing w:val="6"/>
          <w:sz w:val="26"/>
        </w:rPr>
        <w:t xml:space="preserve"> </w:t>
      </w:r>
      <w:r>
        <w:rPr>
          <w:sz w:val="26"/>
        </w:rPr>
        <w:t>software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APIs.</w:t>
      </w:r>
    </w:p>
    <w:p w14:paraId="6CC25926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MQTT</w:t>
      </w:r>
      <w:r>
        <w:rPr>
          <w:spacing w:val="22"/>
          <w:sz w:val="26"/>
        </w:rPr>
        <w:t xml:space="preserve"> </w:t>
      </w:r>
      <w:r>
        <w:rPr>
          <w:sz w:val="26"/>
        </w:rPr>
        <w:t>protocol</w:t>
      </w:r>
      <w:r>
        <w:rPr>
          <w:spacing w:val="25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followed</w:t>
      </w:r>
      <w:r>
        <w:rPr>
          <w:spacing w:val="21"/>
          <w:sz w:val="26"/>
        </w:rPr>
        <w:t xml:space="preserve"> </w:t>
      </w:r>
      <w:r>
        <w:rPr>
          <w:sz w:val="26"/>
        </w:rPr>
        <w:t>for</w:t>
      </w:r>
      <w:r>
        <w:rPr>
          <w:spacing w:val="25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22"/>
          <w:sz w:val="26"/>
        </w:rPr>
        <w:t xml:space="preserve"> </w:t>
      </w:r>
      <w:r>
        <w:rPr>
          <w:sz w:val="26"/>
        </w:rPr>
        <w:t>process.</w:t>
      </w:r>
      <w:r>
        <w:rPr>
          <w:spacing w:val="27"/>
          <w:sz w:val="26"/>
        </w:rPr>
        <w:t xml:space="preserve"> </w:t>
      </w:r>
      <w:r>
        <w:rPr>
          <w:sz w:val="26"/>
        </w:rPr>
        <w:t>Communicating</w:t>
      </w:r>
      <w:r>
        <w:rPr>
          <w:spacing w:val="24"/>
          <w:sz w:val="26"/>
        </w:rPr>
        <w:t xml:space="preserve"> </w:t>
      </w:r>
      <w:r>
        <w:rPr>
          <w:sz w:val="26"/>
        </w:rPr>
        <w:t>between</w:t>
      </w:r>
      <w:r>
        <w:rPr>
          <w:spacing w:val="-62"/>
          <w:sz w:val="26"/>
        </w:rPr>
        <w:t xml:space="preserve"> </w:t>
      </w:r>
      <w:r>
        <w:rPr>
          <w:sz w:val="26"/>
        </w:rPr>
        <w:t>cloud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 user (Farmer).</w:t>
      </w:r>
    </w:p>
    <w:p w14:paraId="76E300A3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1144"/>
        <w:rPr>
          <w:sz w:val="26"/>
        </w:rPr>
      </w:pPr>
      <w:r>
        <w:rPr>
          <w:sz w:val="26"/>
        </w:rPr>
        <w:t>All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collected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6"/>
          <w:sz w:val="26"/>
        </w:rPr>
        <w:t xml:space="preserve"> </w:t>
      </w:r>
      <w:r>
        <w:rPr>
          <w:sz w:val="26"/>
        </w:rPr>
        <w:t>provided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user</w:t>
      </w:r>
      <w:r>
        <w:rPr>
          <w:spacing w:val="8"/>
          <w:sz w:val="26"/>
        </w:rPr>
        <w:t xml:space="preserve"> </w:t>
      </w:r>
      <w:r>
        <w:rPr>
          <w:sz w:val="26"/>
        </w:rPr>
        <w:t>through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mobile</w:t>
      </w:r>
      <w:r>
        <w:rPr>
          <w:spacing w:val="5"/>
          <w:sz w:val="26"/>
        </w:rPr>
        <w:t xml:space="preserve"> </w:t>
      </w:r>
      <w:r>
        <w:rPr>
          <w:sz w:val="26"/>
        </w:rPr>
        <w:t>application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developed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MIT</w:t>
      </w:r>
      <w:r>
        <w:rPr>
          <w:spacing w:val="-1"/>
          <w:sz w:val="26"/>
        </w:rPr>
        <w:t xml:space="preserve"> </w:t>
      </w:r>
      <w:r>
        <w:rPr>
          <w:sz w:val="26"/>
        </w:rPr>
        <w:t>app</w:t>
      </w:r>
      <w:r>
        <w:rPr>
          <w:spacing w:val="-1"/>
          <w:sz w:val="26"/>
        </w:rPr>
        <w:t xml:space="preserve"> </w:t>
      </w:r>
      <w:r>
        <w:rPr>
          <w:sz w:val="26"/>
        </w:rPr>
        <w:t>inventor.</w:t>
      </w:r>
    </w:p>
    <w:p w14:paraId="7D9C6B77" w14:textId="77777777" w:rsidR="0036770C" w:rsidRDefault="0036770C">
      <w:pPr>
        <w:spacing w:line="360" w:lineRule="auto"/>
        <w:rPr>
          <w:sz w:val="26"/>
        </w:rPr>
        <w:sectPr w:rsidR="0036770C">
          <w:type w:val="continuous"/>
          <w:pgSz w:w="11910" w:h="16840"/>
          <w:pgMar w:top="480" w:right="280" w:bottom="280" w:left="1160" w:header="720" w:footer="720" w:gutter="0"/>
          <w:cols w:space="720"/>
        </w:sectPr>
      </w:pPr>
    </w:p>
    <w:p w14:paraId="74D3B6FA" w14:textId="77777777" w:rsidR="0036770C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60" w:line="360" w:lineRule="auto"/>
        <w:ind w:right="1141"/>
        <w:jc w:val="both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could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app,</w:t>
      </w:r>
      <w:r>
        <w:rPr>
          <w:spacing w:val="-9"/>
          <w:sz w:val="26"/>
        </w:rPr>
        <w:t xml:space="preserve"> </w:t>
      </w:r>
      <w:r>
        <w:rPr>
          <w:sz w:val="26"/>
        </w:rPr>
        <w:t>whether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water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not,</w:t>
      </w:r>
      <w:r>
        <w:rPr>
          <w:spacing w:val="-63"/>
          <w:sz w:val="26"/>
        </w:rPr>
        <w:t xml:space="preserve"> </w:t>
      </w:r>
      <w:r>
        <w:rPr>
          <w:sz w:val="26"/>
        </w:rPr>
        <w:t>depending upon the sensor values. By using the app, they can remotely operate</w:t>
      </w:r>
      <w:r>
        <w:rPr>
          <w:spacing w:val="1"/>
          <w:sz w:val="26"/>
        </w:rPr>
        <w:t xml:space="preserve"> </w:t>
      </w:r>
      <w:r>
        <w:rPr>
          <w:sz w:val="26"/>
        </w:rPr>
        <w:t>the motor</w:t>
      </w:r>
      <w:r>
        <w:rPr>
          <w:spacing w:val="-1"/>
          <w:sz w:val="26"/>
        </w:rPr>
        <w:t xml:space="preserve"> </w:t>
      </w:r>
      <w:r>
        <w:rPr>
          <w:sz w:val="26"/>
        </w:rPr>
        <w:t>switch.</w:t>
      </w:r>
    </w:p>
    <w:p w14:paraId="791F93AC" w14:textId="77777777" w:rsidR="0036770C" w:rsidRDefault="0036770C">
      <w:pPr>
        <w:pStyle w:val="BodyText"/>
        <w:spacing w:before="7"/>
        <w:rPr>
          <w:sz w:val="40"/>
        </w:rPr>
      </w:pPr>
    </w:p>
    <w:p w14:paraId="4B711B41" w14:textId="77777777" w:rsidR="0036770C" w:rsidRDefault="00000000">
      <w:pPr>
        <w:ind w:left="266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</w:p>
    <w:p w14:paraId="4D2F6A7F" w14:textId="77777777" w:rsidR="0036770C" w:rsidRDefault="0036770C">
      <w:pPr>
        <w:pStyle w:val="BodyText"/>
        <w:rPr>
          <w:b/>
          <w:sz w:val="20"/>
        </w:rPr>
      </w:pPr>
    </w:p>
    <w:p w14:paraId="2F157AD5" w14:textId="77777777" w:rsidR="0036770C" w:rsidRDefault="0036770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276"/>
        <w:gridCol w:w="4112"/>
        <w:gridCol w:w="2980"/>
      </w:tblGrid>
      <w:tr w:rsidR="0036770C" w14:paraId="5959B1C9" w14:textId="77777777">
        <w:trPr>
          <w:trHeight w:val="438"/>
        </w:trPr>
        <w:tc>
          <w:tcPr>
            <w:tcW w:w="691" w:type="dxa"/>
          </w:tcPr>
          <w:p w14:paraId="6615F80C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76" w:type="dxa"/>
          </w:tcPr>
          <w:p w14:paraId="73D9C6D0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4112" w:type="dxa"/>
          </w:tcPr>
          <w:p w14:paraId="04AD0D55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80" w:type="dxa"/>
          </w:tcPr>
          <w:p w14:paraId="7DE51B6A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36770C" w14:paraId="3C016567" w14:textId="77777777">
        <w:trPr>
          <w:trHeight w:val="851"/>
        </w:trPr>
        <w:tc>
          <w:tcPr>
            <w:tcW w:w="691" w:type="dxa"/>
          </w:tcPr>
          <w:p w14:paraId="610644A8" w14:textId="77777777" w:rsidR="0036770C" w:rsidRDefault="00000000">
            <w:pPr>
              <w:pStyle w:val="TableParagraph"/>
            </w:pPr>
            <w:r>
              <w:t>1.</w:t>
            </w:r>
          </w:p>
        </w:tc>
        <w:tc>
          <w:tcPr>
            <w:tcW w:w="2276" w:type="dxa"/>
          </w:tcPr>
          <w:p w14:paraId="4884DCAA" w14:textId="77777777" w:rsidR="0036770C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4112" w:type="dxa"/>
          </w:tcPr>
          <w:p w14:paraId="2C12345C" w14:textId="77777777" w:rsidR="0036770C" w:rsidRDefault="00000000">
            <w:pPr>
              <w:pStyle w:val="TableParagraph"/>
              <w:spacing w:line="256" w:lineRule="auto"/>
            </w:pPr>
            <w:r>
              <w:t>The</w:t>
            </w:r>
            <w:r>
              <w:rPr>
                <w:spacing w:val="47"/>
              </w:rPr>
              <w:t xml:space="preserve"> </w:t>
            </w:r>
            <w:r>
              <w:t>communication</w:t>
            </w:r>
            <w:r>
              <w:rPr>
                <w:spacing w:val="49"/>
              </w:rPr>
              <w:t xml:space="preserve"> </w:t>
            </w:r>
            <w:r>
              <w:t>protocol</w:t>
            </w:r>
            <w:r>
              <w:rPr>
                <w:spacing w:val="48"/>
              </w:rPr>
              <w:t xml:space="preserve"> </w:t>
            </w:r>
            <w:r>
              <w:t>being</w:t>
            </w:r>
            <w:r>
              <w:rPr>
                <w:spacing w:val="47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might act</w:t>
            </w:r>
            <w:r>
              <w:rPr>
                <w:spacing w:val="-2"/>
              </w:rPr>
              <w:t xml:space="preserve"> </w:t>
            </w:r>
            <w:r>
              <w:t>as an interface</w:t>
            </w:r>
          </w:p>
        </w:tc>
        <w:tc>
          <w:tcPr>
            <w:tcW w:w="2980" w:type="dxa"/>
          </w:tcPr>
          <w:p w14:paraId="516F75A7" w14:textId="77777777" w:rsidR="0036770C" w:rsidRDefault="00000000">
            <w:pPr>
              <w:pStyle w:val="TableParagraph"/>
            </w:pP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Inventor</w:t>
            </w:r>
          </w:p>
        </w:tc>
      </w:tr>
      <w:tr w:rsidR="0036770C" w14:paraId="6B60497D" w14:textId="77777777">
        <w:trPr>
          <w:trHeight w:val="424"/>
        </w:trPr>
        <w:tc>
          <w:tcPr>
            <w:tcW w:w="691" w:type="dxa"/>
          </w:tcPr>
          <w:p w14:paraId="1C9C032D" w14:textId="77777777" w:rsidR="0036770C" w:rsidRDefault="00000000">
            <w:pPr>
              <w:pStyle w:val="TableParagraph"/>
            </w:pPr>
            <w:r>
              <w:t>2.</w:t>
            </w:r>
          </w:p>
        </w:tc>
        <w:tc>
          <w:tcPr>
            <w:tcW w:w="2276" w:type="dxa"/>
          </w:tcPr>
          <w:p w14:paraId="28329843" w14:textId="77777777" w:rsidR="0036770C" w:rsidRDefault="00000000">
            <w:pPr>
              <w:pStyle w:val="TableParagraph"/>
            </w:pPr>
            <w:r>
              <w:t>Arduino</w:t>
            </w:r>
            <w:r>
              <w:rPr>
                <w:spacing w:val="-4"/>
              </w:rPr>
              <w:t xml:space="preserve"> </w:t>
            </w:r>
            <w:r>
              <w:t>UNO</w:t>
            </w:r>
          </w:p>
        </w:tc>
        <w:tc>
          <w:tcPr>
            <w:tcW w:w="4112" w:type="dxa"/>
          </w:tcPr>
          <w:p w14:paraId="3807FDAF" w14:textId="77777777" w:rsidR="0036770C" w:rsidRDefault="00000000">
            <w:pPr>
              <w:pStyle w:val="TableParagraph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Unit</w:t>
            </w:r>
          </w:p>
        </w:tc>
        <w:tc>
          <w:tcPr>
            <w:tcW w:w="2980" w:type="dxa"/>
          </w:tcPr>
          <w:p w14:paraId="259BF705" w14:textId="77777777" w:rsidR="0036770C" w:rsidRDefault="00000000">
            <w:pPr>
              <w:pStyle w:val="TableParagraph"/>
            </w:pPr>
            <w:r>
              <w:t>Python</w:t>
            </w:r>
          </w:p>
        </w:tc>
      </w:tr>
      <w:tr w:rsidR="0036770C" w14:paraId="2BDBACE1" w14:textId="77777777">
        <w:trPr>
          <w:trHeight w:val="832"/>
        </w:trPr>
        <w:tc>
          <w:tcPr>
            <w:tcW w:w="691" w:type="dxa"/>
          </w:tcPr>
          <w:p w14:paraId="67F035F8" w14:textId="77777777" w:rsidR="0036770C" w:rsidRDefault="00000000">
            <w:pPr>
              <w:pStyle w:val="TableParagraph"/>
            </w:pPr>
            <w:r>
              <w:t>3.</w:t>
            </w:r>
          </w:p>
        </w:tc>
        <w:tc>
          <w:tcPr>
            <w:tcW w:w="2276" w:type="dxa"/>
          </w:tcPr>
          <w:p w14:paraId="05536B26" w14:textId="77777777" w:rsidR="0036770C" w:rsidRDefault="00000000">
            <w:pPr>
              <w:pStyle w:val="TableParagraph"/>
            </w:pPr>
            <w:r>
              <w:t>MQTT</w:t>
            </w:r>
            <w:r>
              <w:rPr>
                <w:spacing w:val="-2"/>
              </w:rPr>
              <w:t xml:space="preserve"> </w:t>
            </w:r>
            <w:r>
              <w:t>protocol</w:t>
            </w:r>
          </w:p>
        </w:tc>
        <w:tc>
          <w:tcPr>
            <w:tcW w:w="4112" w:type="dxa"/>
          </w:tcPr>
          <w:p w14:paraId="6C42548A" w14:textId="77777777" w:rsidR="0036770C" w:rsidRDefault="00000000">
            <w:pPr>
              <w:pStyle w:val="TableParagraph"/>
            </w:pP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collected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sent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farmer</w:t>
            </w:r>
          </w:p>
          <w:p w14:paraId="47B213C4" w14:textId="77777777" w:rsidR="0036770C" w:rsidRDefault="00000000">
            <w:pPr>
              <w:pStyle w:val="TableParagraph"/>
              <w:spacing w:before="4" w:line="270" w:lineRule="atLeast"/>
            </w:pPr>
            <w:r>
              <w:t>via</w:t>
            </w:r>
            <w:r>
              <w:rPr>
                <w:spacing w:val="4"/>
              </w:rPr>
              <w:t xml:space="preserve"> </w:t>
            </w:r>
            <w:r>
              <w:t>MQTT</w:t>
            </w:r>
            <w:r>
              <w:rPr>
                <w:spacing w:val="5"/>
              </w:rPr>
              <w:t xml:space="preserve"> </w:t>
            </w:r>
            <w:r>
              <w:t>protocol</w:t>
            </w:r>
            <w:r>
              <w:rPr>
                <w:spacing w:val="4"/>
              </w:rPr>
              <w:t xml:space="preserve"> </w:t>
            </w:r>
            <w:r>
              <w:t>providing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crops</w:t>
            </w:r>
          </w:p>
        </w:tc>
        <w:tc>
          <w:tcPr>
            <w:tcW w:w="2980" w:type="dxa"/>
          </w:tcPr>
          <w:p w14:paraId="15AD13C2" w14:textId="77777777" w:rsidR="0036770C" w:rsidRDefault="00000000">
            <w:pPr>
              <w:pStyle w:val="TableParagraph"/>
              <w:spacing w:line="259" w:lineRule="auto"/>
              <w:ind w:right="20" w:firstLine="55"/>
            </w:pPr>
            <w:r>
              <w:t>IBM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service,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6770C" w14:paraId="042FFFFE" w14:textId="77777777">
        <w:trPr>
          <w:trHeight w:val="462"/>
        </w:trPr>
        <w:tc>
          <w:tcPr>
            <w:tcW w:w="691" w:type="dxa"/>
          </w:tcPr>
          <w:p w14:paraId="2583FE72" w14:textId="77777777" w:rsidR="0036770C" w:rsidRDefault="00000000">
            <w:pPr>
              <w:pStyle w:val="TableParagraph"/>
            </w:pPr>
            <w:r>
              <w:t>4.</w:t>
            </w:r>
          </w:p>
        </w:tc>
        <w:tc>
          <w:tcPr>
            <w:tcW w:w="2276" w:type="dxa"/>
          </w:tcPr>
          <w:p w14:paraId="53C5128F" w14:textId="77777777" w:rsidR="0036770C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4112" w:type="dxa"/>
          </w:tcPr>
          <w:p w14:paraId="4A65EC2A" w14:textId="77777777" w:rsidR="0036770C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</w:p>
        </w:tc>
        <w:tc>
          <w:tcPr>
            <w:tcW w:w="2980" w:type="dxa"/>
          </w:tcPr>
          <w:p w14:paraId="4321D688" w14:textId="77777777" w:rsidR="0036770C" w:rsidRDefault="00000000">
            <w:pPr>
              <w:pStyle w:val="TableParagraph"/>
            </w:pPr>
            <w:r>
              <w:t>MySQL</w:t>
            </w:r>
          </w:p>
        </w:tc>
      </w:tr>
      <w:tr w:rsidR="0036770C" w14:paraId="54958C5E" w14:textId="77777777">
        <w:trPr>
          <w:trHeight w:val="438"/>
        </w:trPr>
        <w:tc>
          <w:tcPr>
            <w:tcW w:w="691" w:type="dxa"/>
          </w:tcPr>
          <w:p w14:paraId="407C6BEB" w14:textId="77777777" w:rsidR="0036770C" w:rsidRDefault="00000000">
            <w:pPr>
              <w:pStyle w:val="TableParagraph"/>
            </w:pPr>
            <w:r>
              <w:t>5.</w:t>
            </w:r>
          </w:p>
        </w:tc>
        <w:tc>
          <w:tcPr>
            <w:tcW w:w="2276" w:type="dxa"/>
          </w:tcPr>
          <w:p w14:paraId="0044FC81" w14:textId="77777777" w:rsidR="0036770C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4112" w:type="dxa"/>
          </w:tcPr>
          <w:p w14:paraId="71978414" w14:textId="77777777" w:rsidR="0036770C" w:rsidRDefault="00000000">
            <w:pPr>
              <w:pStyle w:val="TableParagrap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2980" w:type="dxa"/>
          </w:tcPr>
          <w:p w14:paraId="5CB2DB57" w14:textId="77777777" w:rsidR="0036770C" w:rsidRDefault="00000000">
            <w:pPr>
              <w:pStyle w:val="TableParagraph"/>
            </w:pPr>
            <w:r>
              <w:t>IBM Cloud</w:t>
            </w:r>
          </w:p>
        </w:tc>
      </w:tr>
      <w:tr w:rsidR="0036770C" w14:paraId="01750E2D" w14:textId="77777777">
        <w:trPr>
          <w:trHeight w:val="541"/>
        </w:trPr>
        <w:tc>
          <w:tcPr>
            <w:tcW w:w="691" w:type="dxa"/>
          </w:tcPr>
          <w:p w14:paraId="0836E458" w14:textId="77777777" w:rsidR="0036770C" w:rsidRDefault="00000000">
            <w:pPr>
              <w:pStyle w:val="TableParagraph"/>
            </w:pPr>
            <w:r>
              <w:t>6.</w:t>
            </w:r>
          </w:p>
        </w:tc>
        <w:tc>
          <w:tcPr>
            <w:tcW w:w="2276" w:type="dxa"/>
          </w:tcPr>
          <w:p w14:paraId="3CE2B08D" w14:textId="77777777" w:rsidR="0036770C" w:rsidRDefault="00000000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4112" w:type="dxa"/>
          </w:tcPr>
          <w:p w14:paraId="5F9BEDFB" w14:textId="77777777" w:rsidR="0036770C" w:rsidRDefault="00000000">
            <w:pPr>
              <w:pStyle w:val="TableParagraph"/>
            </w:pP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obtained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2980" w:type="dxa"/>
          </w:tcPr>
          <w:p w14:paraId="7C05B170" w14:textId="77777777" w:rsidR="0036770C" w:rsidRDefault="00000000">
            <w:pPr>
              <w:pStyle w:val="TableParagraph"/>
            </w:pPr>
            <w:r>
              <w:t>IBM 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</w:tr>
      <w:tr w:rsidR="0036770C" w14:paraId="726F3392" w14:textId="77777777">
        <w:trPr>
          <w:trHeight w:val="443"/>
        </w:trPr>
        <w:tc>
          <w:tcPr>
            <w:tcW w:w="691" w:type="dxa"/>
          </w:tcPr>
          <w:p w14:paraId="02AD8AD3" w14:textId="77777777" w:rsidR="0036770C" w:rsidRDefault="00000000">
            <w:pPr>
              <w:pStyle w:val="TableParagraph"/>
            </w:pPr>
            <w:r>
              <w:t>7.</w:t>
            </w:r>
          </w:p>
        </w:tc>
        <w:tc>
          <w:tcPr>
            <w:tcW w:w="2276" w:type="dxa"/>
          </w:tcPr>
          <w:p w14:paraId="56B37627" w14:textId="77777777" w:rsidR="0036770C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4112" w:type="dxa"/>
          </w:tcPr>
          <w:p w14:paraId="3DC88FAB" w14:textId="77777777" w:rsidR="0036770C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2980" w:type="dxa"/>
          </w:tcPr>
          <w:p w14:paraId="523C6804" w14:textId="77777777" w:rsidR="0036770C" w:rsidRDefault="00000000">
            <w:pPr>
              <w:pStyle w:val="TableParagraph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Weather API</w:t>
            </w:r>
          </w:p>
        </w:tc>
      </w:tr>
      <w:tr w:rsidR="0036770C" w14:paraId="4C1B4A07" w14:textId="77777777">
        <w:trPr>
          <w:trHeight w:val="1048"/>
        </w:trPr>
        <w:tc>
          <w:tcPr>
            <w:tcW w:w="691" w:type="dxa"/>
          </w:tcPr>
          <w:p w14:paraId="2F1A6B3D" w14:textId="77777777" w:rsidR="0036770C" w:rsidRDefault="00000000">
            <w:pPr>
              <w:pStyle w:val="TableParagraph"/>
              <w:spacing w:before="8"/>
            </w:pPr>
            <w:r>
              <w:t>8.</w:t>
            </w:r>
          </w:p>
        </w:tc>
        <w:tc>
          <w:tcPr>
            <w:tcW w:w="2276" w:type="dxa"/>
          </w:tcPr>
          <w:p w14:paraId="2390DF19" w14:textId="77777777" w:rsidR="0036770C" w:rsidRDefault="00000000">
            <w:pPr>
              <w:pStyle w:val="TableParagraph"/>
              <w:spacing w:before="8" w:line="367" w:lineRule="auto"/>
              <w:ind w:right="723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4112" w:type="dxa"/>
          </w:tcPr>
          <w:p w14:paraId="07CB970E" w14:textId="77777777" w:rsidR="0036770C" w:rsidRDefault="00000000">
            <w:pPr>
              <w:pStyle w:val="TableParagraph"/>
              <w:spacing w:before="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14:paraId="286EA6D0" w14:textId="77777777" w:rsidR="0036770C" w:rsidRDefault="00000000">
            <w:pPr>
              <w:pStyle w:val="TableParagraph"/>
              <w:spacing w:before="4" w:line="380" w:lineRule="atLeast"/>
              <w:ind w:right="911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Configuration: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 Configuration:</w:t>
            </w:r>
          </w:p>
        </w:tc>
        <w:tc>
          <w:tcPr>
            <w:tcW w:w="2980" w:type="dxa"/>
          </w:tcPr>
          <w:p w14:paraId="38025247" w14:textId="77777777" w:rsidR="0036770C" w:rsidRDefault="00000000">
            <w:pPr>
              <w:pStyle w:val="TableParagraph"/>
            </w:pPr>
            <w:r>
              <w:t>Kubernetes</w:t>
            </w:r>
          </w:p>
        </w:tc>
      </w:tr>
    </w:tbl>
    <w:p w14:paraId="4DF3DF62" w14:textId="77777777" w:rsidR="0036770C" w:rsidRDefault="0036770C">
      <w:pPr>
        <w:pStyle w:val="BodyText"/>
        <w:rPr>
          <w:b/>
        </w:rPr>
      </w:pPr>
    </w:p>
    <w:p w14:paraId="1FCDA193" w14:textId="77777777" w:rsidR="0036770C" w:rsidRDefault="0036770C">
      <w:pPr>
        <w:pStyle w:val="BodyText"/>
        <w:spacing w:before="8"/>
        <w:rPr>
          <w:b/>
          <w:sz w:val="30"/>
        </w:rPr>
      </w:pPr>
    </w:p>
    <w:p w14:paraId="2EBC3841" w14:textId="77777777" w:rsidR="0036770C" w:rsidRDefault="00000000">
      <w:pPr>
        <w:ind w:left="33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Characteristics:</w:t>
      </w:r>
    </w:p>
    <w:p w14:paraId="05C6E3C4" w14:textId="77777777" w:rsidR="0036770C" w:rsidRDefault="0036770C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268"/>
        <w:gridCol w:w="4255"/>
        <w:gridCol w:w="2835"/>
      </w:tblGrid>
      <w:tr w:rsidR="0036770C" w14:paraId="64E80DFD" w14:textId="77777777">
        <w:trPr>
          <w:trHeight w:val="436"/>
        </w:trPr>
        <w:tc>
          <w:tcPr>
            <w:tcW w:w="703" w:type="dxa"/>
          </w:tcPr>
          <w:p w14:paraId="3A1C9AFD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68" w:type="dxa"/>
          </w:tcPr>
          <w:p w14:paraId="7672AC01" w14:textId="77777777" w:rsidR="0036770C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4255" w:type="dxa"/>
          </w:tcPr>
          <w:p w14:paraId="283DA93C" w14:textId="77777777" w:rsidR="0036770C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5" w:type="dxa"/>
          </w:tcPr>
          <w:p w14:paraId="60923AD6" w14:textId="77777777" w:rsidR="0036770C" w:rsidRDefault="00000000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36770C" w14:paraId="461C6075" w14:textId="77777777">
        <w:trPr>
          <w:trHeight w:val="721"/>
        </w:trPr>
        <w:tc>
          <w:tcPr>
            <w:tcW w:w="703" w:type="dxa"/>
          </w:tcPr>
          <w:p w14:paraId="356D927B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68" w:type="dxa"/>
          </w:tcPr>
          <w:p w14:paraId="47993DEB" w14:textId="77777777" w:rsidR="0036770C" w:rsidRDefault="00000000">
            <w:pPr>
              <w:pStyle w:val="TableParagraph"/>
              <w:spacing w:before="8" w:line="259" w:lineRule="auto"/>
              <w:ind w:right="864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4255" w:type="dxa"/>
          </w:tcPr>
          <w:p w14:paraId="5CE933EA" w14:textId="77777777" w:rsidR="0036770C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MQTT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  <w:tc>
          <w:tcPr>
            <w:tcW w:w="2835" w:type="dxa"/>
          </w:tcPr>
          <w:p w14:paraId="79798626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36770C" w14:paraId="1884B7AB" w14:textId="77777777">
        <w:trPr>
          <w:trHeight w:val="1067"/>
        </w:trPr>
        <w:tc>
          <w:tcPr>
            <w:tcW w:w="703" w:type="dxa"/>
          </w:tcPr>
          <w:p w14:paraId="49AD3DB2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68" w:type="dxa"/>
          </w:tcPr>
          <w:p w14:paraId="1624C3A9" w14:textId="77777777" w:rsidR="0036770C" w:rsidRDefault="00000000">
            <w:pPr>
              <w:pStyle w:val="TableParagraph"/>
              <w:spacing w:before="8" w:line="259" w:lineRule="auto"/>
              <w:ind w:right="518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4255" w:type="dxa"/>
          </w:tcPr>
          <w:p w14:paraId="1B72F6C0" w14:textId="77777777" w:rsidR="0036770C" w:rsidRDefault="00000000">
            <w:pPr>
              <w:pStyle w:val="TableParagraph"/>
              <w:spacing w:before="8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protected from their production until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  <w:tc>
          <w:tcPr>
            <w:tcW w:w="2835" w:type="dxa"/>
          </w:tcPr>
          <w:p w14:paraId="2470DAC0" w14:textId="77777777" w:rsidR="0036770C" w:rsidRDefault="00000000">
            <w:pPr>
              <w:pStyle w:val="TableParagraph"/>
              <w:tabs>
                <w:tab w:val="left" w:pos="1278"/>
                <w:tab w:val="left" w:pos="2026"/>
              </w:tabs>
              <w:spacing w:before="8" w:line="352" w:lineRule="auto"/>
              <w:ind w:left="3" w:right="34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z w:val="24"/>
              </w:rPr>
              <w:tab/>
              <w:t>Open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weather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  <w:tr w:rsidR="0036770C" w14:paraId="0BAE33FD" w14:textId="77777777">
        <w:trPr>
          <w:trHeight w:val="2133"/>
        </w:trPr>
        <w:tc>
          <w:tcPr>
            <w:tcW w:w="703" w:type="dxa"/>
          </w:tcPr>
          <w:p w14:paraId="3686CC46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68" w:type="dxa"/>
          </w:tcPr>
          <w:p w14:paraId="6C577943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55" w:type="dxa"/>
          </w:tcPr>
          <w:p w14:paraId="72D3E564" w14:textId="77777777" w:rsidR="0036770C" w:rsidRDefault="00000000">
            <w:pPr>
              <w:pStyle w:val="TableParagraph"/>
              <w:spacing w:before="8" w:line="259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feasible in an environment composed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dozens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thousand.</w:t>
            </w:r>
          </w:p>
        </w:tc>
        <w:tc>
          <w:tcPr>
            <w:tcW w:w="2835" w:type="dxa"/>
          </w:tcPr>
          <w:p w14:paraId="46141674" w14:textId="77777777" w:rsidR="0036770C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Node-Red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36770C" w14:paraId="23E10DDD" w14:textId="77777777">
        <w:trPr>
          <w:trHeight w:val="683"/>
        </w:trPr>
        <w:tc>
          <w:tcPr>
            <w:tcW w:w="703" w:type="dxa"/>
          </w:tcPr>
          <w:p w14:paraId="350D2E34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68" w:type="dxa"/>
          </w:tcPr>
          <w:p w14:paraId="55B24AB2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255" w:type="dxa"/>
          </w:tcPr>
          <w:p w14:paraId="33E86548" w14:textId="77777777" w:rsidR="0036770C" w:rsidRDefault="00000000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</w:p>
        </w:tc>
        <w:tc>
          <w:tcPr>
            <w:tcW w:w="2835" w:type="dxa"/>
          </w:tcPr>
          <w:p w14:paraId="75825418" w14:textId="77777777" w:rsidR="0036770C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36770C" w14:paraId="186C4210" w14:textId="77777777">
        <w:trPr>
          <w:trHeight w:val="906"/>
        </w:trPr>
        <w:tc>
          <w:tcPr>
            <w:tcW w:w="703" w:type="dxa"/>
          </w:tcPr>
          <w:p w14:paraId="0BDD958E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68" w:type="dxa"/>
          </w:tcPr>
          <w:p w14:paraId="4EBF19E3" w14:textId="77777777" w:rsidR="0036770C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255" w:type="dxa"/>
          </w:tcPr>
          <w:p w14:paraId="1451073D" w14:textId="77777777" w:rsidR="0036770C" w:rsidRDefault="00000000">
            <w:pPr>
              <w:pStyle w:val="TableParagraph"/>
              <w:spacing w:before="8" w:line="259" w:lineRule="auto"/>
              <w:ind w:left="110" w:right="8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(number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</w:p>
          <w:p w14:paraId="038F669C" w14:textId="77777777" w:rsidR="0036770C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Cache,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835" w:type="dxa"/>
          </w:tcPr>
          <w:p w14:paraId="2F603209" w14:textId="77777777" w:rsidR="0036770C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</w:tbl>
    <w:p w14:paraId="0C2F1B89" w14:textId="77777777" w:rsidR="008C2A81" w:rsidRDefault="008C2A81"/>
    <w:sectPr w:rsidR="008C2A81">
      <w:pgSz w:w="11910" w:h="16840"/>
      <w:pgMar w:top="480" w:right="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B42"/>
    <w:multiLevelType w:val="hybridMultilevel"/>
    <w:tmpl w:val="834C5C1E"/>
    <w:lvl w:ilvl="0" w:tplc="53A40B0C">
      <w:start w:val="1"/>
      <w:numFmt w:val="decimal"/>
      <w:lvlText w:val="%1."/>
      <w:lvlJc w:val="left"/>
      <w:pPr>
        <w:ind w:left="98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41CBC5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D9645CF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22F2E70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25CC5C18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8E7EE09E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9E84D54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1BDC15D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1186200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126491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70C"/>
    <w:rsid w:val="0036770C"/>
    <w:rsid w:val="0075549D"/>
    <w:rsid w:val="008C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F2E25A"/>
  <w15:docId w15:val="{757253F4-76B1-45CF-A12E-0415D1DC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6" w:right="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dinesh kumar</cp:lastModifiedBy>
  <cp:revision>2</cp:revision>
  <dcterms:created xsi:type="dcterms:W3CDTF">2022-11-08T07:58:00Z</dcterms:created>
  <dcterms:modified xsi:type="dcterms:W3CDTF">2022-11-08T08:18:00Z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