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November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Verdana" w:hAnsi="Verdana" w:cs="Verdana" w:eastAsia="Verdana"/>
                <w:color w:val="222222"/>
                <w:spacing w:val="0"/>
                <w:position w:val="0"/>
                <w:sz w:val="20"/>
                <w:shd w:fill="FFFFFF" w:val="clear"/>
              </w:rPr>
              <w:t xml:space="preserve">PNT2022TMID14465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Gas Leakage Monitoring and Alerting System  for Industries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4041">
          <v:rect xmlns:o="urn:schemas-microsoft-com:office:office" xmlns:v="urn:schemas-microsoft-com:vml" id="rectole0000000000" style="width:433.200000pt;height:20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4472C4"/>
          <w:spacing w:val="0"/>
          <w:position w:val="0"/>
          <w:sz w:val="22"/>
          <w:u w:val="single"/>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4472C4"/>
            <w:spacing w:val="0"/>
            <w:position w:val="0"/>
            <w:sz w:val="22"/>
            <w:u w:val="single"/>
            <w:shd w:fill="auto" w:val="clear"/>
          </w:rPr>
          <w:t xml:space="preserve">https://miro.com/app/board/uXjVPSrlrFg=/#tpicker-content</w:t>
        </w:r>
      </w:hyperlink>
      <w:r>
        <w:rPr>
          <w:rFonts w:ascii="Calibri" w:hAnsi="Calibri" w:cs="Calibri" w:eastAsia="Calibri"/>
          <w:color w:val="4472C4"/>
          <w:spacing w:val="0"/>
          <w:position w:val="0"/>
          <w:sz w:val="22"/>
          <w:u w:val="single"/>
          <w:shd w:fill="auto" w:val="clear"/>
        </w:rPr>
        <w:t xml:space="preserve">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2177">
          <v:rect xmlns:o="urn:schemas-microsoft-com:office:office" xmlns:v="urn:schemas-microsoft-com:vml" id="rectole0000000001" style="width:433.200000pt;height:108.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tbl>
      <w:tblPr/>
      <w:tblGrid>
        <w:gridCol w:w="1838"/>
        <w:gridCol w:w="1418"/>
        <w:gridCol w:w="1559"/>
        <w:gridCol w:w="1207"/>
        <w:gridCol w:w="1501"/>
        <w:gridCol w:w="2537"/>
      </w:tblGrid>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Problem Statement (PS)</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 am </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 trying to</w:t>
            </w:r>
          </w:p>
          <w:p>
            <w:pPr>
              <w:spacing w:before="0" w:after="0" w:line="240"/>
              <w:ind w:right="0" w:left="0" w:firstLine="0"/>
              <w:jc w:val="left"/>
              <w:rPr>
                <w:rFonts w:ascii="Calibri" w:hAnsi="Calibri" w:cs="Calibri" w:eastAsia="Calibri"/>
                <w:color w:val="auto"/>
                <w:spacing w:val="0"/>
                <w:position w:val="0"/>
                <w:shd w:fill="auto" w:val="clear"/>
              </w:rPr>
            </w:pP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But </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Because, </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makes me feel</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gas leakage detector</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detect gas leakage</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small amount of gases also leads to fire or explosion</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they are flammable and act as high source of ignition</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Dizziness and irregular breathing if incase of low level gas leak</w:t>
            </w: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app/board/uXjVPSrlrFg=/#tpicker-cont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