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5C1EF" w14:textId="26295E17" w:rsidR="00404F4D" w:rsidRPr="00F202AA" w:rsidRDefault="00404F4D" w:rsidP="00404F4D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                                           IBM CLOUD DEPLOYMENT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4"/>
        <w:gridCol w:w="5111"/>
      </w:tblGrid>
      <w:tr w:rsidR="00404F4D" w:rsidRPr="00F202AA" w14:paraId="0ADF55B9" w14:textId="77777777" w:rsidTr="00A7122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DBB13" w14:textId="77777777" w:rsidR="00404F4D" w:rsidRPr="00F202AA" w:rsidRDefault="00404F4D" w:rsidP="00A712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202AA">
              <w:rPr>
                <w:rFonts w:eastAsia="Times New Roman"/>
                <w:color w:val="000000"/>
                <w:lang w:val="en-IN" w:eastAsia="en-IN"/>
              </w:rPr>
              <w:t>Date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EAC29" w14:textId="77777777" w:rsidR="00404F4D" w:rsidRPr="00F202AA" w:rsidRDefault="00404F4D" w:rsidP="00A712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>16</w:t>
            </w:r>
            <w:r w:rsidRPr="00F202AA">
              <w:rPr>
                <w:rFonts w:eastAsia="Times New Roman"/>
                <w:color w:val="000000"/>
                <w:lang w:val="en-IN" w:eastAsia="en-IN"/>
              </w:rPr>
              <w:t xml:space="preserve"> </w:t>
            </w:r>
            <w:r>
              <w:rPr>
                <w:rFonts w:eastAsia="Times New Roman"/>
                <w:color w:val="000000"/>
                <w:lang w:val="en-IN" w:eastAsia="en-IN"/>
              </w:rPr>
              <w:t>November</w:t>
            </w:r>
            <w:r w:rsidRPr="00F202AA">
              <w:rPr>
                <w:rFonts w:eastAsia="Times New Roman"/>
                <w:color w:val="000000"/>
                <w:lang w:val="en-IN" w:eastAsia="en-IN"/>
              </w:rPr>
              <w:t xml:space="preserve"> 2022</w:t>
            </w:r>
          </w:p>
        </w:tc>
      </w:tr>
      <w:tr w:rsidR="00404F4D" w:rsidRPr="00F202AA" w14:paraId="4390D96E" w14:textId="77777777" w:rsidTr="00A7122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84FDC" w14:textId="77777777" w:rsidR="00404F4D" w:rsidRPr="00F202AA" w:rsidRDefault="00404F4D" w:rsidP="00A712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202AA">
              <w:rPr>
                <w:rFonts w:eastAsia="Times New Roman"/>
                <w:color w:val="000000"/>
                <w:lang w:val="en-IN" w:eastAsia="en-IN"/>
              </w:rPr>
              <w:t>Team ID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C777D" w14:textId="77777777" w:rsidR="00404F4D" w:rsidRPr="00F202AA" w:rsidRDefault="00404F4D" w:rsidP="00A712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202AA">
              <w:rPr>
                <w:rFonts w:eastAsia="Times New Roman"/>
                <w:color w:val="000000"/>
                <w:lang w:val="en-IN" w:eastAsia="en-IN"/>
              </w:rPr>
              <w:t>PNT2022TMID</w:t>
            </w:r>
            <w:r>
              <w:rPr>
                <w:rFonts w:eastAsia="Times New Roman"/>
                <w:color w:val="000000"/>
                <w:lang w:val="en-IN" w:eastAsia="en-IN"/>
              </w:rPr>
              <w:t>14644</w:t>
            </w:r>
          </w:p>
        </w:tc>
      </w:tr>
      <w:tr w:rsidR="00404F4D" w:rsidRPr="00F202AA" w14:paraId="0C5478BF" w14:textId="77777777" w:rsidTr="00A7122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2190B" w14:textId="77777777" w:rsidR="00404F4D" w:rsidRPr="00F202AA" w:rsidRDefault="00404F4D" w:rsidP="00A712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202AA">
              <w:rPr>
                <w:rFonts w:eastAsia="Times New Roman"/>
                <w:color w:val="000000"/>
                <w:lang w:val="en-IN" w:eastAsia="en-IN"/>
              </w:rPr>
              <w:t>Project Name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78ACC" w14:textId="77777777" w:rsidR="00404F4D" w:rsidRPr="00F202AA" w:rsidRDefault="00404F4D" w:rsidP="00A712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sz w:val="24"/>
                <w:szCs w:val="24"/>
                <w:lang w:val="en-IN" w:eastAsia="en-IN"/>
              </w:rPr>
              <w:t>Efficient water quality analysis and prediction using Machine Learning</w:t>
            </w:r>
          </w:p>
        </w:tc>
      </w:tr>
    </w:tbl>
    <w:p w14:paraId="2D52C1AA" w14:textId="77777777" w:rsidR="00404F4D" w:rsidRDefault="00404F4D">
      <w:pPr>
        <w:rPr>
          <w:b/>
          <w:bCs/>
        </w:rPr>
      </w:pPr>
    </w:p>
    <w:p w14:paraId="205380A1" w14:textId="77777777" w:rsidR="00404F4D" w:rsidRDefault="00404F4D">
      <w:pPr>
        <w:rPr>
          <w:b/>
          <w:bCs/>
        </w:rPr>
      </w:pPr>
    </w:p>
    <w:p w14:paraId="66F5034E" w14:textId="203B5C60" w:rsidR="00404F4D" w:rsidRDefault="00404F4D">
      <w:pPr>
        <w:rPr>
          <w:b/>
          <w:bCs/>
        </w:rPr>
      </w:pPr>
      <w:r w:rsidRPr="00404F4D">
        <w:rPr>
          <w:b/>
          <w:bCs/>
        </w:rPr>
        <w:t>TRAINING THE MODEL ON IBM AND DEPLOYMENT</w:t>
      </w:r>
    </w:p>
    <w:p w14:paraId="7D9EC00A" w14:textId="4E3A4561" w:rsidR="00404F4D" w:rsidRDefault="00404F4D">
      <w:pPr>
        <w:rPr>
          <w:b/>
          <w:bCs/>
        </w:rPr>
      </w:pPr>
    </w:p>
    <w:p w14:paraId="2C847CEC" w14:textId="71B925AD" w:rsidR="00404F4D" w:rsidRDefault="00404F4D">
      <w:pPr>
        <w:rPr>
          <w:b/>
          <w:bCs/>
        </w:rPr>
      </w:pPr>
    </w:p>
    <w:p w14:paraId="66E743AC" w14:textId="511C17FE" w:rsidR="00404F4D" w:rsidRDefault="00404F4D">
      <w:pPr>
        <w:rPr>
          <w:b/>
          <w:bCs/>
        </w:rPr>
      </w:pPr>
    </w:p>
    <w:p w14:paraId="3DD14470" w14:textId="77777777" w:rsidR="00404F4D" w:rsidRPr="00404F4D" w:rsidRDefault="00404F4D">
      <w:pPr>
        <w:rPr>
          <w:b/>
          <w:bCs/>
        </w:rPr>
      </w:pPr>
    </w:p>
    <w:p w14:paraId="552BB70B" w14:textId="3A303884" w:rsidR="007B7E5B" w:rsidRDefault="00BC231A">
      <w:r>
        <w:rPr>
          <w:noProof/>
        </w:rPr>
        <w:drawing>
          <wp:inline distT="0" distB="0" distL="0" distR="0" wp14:anchorId="08C3AAF9" wp14:editId="6EB37B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EC20" w14:textId="09B128D2" w:rsidR="00BC231A" w:rsidRDefault="00BC231A"/>
    <w:p w14:paraId="6C77C5AC" w14:textId="4E6BC254" w:rsidR="00BC231A" w:rsidRDefault="00BC231A">
      <w:r>
        <w:rPr>
          <w:noProof/>
        </w:rPr>
        <w:lastRenderedPageBreak/>
        <w:drawing>
          <wp:inline distT="0" distB="0" distL="0" distR="0" wp14:anchorId="2FC99DFE" wp14:editId="7F28770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E88F" w14:textId="36540F23" w:rsidR="00BC231A" w:rsidRDefault="00BC231A"/>
    <w:p w14:paraId="51D57992" w14:textId="08D97938" w:rsidR="00BC231A" w:rsidRDefault="00BC231A">
      <w:r>
        <w:rPr>
          <w:noProof/>
        </w:rPr>
        <w:drawing>
          <wp:inline distT="0" distB="0" distL="0" distR="0" wp14:anchorId="2CC77712" wp14:editId="5DF7DC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1ECE" w14:textId="6E8551FE" w:rsidR="00BC231A" w:rsidRDefault="00BC231A">
      <w:r>
        <w:rPr>
          <w:noProof/>
        </w:rPr>
        <w:lastRenderedPageBreak/>
        <w:drawing>
          <wp:inline distT="0" distB="0" distL="0" distR="0" wp14:anchorId="1E94262E" wp14:editId="1CAE87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6C65" w14:textId="77B167D8" w:rsidR="00BC231A" w:rsidRDefault="00BC231A">
      <w:r>
        <w:rPr>
          <w:noProof/>
        </w:rPr>
        <w:drawing>
          <wp:inline distT="0" distB="0" distL="0" distR="0" wp14:anchorId="69D12C60" wp14:editId="3CC78C1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2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31A"/>
    <w:rsid w:val="00404F4D"/>
    <w:rsid w:val="007B7E5B"/>
    <w:rsid w:val="00BC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F0657"/>
  <w15:chartTrackingRefBased/>
  <w15:docId w15:val="{A20163AE-D60F-4582-9AF1-2E3D24111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R  . 19BCS067</dc:creator>
  <cp:keywords/>
  <dc:description/>
  <cp:lastModifiedBy>Divyanjali S  . 19BCS097</cp:lastModifiedBy>
  <cp:revision>2</cp:revision>
  <dcterms:created xsi:type="dcterms:W3CDTF">2022-11-17T17:38:00Z</dcterms:created>
  <dcterms:modified xsi:type="dcterms:W3CDTF">2022-11-17T17:38:00Z</dcterms:modified>
</cp:coreProperties>
</file>