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/>
      </w:pPr>
      <w:r>
        <w:rPr>
          <w:lang w:val="en-US"/>
        </w:rPr>
        <w:t>Roll no. 19BCS090</w:t>
      </w:r>
    </w:p>
    <w:p>
      <w:pPr>
        <w:pStyle w:val="style0"/>
        <w:spacing w:after="0" w:lineRule="auto" w:line="240"/>
        <w:rPr/>
      </w:pPr>
      <w:r>
        <w:rPr>
          <w:lang w:val="en-US"/>
        </w:rPr>
        <w:t>Name : Derick Prince B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tbl>
      <w:tblPr>
        <w:tblStyle w:val="style154"/>
        <w:tblW w:w="10656" w:type="dxa"/>
        <w:shd w:val="clear" w:color="auto" w:fill="e7e6e6"/>
        <w:tblLook w:val="04A0" w:firstRow="1" w:lastRow="0" w:firstColumn="1" w:lastColumn="0" w:noHBand="0" w:noVBand="1"/>
      </w:tblPr>
      <w:tblGrid>
        <w:gridCol w:w="5328"/>
        <w:gridCol w:w="5328"/>
      </w:tblGrid>
      <w:tr>
        <w:trPr>
          <w:trHeight w:val="4173" w:hRule="atLeast"/>
        </w:trPr>
        <w:tc>
          <w:tcPr>
            <w:tcW w:w="5328" w:type="dxa"/>
            <w:tcBorders/>
            <w:shd w:val="clear" w:color="auto" w:fill="e7e6e6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A </w:t>
            </w:r>
            <w:r>
              <w:t>convenient platform for users who seek jobs.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Users need to know about what are the job offers that are available.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A platform which better accuracy in job suggestion based on their own area of interest.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58612</wp:posOffset>
                      </wp:positionV>
                      <wp:extent cx="1820849" cy="1089329"/>
                      <wp:effectExtent l="0" t="0" r="27305" b="15875"/>
                      <wp:wrapNone/>
                      <wp:docPr id="1026" name="Rectangle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820849" cy="1089329"/>
                              </a:xfrm>
                              <a:prstGeom prst="rect"/>
                              <a:gradFill flip="none" rotWithShape="true">
                                <a:gsLst>
                                  <a:gs pos="0">
                                    <a:srgbClr val="afc9e9"/>
                                  </a:gs>
                                  <a:gs pos="50000">
                                    <a:srgbClr val="a1c0e3"/>
                                  </a:gs>
                                  <a:gs pos="100000">
                                    <a:srgbClr val="90b7e3"/>
                                  </a:gs>
                                </a:gsLst>
                                <a:lin ang="5400000" scaled="false"/>
                              </a:gradFill>
                              <a:ln cmpd="sng" cap="flat" w="6350">
                                <a:solidFill>
                                  <a:srgbClr val="5b9bd5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Skill Job Recommender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stroked="t" style="position:absolute;margin-left:192.51pt;margin-top:4.62pt;width:143.37pt;height:85.77pt;z-index:2;mso-position-horizontal-relative:text;mso-position-vertical-relative:text;mso-width-relative:page;mso-height-relative:page;mso-wrap-distance-left:0.0pt;mso-wrap-distance-right:0.0pt;visibility:visible;v-text-anchor:middle;">
                      <v:stroke joinstyle="miter" color="#5b9bd5" weight="0.5pt"/>
                      <v:fill color2="#90b7e3" rotate="true" method="any" color="#afc9e9" focus="100%" type="gradient" colors="0f #afc9e9;32768f #a1c0e3;1 #90b7e3;">
                        <o:fill v:ext="view" type="gradientUnscaled"/>
                      </v:fill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Skill Job Recommender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  <w:u w:val="single"/>
              </w:rPr>
            </w:pPr>
            <w:r>
              <w:t xml:space="preserve">  </w:t>
            </w:r>
            <w:r>
              <w:t xml:space="preserve">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tcBorders/>
            <w:shd w:val="clear" w:color="auto" w:fill="e7e6e6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Users looking for a good job.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Users wished to work in their </w:t>
            </w:r>
            <w:r>
              <w:t xml:space="preserve">own </w:t>
            </w:r>
            <w:r>
              <w:t xml:space="preserve">interested </w:t>
            </w:r>
            <w:r>
              <w:t>fields</w:t>
            </w:r>
            <w: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The best</w:t>
            </w:r>
            <w:r>
              <w:t xml:space="preserve"> platform </w:t>
            </w:r>
            <w:r>
              <w:t>to get hired.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tabs>
                <w:tab w:val="left" w:leader="none" w:pos="1077"/>
              </w:tabs>
              <w:rPr/>
            </w:pPr>
            <w:r>
              <w:tab/>
            </w:r>
          </w:p>
          <w:p>
            <w:pPr>
              <w:pStyle w:val="style0"/>
              <w:tabs>
                <w:tab w:val="left" w:leader="none" w:pos="1077"/>
              </w:tabs>
              <w:rPr/>
            </w:pPr>
          </w:p>
          <w:p>
            <w:pPr>
              <w:pStyle w:val="style0"/>
              <w:tabs>
                <w:tab w:val="left" w:leader="none" w:pos="1077"/>
              </w:tabs>
              <w:rPr/>
            </w:pPr>
          </w:p>
          <w:p>
            <w:pPr>
              <w:pStyle w:val="style0"/>
              <w:tabs>
                <w:tab w:val="left" w:leader="none" w:pos="1077"/>
              </w:tabs>
              <w:rPr/>
            </w:pPr>
          </w:p>
          <w:p>
            <w:pPr>
              <w:pStyle w:val="style0"/>
              <w:tabs>
                <w:tab w:val="left" w:leader="none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>
        <w:tblPrEx/>
        <w:trPr>
          <w:trHeight w:val="4451" w:hRule="atLeast"/>
        </w:trPr>
        <w:tc>
          <w:tcPr>
            <w:tcW w:w="5328" w:type="dxa"/>
            <w:tcBorders/>
            <w:shd w:val="clear" w:color="auto" w:fill="e7e6e6"/>
          </w:tcPr>
          <w:p>
            <w:pPr>
              <w:pStyle w:val="style0"/>
              <w:rPr>
                <w:b/>
                <w:bCs/>
                <w:u w:val="single"/>
              </w:rPr>
            </w:pPr>
            <w:r>
              <w:t xml:space="preserve">   </w:t>
            </w:r>
            <w:r>
              <w:t xml:space="preserve">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Finally, users are excited about the platform.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A trusted website to get good hiring offers.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Users can feel comfortable job seeking.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5328" w:type="dxa"/>
            <w:tcBorders/>
            <w:shd w:val="clear" w:color="auto" w:fill="e7e6e6"/>
          </w:tcPr>
          <w:p>
            <w:pPr>
              <w:pStyle w:val="style0"/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Suggests the best job to users.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Helps to get more opportunities in off-campus placements.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To gain more knowledge about vacancies in their individual field of interest.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GB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</Words>
  <Pages>1</Pages>
  <Characters>586</Characters>
  <Application>WPS Office</Application>
  <DocSecurity>0</DocSecurity>
  <Paragraphs>64</Paragraphs>
  <ScaleCrop>false</ScaleCrop>
  <LinksUpToDate>false</LinksUpToDate>
  <CharactersWithSpaces>851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2022-09-18T13:03:34Z</dcterms:created>
  <dc:creator>Vishwa K . 19BCS100</dc:creator>
  <lastModifiedBy>M2102J20SI</lastModifiedBy>
  <dcterms:modified xsi:type="dcterms:W3CDTF">2022-09-18T13:03:34Z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6dcdf9fdd2b64f4a9b592ec667904594</vt:lpwstr>
  </property>
</Properties>
</file>