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1DF0" w14:textId="7A52782F" w:rsidR="00605F45" w:rsidRDefault="00BB1B83">
      <w:hyperlink r:id="rId4" w:history="1">
        <w:r w:rsidRPr="00BB1B83">
          <w:rPr>
            <w:rStyle w:val="Hyperlink"/>
          </w:rPr>
          <w:t>Dataset Link - Kaggle</w:t>
        </w:r>
      </w:hyperlink>
    </w:p>
    <w:p w14:paraId="48D99FC1" w14:textId="42E4BA8F" w:rsidR="00BB1B83" w:rsidRDefault="00BB1B83">
      <w:hyperlink r:id="rId5" w:history="1">
        <w:r w:rsidRPr="00BB1B83">
          <w:rPr>
            <w:rStyle w:val="Hyperlink"/>
          </w:rPr>
          <w:t>Demo Link</w:t>
        </w:r>
      </w:hyperlink>
    </w:p>
    <w:p w14:paraId="5BD5E3E7" w14:textId="2E1E9F0B" w:rsidR="00BB1B83" w:rsidRDefault="00F06717">
      <w:hyperlink r:id="rId6" w:history="1">
        <w:r w:rsidRPr="00F06717">
          <w:rPr>
            <w:rStyle w:val="Hyperlink"/>
          </w:rPr>
          <w:t>Model Link</w:t>
        </w:r>
      </w:hyperlink>
    </w:p>
    <w:sectPr w:rsidR="00BB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D"/>
    <w:rsid w:val="00605F45"/>
    <w:rsid w:val="00B3441D"/>
    <w:rsid w:val="00BB1B83"/>
    <w:rsid w:val="00F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D5E3"/>
  <w15:chartTrackingRefBased/>
  <w15:docId w15:val="{5EA2E68F-933E-4EFC-BC0F-1314BEE2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1wUBoAwbwH7gnJ-J95CwckUNSFH_BH_3/view?usp=sharing" TargetMode="External"/><Relationship Id="rId5" Type="http://schemas.openxmlformats.org/officeDocument/2006/relationships/hyperlink" Target="https://drive.google.com/drive/folders/1KHqeh4Rz29WTAwiFcUC-X0qOt-QCj4PR" TargetMode="External"/><Relationship Id="rId4" Type="http://schemas.openxmlformats.org/officeDocument/2006/relationships/hyperlink" Target="https://www.kaggle.com/datasets/arbethi/diabetic-retinopathy-level-detection?select=preprocessed+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B  . 19BCS058</dc:creator>
  <cp:keywords/>
  <dc:description/>
  <cp:lastModifiedBy>Hari Prasad B  . 19BCS058</cp:lastModifiedBy>
  <cp:revision>3</cp:revision>
  <dcterms:created xsi:type="dcterms:W3CDTF">2022-11-18T12:59:00Z</dcterms:created>
  <dcterms:modified xsi:type="dcterms:W3CDTF">2022-11-18T13:23:00Z</dcterms:modified>
</cp:coreProperties>
</file>