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278" w:lineRule="auto"/>
        <w:ind w:left="2954" w:right="4157" w:hanging="20"/>
      </w:pPr>
      <w:r>
        <w:rPr>
          <w:w w:val="120"/>
        </w:rPr>
        <w:t>Project</w:t>
      </w:r>
      <w:r>
        <w:rPr>
          <w:spacing w:val="4"/>
          <w:w w:val="120"/>
        </w:rPr>
        <w:t xml:space="preserve"> </w:t>
      </w:r>
      <w:r>
        <w:rPr>
          <w:w w:val="120"/>
        </w:rPr>
        <w:t>Design</w:t>
      </w:r>
      <w:r>
        <w:rPr>
          <w:spacing w:val="1"/>
          <w:w w:val="120"/>
        </w:rPr>
        <w:t xml:space="preserve"> </w:t>
      </w:r>
      <w:r>
        <w:rPr>
          <w:w w:val="120"/>
        </w:rPr>
        <w:t>Phase-I</w:t>
      </w:r>
      <w:r>
        <w:rPr>
          <w:spacing w:val="27"/>
          <w:w w:val="120"/>
        </w:rPr>
        <w:t xml:space="preserve"> </w:t>
      </w:r>
      <w:r>
        <w:rPr>
          <w:w w:val="120"/>
        </w:rPr>
        <w:t>Solution</w:t>
      </w:r>
      <w:r>
        <w:rPr>
          <w:spacing w:val="-84"/>
          <w:w w:val="120"/>
        </w:rPr>
        <w:t xml:space="preserve"> </w:t>
      </w:r>
      <w:r>
        <w:rPr>
          <w:w w:val="120"/>
        </w:rPr>
        <w:t>Architecture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1"/>
        </w:rPr>
      </w:pPr>
    </w:p>
    <w:tbl>
      <w:tblPr>
        <w:tblStyle w:val="3"/>
        <w:tblW w:w="0" w:type="auto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03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October</w:t>
            </w:r>
            <w:r>
              <w:rPr>
                <w:spacing w:val="-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–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w w:val="115"/>
                <w:sz w:val="22"/>
              </w:rPr>
              <w:t>Maximum</w:t>
            </w:r>
            <w:r>
              <w:rPr>
                <w:spacing w:val="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7"/>
              <w:rPr>
                <w:sz w:val="22"/>
              </w:rPr>
            </w:pPr>
            <w:r>
              <w:rPr>
                <w:w w:val="120"/>
                <w:sz w:val="22"/>
              </w:rPr>
              <w:t>4</w:t>
            </w:r>
            <w:r>
              <w:rPr>
                <w:spacing w:val="-17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Marks</w:t>
            </w:r>
          </w:p>
        </w:tc>
      </w:tr>
    </w:tbl>
    <w:p>
      <w:pPr>
        <w:spacing w:before="2" w:line="240" w:lineRule="auto"/>
        <w:rPr>
          <w:b/>
          <w:sz w:val="22"/>
        </w:rPr>
      </w:pPr>
    </w:p>
    <w:p>
      <w:pPr>
        <w:spacing w:before="98"/>
        <w:ind w:left="11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Solution</w:t>
      </w:r>
      <w:r>
        <w:rPr>
          <w:b/>
          <w:spacing w:val="34"/>
          <w:w w:val="115"/>
          <w:sz w:val="22"/>
        </w:rPr>
        <w:t xml:space="preserve"> </w:t>
      </w:r>
      <w:r>
        <w:rPr>
          <w:b/>
          <w:w w:val="115"/>
          <w:sz w:val="22"/>
        </w:rPr>
        <w:t>Architecture</w:t>
      </w:r>
      <w:r>
        <w:rPr>
          <w:b/>
          <w:spacing w:val="32"/>
          <w:w w:val="115"/>
          <w:sz w:val="22"/>
        </w:rPr>
        <w:t xml:space="preserve"> </w:t>
      </w:r>
      <w:r>
        <w:rPr>
          <w:b/>
          <w:w w:val="115"/>
          <w:sz w:val="22"/>
        </w:rPr>
        <w:t>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1725295</wp:posOffset>
            </wp:positionH>
            <wp:positionV relativeFrom="paragraph">
              <wp:posOffset>164465</wp:posOffset>
            </wp:positionV>
            <wp:extent cx="3989070" cy="5478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000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right="1540" w:bottom="280" w:left="1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59008A"/>
    <w:rsid w:val="76155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8" w:lineRule="exact"/>
      <w:ind w:left="11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2022-11-08T08:09:00Z</dcterms:created>
  <dc:creator>Priya K</dc:creator>
  <cp:lastModifiedBy>91938</cp:lastModifiedBy>
  <dcterms:modified xsi:type="dcterms:W3CDTF">2022-11-08T08:15:39Z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C8DCE62A84BA4D9189BB703AED511C9A</vt:lpwstr>
  </property>
</Properties>
</file>