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EDD5" w14:textId="77777777" w:rsidR="00B324F4" w:rsidRPr="00B324F4" w:rsidRDefault="00B324F4" w:rsidP="00B324F4">
      <w:pPr>
        <w:spacing w:after="0" w:line="240" w:lineRule="auto"/>
        <w:jc w:val="center"/>
        <w:rPr>
          <w:rFonts w:ascii="Times New Roman" w:eastAsia="Times New Roman" w:hAnsi="Times New Roman" w:cs="Times New Roman"/>
          <w:sz w:val="20"/>
          <w:szCs w:val="20"/>
          <w:lang w:eastAsia="en-IN" w:bidi="ta-IN"/>
        </w:rPr>
      </w:pPr>
      <w:r w:rsidRPr="00B324F4">
        <w:rPr>
          <w:rFonts w:ascii="Times New Roman" w:eastAsia="Times New Roman" w:hAnsi="Times New Roman" w:cs="Times New Roman"/>
          <w:b/>
          <w:bCs/>
          <w:color w:val="000000"/>
          <w:sz w:val="20"/>
          <w:szCs w:val="20"/>
          <w:lang w:eastAsia="en-IN" w:bidi="ta-IN"/>
        </w:rPr>
        <w:t>Ideation Phase</w:t>
      </w:r>
    </w:p>
    <w:p w14:paraId="089BD41B" w14:textId="0557B8B2" w:rsidR="00B324F4" w:rsidRDefault="00B324F4" w:rsidP="00B324F4">
      <w:pPr>
        <w:spacing w:after="0" w:line="240" w:lineRule="auto"/>
        <w:jc w:val="center"/>
        <w:rPr>
          <w:rFonts w:ascii="Times New Roman" w:eastAsia="Times New Roman" w:hAnsi="Times New Roman" w:cs="Times New Roman"/>
          <w:b/>
          <w:bCs/>
          <w:color w:val="000000"/>
          <w:sz w:val="20"/>
          <w:szCs w:val="20"/>
          <w:lang w:eastAsia="en-IN" w:bidi="ta-IN"/>
        </w:rPr>
      </w:pPr>
      <w:r w:rsidRPr="00B324F4">
        <w:rPr>
          <w:rFonts w:ascii="Times New Roman" w:eastAsia="Times New Roman" w:hAnsi="Times New Roman" w:cs="Times New Roman"/>
          <w:b/>
          <w:bCs/>
          <w:color w:val="000000"/>
          <w:sz w:val="20"/>
          <w:szCs w:val="20"/>
          <w:lang w:eastAsia="en-IN" w:bidi="ta-IN"/>
        </w:rPr>
        <w:t>Empathize &amp; Discover</w:t>
      </w:r>
    </w:p>
    <w:p w14:paraId="11552B55" w14:textId="77777777" w:rsidR="00B324F4" w:rsidRPr="00B324F4" w:rsidRDefault="00B324F4" w:rsidP="00B324F4">
      <w:pPr>
        <w:spacing w:after="0" w:line="240" w:lineRule="auto"/>
        <w:jc w:val="center"/>
        <w:rPr>
          <w:rFonts w:ascii="Times New Roman" w:eastAsia="Times New Roman" w:hAnsi="Times New Roman" w:cs="Times New Roman"/>
          <w:sz w:val="20"/>
          <w:szCs w:val="20"/>
          <w:lang w:eastAsia="en-IN" w:bidi="ta-IN"/>
        </w:rPr>
      </w:pPr>
    </w:p>
    <w:p w14:paraId="5D24CD79" w14:textId="77777777" w:rsidR="00B324F4" w:rsidRPr="00B324F4" w:rsidRDefault="00B324F4" w:rsidP="00B324F4">
      <w:pPr>
        <w:spacing w:after="0" w:line="240" w:lineRule="auto"/>
        <w:rPr>
          <w:rFonts w:ascii="Times New Roman" w:eastAsia="Times New Roman" w:hAnsi="Times New Roman" w:cs="Times New Roman"/>
          <w:sz w:val="20"/>
          <w:szCs w:val="20"/>
          <w:lang w:eastAsia="en-IN" w:bidi="ta-IN"/>
        </w:rPr>
      </w:pPr>
    </w:p>
    <w:tbl>
      <w:tblPr>
        <w:tblpPr w:leftFromText="180" w:rightFromText="180" w:vertAnchor="page" w:horzAnchor="margin" w:tblpXSpec="center" w:tblpY="2881"/>
        <w:tblW w:w="6487" w:type="dxa"/>
        <w:tblCellMar>
          <w:top w:w="15" w:type="dxa"/>
          <w:left w:w="15" w:type="dxa"/>
          <w:bottom w:w="15" w:type="dxa"/>
          <w:right w:w="15" w:type="dxa"/>
        </w:tblCellMar>
        <w:tblLook w:val="04A0" w:firstRow="1" w:lastRow="0" w:firstColumn="1" w:lastColumn="0" w:noHBand="0" w:noVBand="1"/>
      </w:tblPr>
      <w:tblGrid>
        <w:gridCol w:w="1764"/>
        <w:gridCol w:w="4723"/>
      </w:tblGrid>
      <w:tr w:rsidR="00B324F4" w:rsidRPr="00B324F4" w14:paraId="022BAF9B" w14:textId="77777777" w:rsidTr="005E5170">
        <w:trPr>
          <w:trHeight w:val="3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B879A" w14:textId="77777777" w:rsidR="00B324F4" w:rsidRPr="00B324F4" w:rsidRDefault="00B324F4" w:rsidP="005E5170">
            <w:pPr>
              <w:spacing w:after="0" w:line="240" w:lineRule="auto"/>
              <w:rPr>
                <w:rFonts w:ascii="Times New Roman" w:eastAsia="Times New Roman" w:hAnsi="Times New Roman" w:cs="Times New Roman"/>
                <w:sz w:val="16"/>
                <w:szCs w:val="16"/>
                <w:lang w:eastAsia="en-IN" w:bidi="ta-IN"/>
              </w:rPr>
            </w:pPr>
            <w:r w:rsidRPr="00B324F4">
              <w:rPr>
                <w:rFonts w:ascii="Calibri" w:eastAsia="Times New Roman" w:hAnsi="Calibri" w:cs="Calibri"/>
                <w:color w:val="000000"/>
                <w:sz w:val="16"/>
                <w:szCs w:val="16"/>
                <w:lang w:eastAsia="en-IN" w:bidi="ta-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0752" w14:textId="637B1EC1" w:rsidR="00B324F4" w:rsidRPr="00B324F4" w:rsidRDefault="00B324F4" w:rsidP="005E5170">
            <w:pPr>
              <w:spacing w:after="0" w:line="240" w:lineRule="auto"/>
              <w:rPr>
                <w:rFonts w:ascii="Times New Roman" w:eastAsia="Times New Roman" w:hAnsi="Times New Roman" w:cs="Times New Roman"/>
                <w:sz w:val="16"/>
                <w:szCs w:val="16"/>
                <w:lang w:eastAsia="en-IN" w:bidi="ta-IN"/>
              </w:rPr>
            </w:pPr>
            <w:r w:rsidRPr="00B324F4">
              <w:rPr>
                <w:rFonts w:ascii="Calibri" w:eastAsia="Times New Roman" w:hAnsi="Calibri" w:cs="Calibri"/>
                <w:color w:val="000000"/>
                <w:sz w:val="16"/>
                <w:szCs w:val="16"/>
                <w:lang w:eastAsia="en-IN" w:bidi="ta-IN"/>
              </w:rPr>
              <w:t xml:space="preserve"> </w:t>
            </w:r>
            <w:r>
              <w:rPr>
                <w:rFonts w:ascii="Calibri" w:eastAsia="Times New Roman" w:hAnsi="Calibri" w:cs="Calibri"/>
                <w:color w:val="000000"/>
                <w:sz w:val="16"/>
                <w:szCs w:val="16"/>
                <w:lang w:eastAsia="en-IN" w:bidi="ta-IN"/>
              </w:rPr>
              <w:t>20 October 2022</w:t>
            </w:r>
          </w:p>
        </w:tc>
      </w:tr>
      <w:tr w:rsidR="00B324F4" w:rsidRPr="00B324F4" w14:paraId="27089663" w14:textId="77777777" w:rsidTr="005E5170">
        <w:trPr>
          <w:trHeight w:val="3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C867A" w14:textId="77777777" w:rsidR="00B324F4" w:rsidRPr="00B324F4" w:rsidRDefault="00B324F4" w:rsidP="005E5170">
            <w:pPr>
              <w:spacing w:after="0" w:line="240" w:lineRule="auto"/>
              <w:rPr>
                <w:rFonts w:ascii="Times New Roman" w:eastAsia="Times New Roman" w:hAnsi="Times New Roman" w:cs="Times New Roman"/>
                <w:sz w:val="16"/>
                <w:szCs w:val="16"/>
                <w:lang w:eastAsia="en-IN" w:bidi="ta-IN"/>
              </w:rPr>
            </w:pPr>
            <w:r w:rsidRPr="00B324F4">
              <w:rPr>
                <w:rFonts w:ascii="Calibri" w:eastAsia="Times New Roman" w:hAnsi="Calibri" w:cs="Calibri"/>
                <w:color w:val="000000"/>
                <w:sz w:val="16"/>
                <w:szCs w:val="16"/>
                <w:lang w:eastAsia="en-IN" w:bidi="ta-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FE6DD" w14:textId="6B41FED1" w:rsidR="00B324F4" w:rsidRPr="00B324F4" w:rsidRDefault="00B324F4" w:rsidP="005E5170">
            <w:pPr>
              <w:spacing w:after="0" w:line="240" w:lineRule="auto"/>
              <w:rPr>
                <w:rFonts w:ascii="Times New Roman" w:eastAsia="Times New Roman" w:hAnsi="Times New Roman" w:cs="Times New Roman"/>
                <w:sz w:val="16"/>
                <w:szCs w:val="16"/>
                <w:lang w:eastAsia="en-IN" w:bidi="ta-IN"/>
              </w:rPr>
            </w:pPr>
            <w:r w:rsidRPr="00B324F4">
              <w:rPr>
                <w:rFonts w:ascii="Calibri" w:eastAsia="Times New Roman" w:hAnsi="Calibri" w:cs="Calibri"/>
                <w:color w:val="000000"/>
                <w:sz w:val="16"/>
                <w:szCs w:val="16"/>
                <w:lang w:eastAsia="en-IN" w:bidi="ta-IN"/>
              </w:rPr>
              <w:t>PNT2022TMID</w:t>
            </w:r>
            <w:r>
              <w:rPr>
                <w:rFonts w:ascii="Calibri" w:eastAsia="Times New Roman" w:hAnsi="Calibri" w:cs="Calibri"/>
                <w:color w:val="000000"/>
                <w:sz w:val="16"/>
                <w:szCs w:val="16"/>
                <w:lang w:eastAsia="en-IN" w:bidi="ta-IN"/>
              </w:rPr>
              <w:t>27677</w:t>
            </w:r>
          </w:p>
        </w:tc>
      </w:tr>
      <w:tr w:rsidR="00B324F4" w:rsidRPr="00B324F4" w14:paraId="1A30D63A" w14:textId="77777777" w:rsidTr="005E5170">
        <w:trPr>
          <w:trHeight w:val="3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E0F3D" w14:textId="77777777" w:rsidR="00B324F4" w:rsidRPr="00B324F4" w:rsidRDefault="00B324F4" w:rsidP="005E5170">
            <w:pPr>
              <w:spacing w:after="0" w:line="240" w:lineRule="auto"/>
              <w:rPr>
                <w:rFonts w:ascii="Times New Roman" w:eastAsia="Times New Roman" w:hAnsi="Times New Roman" w:cs="Times New Roman"/>
                <w:sz w:val="16"/>
                <w:szCs w:val="16"/>
                <w:lang w:eastAsia="en-IN" w:bidi="ta-IN"/>
              </w:rPr>
            </w:pPr>
            <w:r w:rsidRPr="00B324F4">
              <w:rPr>
                <w:rFonts w:ascii="Calibri" w:eastAsia="Times New Roman" w:hAnsi="Calibri" w:cs="Calibri"/>
                <w:color w:val="000000"/>
                <w:sz w:val="16"/>
                <w:szCs w:val="16"/>
                <w:lang w:eastAsia="en-IN" w:bidi="ta-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B3E45" w14:textId="35FA3A05" w:rsidR="00B324F4" w:rsidRPr="00B324F4" w:rsidRDefault="00B324F4" w:rsidP="005E5170">
            <w:pPr>
              <w:spacing w:after="0" w:line="240" w:lineRule="auto"/>
              <w:rPr>
                <w:rFonts w:ascii="Times New Roman" w:eastAsia="Times New Roman" w:hAnsi="Times New Roman" w:cs="Times New Roman"/>
                <w:sz w:val="16"/>
                <w:szCs w:val="16"/>
                <w:lang w:eastAsia="en-IN" w:bidi="ta-IN"/>
              </w:rPr>
            </w:pPr>
            <w:r w:rsidRPr="00B324F4">
              <w:rPr>
                <w:rFonts w:ascii="Calibri" w:eastAsia="Times New Roman" w:hAnsi="Calibri" w:cs="Calibri"/>
                <w:color w:val="000000"/>
                <w:sz w:val="16"/>
                <w:szCs w:val="16"/>
                <w:lang w:eastAsia="en-IN" w:bidi="ta-IN"/>
              </w:rPr>
              <w:t xml:space="preserve">Project </w:t>
            </w:r>
            <w:r>
              <w:rPr>
                <w:rFonts w:ascii="Calibri" w:eastAsia="Times New Roman" w:hAnsi="Calibri" w:cs="Calibri"/>
                <w:color w:val="000000"/>
                <w:sz w:val="16"/>
                <w:szCs w:val="16"/>
                <w:lang w:eastAsia="en-IN" w:bidi="ta-IN"/>
              </w:rPr>
              <w:t>–</w:t>
            </w:r>
            <w:r w:rsidRPr="00B324F4">
              <w:rPr>
                <w:rFonts w:ascii="Calibri" w:eastAsia="Times New Roman" w:hAnsi="Calibri" w:cs="Calibri"/>
                <w:color w:val="000000"/>
                <w:sz w:val="16"/>
                <w:szCs w:val="16"/>
                <w:lang w:eastAsia="en-IN" w:bidi="ta-IN"/>
              </w:rPr>
              <w:t xml:space="preserve"> </w:t>
            </w:r>
            <w:r>
              <w:rPr>
                <w:rFonts w:ascii="Calibri" w:eastAsia="Times New Roman" w:hAnsi="Calibri" w:cs="Calibri"/>
                <w:color w:val="000000"/>
                <w:sz w:val="16"/>
                <w:szCs w:val="16"/>
                <w:lang w:eastAsia="en-IN" w:bidi="ta-IN"/>
              </w:rPr>
              <w:t>Smart Fashion Recommender Application</w:t>
            </w:r>
          </w:p>
        </w:tc>
      </w:tr>
      <w:tr w:rsidR="00B324F4" w:rsidRPr="00B324F4" w14:paraId="5A1F6CC7" w14:textId="77777777" w:rsidTr="005E5170">
        <w:trPr>
          <w:trHeight w:val="3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73DF8" w14:textId="77777777" w:rsidR="00B324F4" w:rsidRPr="00B324F4" w:rsidRDefault="00B324F4" w:rsidP="005E5170">
            <w:pPr>
              <w:spacing w:after="0" w:line="240" w:lineRule="auto"/>
              <w:rPr>
                <w:rFonts w:ascii="Times New Roman" w:eastAsia="Times New Roman" w:hAnsi="Times New Roman" w:cs="Times New Roman"/>
                <w:sz w:val="16"/>
                <w:szCs w:val="16"/>
                <w:lang w:eastAsia="en-IN" w:bidi="ta-IN"/>
              </w:rPr>
            </w:pPr>
            <w:r w:rsidRPr="00B324F4">
              <w:rPr>
                <w:rFonts w:ascii="Calibri" w:eastAsia="Times New Roman" w:hAnsi="Calibri" w:cs="Calibri"/>
                <w:color w:val="000000"/>
                <w:sz w:val="16"/>
                <w:szCs w:val="16"/>
                <w:lang w:eastAsia="en-IN" w:bidi="ta-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13732" w14:textId="77777777" w:rsidR="00B324F4" w:rsidRPr="00B324F4" w:rsidRDefault="00B324F4" w:rsidP="005E5170">
            <w:pPr>
              <w:spacing w:after="0" w:line="240" w:lineRule="auto"/>
              <w:rPr>
                <w:rFonts w:ascii="Times New Roman" w:eastAsia="Times New Roman" w:hAnsi="Times New Roman" w:cs="Times New Roman"/>
                <w:sz w:val="16"/>
                <w:szCs w:val="16"/>
                <w:lang w:eastAsia="en-IN" w:bidi="ta-IN"/>
              </w:rPr>
            </w:pPr>
            <w:r w:rsidRPr="00B324F4">
              <w:rPr>
                <w:rFonts w:ascii="Calibri" w:eastAsia="Times New Roman" w:hAnsi="Calibri" w:cs="Calibri"/>
                <w:color w:val="000000"/>
                <w:sz w:val="16"/>
                <w:szCs w:val="16"/>
                <w:lang w:eastAsia="en-IN" w:bidi="ta-IN"/>
              </w:rPr>
              <w:t>4 Marks</w:t>
            </w:r>
          </w:p>
        </w:tc>
      </w:tr>
    </w:tbl>
    <w:p w14:paraId="029CF2A0" w14:textId="77777777" w:rsidR="00B324F4" w:rsidRPr="00B324F4" w:rsidRDefault="00B324F4" w:rsidP="00B324F4">
      <w:pPr>
        <w:spacing w:after="0" w:line="240" w:lineRule="auto"/>
        <w:rPr>
          <w:rFonts w:ascii="Times New Roman" w:eastAsia="Times New Roman" w:hAnsi="Times New Roman" w:cs="Times New Roman"/>
          <w:sz w:val="16"/>
          <w:szCs w:val="16"/>
          <w:lang w:eastAsia="en-IN" w:bidi="ta-IN"/>
        </w:rPr>
      </w:pPr>
    </w:p>
    <w:p w14:paraId="6EA4AD55" w14:textId="77777777" w:rsidR="00B324F4" w:rsidRDefault="00B324F4" w:rsidP="00B324F4">
      <w:pPr>
        <w:spacing w:line="240" w:lineRule="auto"/>
        <w:rPr>
          <w:rFonts w:ascii="Calibri" w:eastAsia="Times New Roman" w:hAnsi="Calibri" w:cs="Calibri"/>
          <w:b/>
          <w:bCs/>
          <w:color w:val="000000"/>
          <w:sz w:val="16"/>
          <w:szCs w:val="16"/>
          <w:lang w:eastAsia="en-IN" w:bidi="ta-IN"/>
        </w:rPr>
      </w:pPr>
    </w:p>
    <w:p w14:paraId="1EB09CBF" w14:textId="77777777" w:rsidR="005E5170" w:rsidRDefault="005E5170" w:rsidP="00B324F4">
      <w:pPr>
        <w:spacing w:line="240" w:lineRule="auto"/>
        <w:rPr>
          <w:rFonts w:ascii="Calibri" w:eastAsia="Times New Roman" w:hAnsi="Calibri" w:cs="Calibri"/>
          <w:b/>
          <w:bCs/>
          <w:color w:val="000000"/>
          <w:sz w:val="16"/>
          <w:szCs w:val="16"/>
          <w:lang w:eastAsia="en-IN" w:bidi="ta-IN"/>
        </w:rPr>
      </w:pPr>
    </w:p>
    <w:p w14:paraId="7B6133E2" w14:textId="77777777" w:rsidR="005E5170" w:rsidRDefault="005E5170" w:rsidP="00B324F4">
      <w:pPr>
        <w:spacing w:line="240" w:lineRule="auto"/>
        <w:rPr>
          <w:rFonts w:ascii="Calibri" w:eastAsia="Times New Roman" w:hAnsi="Calibri" w:cs="Calibri"/>
          <w:b/>
          <w:bCs/>
          <w:color w:val="000000"/>
          <w:sz w:val="16"/>
          <w:szCs w:val="16"/>
          <w:lang w:eastAsia="en-IN" w:bidi="ta-IN"/>
        </w:rPr>
      </w:pPr>
    </w:p>
    <w:p w14:paraId="209DA0FB" w14:textId="77777777" w:rsidR="005E5170" w:rsidRDefault="005E5170" w:rsidP="00B324F4">
      <w:pPr>
        <w:spacing w:line="240" w:lineRule="auto"/>
        <w:rPr>
          <w:rFonts w:ascii="Calibri" w:eastAsia="Times New Roman" w:hAnsi="Calibri" w:cs="Calibri"/>
          <w:b/>
          <w:bCs/>
          <w:color w:val="000000"/>
          <w:sz w:val="16"/>
          <w:szCs w:val="16"/>
          <w:lang w:eastAsia="en-IN" w:bidi="ta-IN"/>
        </w:rPr>
      </w:pPr>
    </w:p>
    <w:p w14:paraId="4FF06C67" w14:textId="77777777" w:rsidR="005E5170" w:rsidRDefault="005E5170" w:rsidP="00B324F4">
      <w:pPr>
        <w:spacing w:line="240" w:lineRule="auto"/>
        <w:rPr>
          <w:rFonts w:ascii="Calibri" w:eastAsia="Times New Roman" w:hAnsi="Calibri" w:cs="Calibri"/>
          <w:b/>
          <w:bCs/>
          <w:color w:val="000000"/>
          <w:sz w:val="16"/>
          <w:szCs w:val="16"/>
          <w:lang w:eastAsia="en-IN" w:bidi="ta-IN"/>
        </w:rPr>
      </w:pPr>
    </w:p>
    <w:p w14:paraId="7D80747C" w14:textId="77777777" w:rsidR="005E5170" w:rsidRDefault="005E5170" w:rsidP="00B324F4">
      <w:pPr>
        <w:spacing w:line="240" w:lineRule="auto"/>
        <w:rPr>
          <w:rFonts w:ascii="Calibri" w:eastAsia="Times New Roman" w:hAnsi="Calibri" w:cs="Calibri"/>
          <w:b/>
          <w:bCs/>
          <w:color w:val="000000"/>
          <w:sz w:val="16"/>
          <w:szCs w:val="16"/>
          <w:lang w:eastAsia="en-IN" w:bidi="ta-IN"/>
        </w:rPr>
      </w:pPr>
    </w:p>
    <w:p w14:paraId="1646C278" w14:textId="77777777" w:rsidR="005E5170" w:rsidRDefault="005E5170" w:rsidP="00B324F4">
      <w:pPr>
        <w:spacing w:line="240" w:lineRule="auto"/>
        <w:rPr>
          <w:rFonts w:ascii="Calibri" w:eastAsia="Times New Roman" w:hAnsi="Calibri" w:cs="Calibri"/>
          <w:b/>
          <w:bCs/>
          <w:color w:val="000000"/>
          <w:sz w:val="16"/>
          <w:szCs w:val="16"/>
          <w:lang w:eastAsia="en-IN" w:bidi="ta-IN"/>
        </w:rPr>
      </w:pPr>
    </w:p>
    <w:p w14:paraId="5A149FEB" w14:textId="339F27F2" w:rsidR="00B324F4" w:rsidRPr="00B324F4" w:rsidRDefault="00B324F4" w:rsidP="00B324F4">
      <w:pPr>
        <w:spacing w:line="240" w:lineRule="auto"/>
        <w:rPr>
          <w:rFonts w:ascii="Times New Roman" w:eastAsia="Times New Roman" w:hAnsi="Times New Roman" w:cs="Times New Roman"/>
          <w:sz w:val="18"/>
          <w:szCs w:val="18"/>
          <w:lang w:eastAsia="en-IN" w:bidi="ta-IN"/>
        </w:rPr>
      </w:pPr>
      <w:r w:rsidRPr="00B324F4">
        <w:rPr>
          <w:rFonts w:ascii="Calibri" w:eastAsia="Times New Roman" w:hAnsi="Calibri" w:cs="Calibri"/>
          <w:b/>
          <w:bCs/>
          <w:color w:val="000000"/>
          <w:sz w:val="18"/>
          <w:szCs w:val="18"/>
          <w:lang w:eastAsia="en-IN" w:bidi="ta-IN"/>
        </w:rPr>
        <w:t>Empathy Map Canvas:</w:t>
      </w:r>
    </w:p>
    <w:p w14:paraId="6447D243" w14:textId="77777777" w:rsidR="00B324F4" w:rsidRPr="00B324F4" w:rsidRDefault="00B324F4" w:rsidP="00B324F4">
      <w:pPr>
        <w:spacing w:after="0" w:line="240" w:lineRule="auto"/>
        <w:jc w:val="both"/>
        <w:rPr>
          <w:rFonts w:ascii="Times New Roman" w:eastAsia="Times New Roman" w:hAnsi="Times New Roman" w:cs="Times New Roman"/>
          <w:sz w:val="18"/>
          <w:szCs w:val="18"/>
          <w:lang w:eastAsia="en-IN" w:bidi="ta-IN"/>
        </w:rPr>
      </w:pPr>
      <w:r w:rsidRPr="00B324F4">
        <w:rPr>
          <w:rFonts w:ascii="Calibri" w:eastAsia="Times New Roman" w:hAnsi="Calibri" w:cs="Calibri"/>
          <w:color w:val="2A2A2A"/>
          <w:sz w:val="18"/>
          <w:szCs w:val="18"/>
          <w:lang w:eastAsia="en-IN" w:bidi="ta-IN"/>
        </w:rPr>
        <w:t>An empathy map is a simple, easy-to-digest visual that captures knowledge about a user’s behaviours and attitudes. </w:t>
      </w:r>
    </w:p>
    <w:p w14:paraId="4C7BC069" w14:textId="77777777" w:rsidR="00B324F4" w:rsidRPr="00B324F4" w:rsidRDefault="00B324F4" w:rsidP="00B324F4">
      <w:pPr>
        <w:spacing w:after="0" w:line="240" w:lineRule="auto"/>
        <w:jc w:val="both"/>
        <w:rPr>
          <w:rFonts w:ascii="Times New Roman" w:eastAsia="Times New Roman" w:hAnsi="Times New Roman" w:cs="Times New Roman"/>
          <w:sz w:val="18"/>
          <w:szCs w:val="18"/>
          <w:lang w:eastAsia="en-IN" w:bidi="ta-IN"/>
        </w:rPr>
      </w:pPr>
      <w:r w:rsidRPr="00B324F4">
        <w:rPr>
          <w:rFonts w:ascii="Calibri" w:eastAsia="Times New Roman" w:hAnsi="Calibri" w:cs="Calibri"/>
          <w:color w:val="2A2A2A"/>
          <w:sz w:val="18"/>
          <w:szCs w:val="18"/>
          <w:lang w:eastAsia="en-IN" w:bidi="ta-IN"/>
        </w:rPr>
        <w:t>It is a useful tool to helps teams better understand their users.</w:t>
      </w:r>
    </w:p>
    <w:p w14:paraId="429167D1" w14:textId="735D71A5" w:rsidR="00B324F4" w:rsidRPr="00B324F4" w:rsidRDefault="00B324F4" w:rsidP="00B324F4">
      <w:pPr>
        <w:spacing w:line="240" w:lineRule="auto"/>
        <w:jc w:val="both"/>
        <w:rPr>
          <w:rFonts w:ascii="Calibri" w:eastAsia="Times New Roman" w:hAnsi="Calibri" w:cs="Calibri"/>
          <w:color w:val="2A2A2A"/>
          <w:sz w:val="16"/>
          <w:szCs w:val="16"/>
          <w:lang w:eastAsia="en-IN" w:bidi="ta-IN"/>
        </w:rPr>
      </w:pPr>
      <w:r w:rsidRPr="00B324F4">
        <w:rPr>
          <w:rFonts w:ascii="Calibri" w:eastAsia="Times New Roman" w:hAnsi="Calibri" w:cs="Calibri"/>
          <w:color w:val="2A2A2A"/>
          <w:sz w:val="18"/>
          <w:szCs w:val="18"/>
          <w:lang w:eastAsia="en-IN" w:bidi="ta-IN"/>
        </w:rPr>
        <w:t>Creating an effective solution requires understanding the true problem and the person who is experiencing it. The exercise of creating the map helps participants consider things from the user’s perspective along with his or her goals and challenges</w:t>
      </w:r>
      <w:r w:rsidRPr="00B324F4">
        <w:rPr>
          <w:rFonts w:ascii="Calibri" w:eastAsia="Times New Roman" w:hAnsi="Calibri" w:cs="Calibri"/>
          <w:color w:val="2A2A2A"/>
          <w:sz w:val="16"/>
          <w:szCs w:val="16"/>
          <w:lang w:eastAsia="en-IN" w:bidi="ta-IN"/>
        </w:rPr>
        <w:t>.</w:t>
      </w:r>
    </w:p>
    <w:p w14:paraId="253DA7E6" w14:textId="4867D797" w:rsidR="005E5170" w:rsidRDefault="005E5170" w:rsidP="0045098F"/>
    <w:p w14:paraId="52C697A4" w14:textId="77777777" w:rsidR="005E5170" w:rsidRDefault="005E5170" w:rsidP="0045098F">
      <w:pPr>
        <w:rPr>
          <w:rFonts w:ascii="Times New Roman" w:hAnsi="Times New Roman" w:cs="Times New Roman"/>
          <w:i/>
          <w:iCs/>
          <w:sz w:val="16"/>
          <w:szCs w:val="16"/>
        </w:rPr>
      </w:pPr>
    </w:p>
    <w:p w14:paraId="48435E8B" w14:textId="78991768" w:rsidR="004A3079" w:rsidRPr="005E5170" w:rsidRDefault="005E5170" w:rsidP="0045098F">
      <w:pPr>
        <w:rPr>
          <w:rFonts w:ascii="Times New Roman" w:hAnsi="Times New Roman" w:cs="Times New Roman"/>
          <w:i/>
          <w:iCs/>
          <w:sz w:val="18"/>
          <w:szCs w:val="18"/>
        </w:rPr>
      </w:pPr>
      <w:r w:rsidRPr="005E5170">
        <w:rPr>
          <w:rFonts w:ascii="Times New Roman" w:hAnsi="Times New Roman" w:cs="Times New Roman"/>
          <w:b/>
          <w:bCs/>
          <w:i/>
          <w:iCs/>
          <w:noProof/>
          <w:sz w:val="18"/>
          <w:szCs w:val="18"/>
        </w:rPr>
        <w:drawing>
          <wp:anchor distT="0" distB="0" distL="114300" distR="114300" simplePos="0" relativeHeight="251659264" behindDoc="0" locked="0" layoutInCell="1" allowOverlap="1" wp14:anchorId="32E3C95C" wp14:editId="585E2427">
            <wp:simplePos x="0" y="0"/>
            <wp:positionH relativeFrom="column">
              <wp:posOffset>2432050</wp:posOffset>
            </wp:positionH>
            <wp:positionV relativeFrom="page">
              <wp:posOffset>6093333</wp:posOffset>
            </wp:positionV>
            <wp:extent cx="746760" cy="746760"/>
            <wp:effectExtent l="0" t="0" r="0" b="0"/>
            <wp:wrapThrough wrapText="bothSides">
              <wp:wrapPolygon edited="0">
                <wp:start x="7714" y="1653"/>
                <wp:lineTo x="4408" y="10469"/>
                <wp:lineTo x="2755" y="13224"/>
                <wp:lineTo x="2204" y="19286"/>
                <wp:lineTo x="18735" y="19286"/>
                <wp:lineTo x="18184" y="13224"/>
                <wp:lineTo x="17082" y="11571"/>
                <wp:lineTo x="13224" y="1653"/>
                <wp:lineTo x="7714" y="1653"/>
              </wp:wrapPolygon>
            </wp:wrapThrough>
            <wp:docPr id="10" name="Graphic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User"/>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746760" cy="746760"/>
                    </a:xfrm>
                    <a:prstGeom prst="rect">
                      <a:avLst/>
                    </a:prstGeom>
                  </pic:spPr>
                </pic:pic>
              </a:graphicData>
            </a:graphic>
            <wp14:sizeRelH relativeFrom="margin">
              <wp14:pctWidth>0</wp14:pctWidth>
            </wp14:sizeRelH>
            <wp14:sizeRelV relativeFrom="margin">
              <wp14:pctHeight>0</wp14:pctHeight>
            </wp14:sizeRelV>
          </wp:anchor>
        </w:drawing>
      </w:r>
      <w:r w:rsidRPr="005E5170">
        <w:rPr>
          <w:rFonts w:ascii="Times New Roman" w:hAnsi="Times New Roman" w:cs="Times New Roman"/>
          <w:b/>
          <w:bCs/>
          <w:i/>
          <w:iCs/>
          <w:noProof/>
          <w:sz w:val="18"/>
          <w:szCs w:val="18"/>
        </w:rPr>
        <w:drawing>
          <wp:anchor distT="0" distB="0" distL="114300" distR="114300" simplePos="0" relativeHeight="251658240" behindDoc="0" locked="0" layoutInCell="1" allowOverlap="1" wp14:anchorId="3C534FC2" wp14:editId="3952E4AF">
            <wp:simplePos x="0" y="0"/>
            <wp:positionH relativeFrom="margin">
              <wp:align>left</wp:align>
            </wp:positionH>
            <wp:positionV relativeFrom="page">
              <wp:posOffset>5072888</wp:posOffset>
            </wp:positionV>
            <wp:extent cx="5731510" cy="4578350"/>
            <wp:effectExtent l="0" t="0" r="2540" b="0"/>
            <wp:wrapThrough wrapText="bothSides">
              <wp:wrapPolygon edited="0">
                <wp:start x="0" y="0"/>
                <wp:lineTo x="0" y="21480"/>
                <wp:lineTo x="21538" y="21480"/>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578350"/>
                    </a:xfrm>
                    <a:prstGeom prst="rect">
                      <a:avLst/>
                    </a:prstGeom>
                  </pic:spPr>
                </pic:pic>
              </a:graphicData>
            </a:graphic>
            <wp14:sizeRelV relativeFrom="margin">
              <wp14:pctHeight>0</wp14:pctHeight>
            </wp14:sizeRelV>
          </wp:anchor>
        </w:drawing>
      </w:r>
      <w:r w:rsidRPr="005E5170">
        <w:rPr>
          <w:rFonts w:ascii="Times New Roman" w:hAnsi="Times New Roman" w:cs="Times New Roman"/>
          <w:b/>
          <w:bCs/>
          <w:i/>
          <w:iCs/>
          <w:sz w:val="18"/>
          <w:szCs w:val="18"/>
        </w:rPr>
        <w:t>PROJECT</w:t>
      </w:r>
      <w:r w:rsidRPr="005E5170">
        <w:rPr>
          <w:rFonts w:ascii="Times New Roman" w:hAnsi="Times New Roman" w:cs="Times New Roman"/>
          <w:i/>
          <w:iCs/>
          <w:sz w:val="18"/>
          <w:szCs w:val="18"/>
        </w:rPr>
        <w:t xml:space="preserve"> : Smart fashion Recommender Application</w:t>
      </w:r>
    </w:p>
    <w:sectPr w:rsidR="004A3079" w:rsidRPr="005E5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F4"/>
    <w:rsid w:val="0045098F"/>
    <w:rsid w:val="004A3079"/>
    <w:rsid w:val="005E5170"/>
    <w:rsid w:val="00B324F4"/>
    <w:rsid w:val="00D02F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6C3E"/>
  <w15:chartTrackingRefBased/>
  <w15:docId w15:val="{3E838E47-C374-443A-9EB3-18B82024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02F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48635">
      <w:bodyDiv w:val="1"/>
      <w:marLeft w:val="0"/>
      <w:marRight w:val="0"/>
      <w:marTop w:val="0"/>
      <w:marBottom w:val="0"/>
      <w:divBdr>
        <w:top w:val="none" w:sz="0" w:space="0" w:color="auto"/>
        <w:left w:val="none" w:sz="0" w:space="0" w:color="auto"/>
        <w:bottom w:val="none" w:sz="0" w:space="0" w:color="auto"/>
        <w:right w:val="none" w:sz="0" w:space="0" w:color="auto"/>
      </w:divBdr>
      <w:divsChild>
        <w:div w:id="53508934">
          <w:marLeft w:val="-108"/>
          <w:marRight w:val="0"/>
          <w:marTop w:val="0"/>
          <w:marBottom w:val="0"/>
          <w:divBdr>
            <w:top w:val="none" w:sz="0" w:space="0" w:color="auto"/>
            <w:left w:val="none" w:sz="0" w:space="0" w:color="auto"/>
            <w:bottom w:val="none" w:sz="0" w:space="0" w:color="auto"/>
            <w:right w:val="none" w:sz="0" w:space="0" w:color="auto"/>
          </w:divBdr>
        </w:div>
      </w:divsChild>
    </w:div>
    <w:div w:id="1857227889">
      <w:bodyDiv w:val="1"/>
      <w:marLeft w:val="0"/>
      <w:marRight w:val="0"/>
      <w:marTop w:val="0"/>
      <w:marBottom w:val="0"/>
      <w:divBdr>
        <w:top w:val="none" w:sz="0" w:space="0" w:color="auto"/>
        <w:left w:val="none" w:sz="0" w:space="0" w:color="auto"/>
        <w:bottom w:val="none" w:sz="0" w:space="0" w:color="auto"/>
        <w:right w:val="none" w:sz="0" w:space="0" w:color="auto"/>
      </w:divBdr>
      <w:divsChild>
        <w:div w:id="20395387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nanditabalaji11@gmail.com</dc:creator>
  <cp:keywords/>
  <dc:description/>
  <cp:lastModifiedBy>nanditabalaji11@gmail.com</cp:lastModifiedBy>
  <cp:revision>2</cp:revision>
  <dcterms:created xsi:type="dcterms:W3CDTF">2022-10-21T08:15:00Z</dcterms:created>
  <dcterms:modified xsi:type="dcterms:W3CDTF">2022-10-21T08:15:00Z</dcterms:modified>
</cp:coreProperties>
</file>