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F54" w:rsidRPr="00E8535D" w:rsidRDefault="00A001DC" w:rsidP="0003685E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MEENAKSHI</w:t>
      </w:r>
      <w:r w:rsidR="00EC7C42" w:rsidRPr="00E8535D">
        <w:rPr>
          <w:rFonts w:ascii="Times New Roman" w:hAnsi="Times New Roman" w:cs="Times New Roman"/>
          <w:b/>
          <w:sz w:val="72"/>
        </w:rPr>
        <w:t xml:space="preserve"> COLLEGE OF ENGINEERING</w:t>
      </w:r>
    </w:p>
    <w:p w:rsidR="00EC7C42" w:rsidRPr="009666E7" w:rsidRDefault="00EC7C42" w:rsidP="0003685E">
      <w:pPr>
        <w:jc w:val="center"/>
        <w:rPr>
          <w:rFonts w:ascii="Times New Roman" w:hAnsi="Times New Roman" w:cs="Times New Roman"/>
          <w:sz w:val="52"/>
        </w:rPr>
      </w:pPr>
      <w:r w:rsidRPr="009666E7">
        <w:rPr>
          <w:rFonts w:ascii="Times New Roman" w:hAnsi="Times New Roman" w:cs="Times New Roman"/>
          <w:sz w:val="52"/>
        </w:rPr>
        <w:t>B.TECH-INFORMATION TECHNOLOGY</w:t>
      </w:r>
    </w:p>
    <w:p w:rsidR="0003685E" w:rsidRPr="009666E7" w:rsidRDefault="002E2F3D" w:rsidP="002E2F3D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DATA SCIENCE</w:t>
      </w:r>
    </w:p>
    <w:p w:rsidR="00EC7C42" w:rsidRPr="00575EDA" w:rsidRDefault="00EC7C42" w:rsidP="0003685E">
      <w:pPr>
        <w:jc w:val="center"/>
        <w:rPr>
          <w:rFonts w:ascii="Times New Roman" w:hAnsi="Times New Roman" w:cs="Times New Roman"/>
          <w:b/>
          <w:sz w:val="48"/>
        </w:rPr>
      </w:pPr>
      <w:r w:rsidRPr="00575EDA">
        <w:rPr>
          <w:rFonts w:ascii="Times New Roman" w:hAnsi="Times New Roman" w:cs="Times New Roman"/>
          <w:b/>
          <w:sz w:val="48"/>
        </w:rPr>
        <w:t>LITERATURE SURVEY</w:t>
      </w:r>
    </w:p>
    <w:p w:rsidR="00EC7C42" w:rsidRPr="00EC7C42" w:rsidRDefault="00EC7C42" w:rsidP="0003685E">
      <w:pPr>
        <w:jc w:val="center"/>
        <w:rPr>
          <w:rFonts w:ascii="Times New Roman" w:hAnsi="Times New Roman" w:cs="Times New Roman"/>
          <w:sz w:val="48"/>
        </w:rPr>
      </w:pPr>
    </w:p>
    <w:p w:rsidR="002E2F3D" w:rsidRPr="002E2F3D" w:rsidRDefault="002E2F3D" w:rsidP="002E2F3D">
      <w:pPr>
        <w:jc w:val="center"/>
        <w:rPr>
          <w:rFonts w:ascii="Times New Roman" w:hAnsi="Times New Roman" w:cs="Times New Roman"/>
          <w:sz w:val="40"/>
        </w:rPr>
      </w:pPr>
      <w:r w:rsidRPr="002E2F3D">
        <w:rPr>
          <w:rFonts w:ascii="Times New Roman" w:hAnsi="Times New Roman" w:cs="Times New Roman"/>
          <w:sz w:val="52"/>
        </w:rPr>
        <w:t>DEVELOPING A FLIGHT DELAY PREDICTION MODEL USING MACHINE LEARNING</w:t>
      </w:r>
    </w:p>
    <w:p w:rsidR="00EC7C42" w:rsidRPr="009666E7" w:rsidRDefault="00C66A58" w:rsidP="0003685E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TEAM ID PNT2022TMID27775</w:t>
      </w:r>
    </w:p>
    <w:p w:rsidR="009666E7" w:rsidRDefault="009666E7" w:rsidP="0003685E">
      <w:pPr>
        <w:jc w:val="center"/>
        <w:rPr>
          <w:rFonts w:ascii="Times New Roman" w:hAnsi="Times New Roman" w:cs="Times New Roman"/>
          <w:sz w:val="44"/>
        </w:rPr>
      </w:pPr>
    </w:p>
    <w:p w:rsidR="009666E7" w:rsidRPr="009666E7" w:rsidRDefault="009666E7" w:rsidP="0003685E">
      <w:pPr>
        <w:jc w:val="center"/>
        <w:rPr>
          <w:rFonts w:ascii="Times New Roman" w:hAnsi="Times New Roman" w:cs="Times New Roman"/>
          <w:sz w:val="44"/>
        </w:rPr>
      </w:pPr>
      <w:r w:rsidRPr="009666E7">
        <w:rPr>
          <w:rFonts w:ascii="Times New Roman" w:hAnsi="Times New Roman" w:cs="Times New Roman"/>
          <w:sz w:val="44"/>
        </w:rPr>
        <w:t>TEAM MEMBERS:</w:t>
      </w:r>
    </w:p>
    <w:p w:rsidR="009666E7" w:rsidRPr="009666E7" w:rsidRDefault="002E2F3D" w:rsidP="0003685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TEAM LEADER-POOJA LAKSHMI</w:t>
      </w:r>
    </w:p>
    <w:p w:rsidR="009666E7" w:rsidRPr="009666E7" w:rsidRDefault="002E2F3D" w:rsidP="0003685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GAYATHRI.VADDI</w:t>
      </w:r>
    </w:p>
    <w:p w:rsidR="009666E7" w:rsidRPr="009666E7" w:rsidRDefault="002E2F3D" w:rsidP="0003685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JANANI R</w:t>
      </w:r>
    </w:p>
    <w:p w:rsidR="0003685E" w:rsidRDefault="002E2F3D" w:rsidP="002E2F3D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SHURUTHI U</w:t>
      </w:r>
    </w:p>
    <w:p w:rsidR="0003685E" w:rsidRPr="00E8535D" w:rsidRDefault="0003685E" w:rsidP="0003685E">
      <w:pPr>
        <w:jc w:val="center"/>
        <w:rPr>
          <w:rFonts w:ascii="Times New Roman" w:hAnsi="Times New Roman" w:cs="Times New Roman"/>
          <w:b/>
          <w:sz w:val="40"/>
        </w:rPr>
      </w:pPr>
    </w:p>
    <w:p w:rsidR="0003685E" w:rsidRPr="002E2F3D" w:rsidRDefault="002E2F3D" w:rsidP="0003685E">
      <w:pPr>
        <w:jc w:val="center"/>
        <w:rPr>
          <w:rFonts w:ascii="Times New Roman" w:hAnsi="Times New Roman" w:cs="Times New Roman"/>
          <w:sz w:val="40"/>
        </w:rPr>
      </w:pPr>
      <w:r w:rsidRPr="002E2F3D">
        <w:rPr>
          <w:rFonts w:ascii="Times New Roman" w:hAnsi="Times New Roman" w:cs="Times New Roman"/>
          <w:b/>
          <w:sz w:val="52"/>
        </w:rPr>
        <w:t>DEVELOPING A FLIGHT DELAY PREDICTION MODEL USING MACHINE LEARNING</w:t>
      </w:r>
    </w:p>
    <w:p w:rsidR="0003685E" w:rsidRDefault="0003685E" w:rsidP="00366E0B">
      <w:pPr>
        <w:rPr>
          <w:rFonts w:ascii="Times New Roman" w:hAnsi="Times New Roman" w:cs="Times New Roman"/>
          <w:sz w:val="32"/>
        </w:rPr>
      </w:pPr>
      <w:r w:rsidRPr="0003685E">
        <w:rPr>
          <w:rFonts w:ascii="Times New Roman" w:hAnsi="Times New Roman" w:cs="Times New Roman"/>
          <w:sz w:val="32"/>
        </w:rPr>
        <w:t>INTRODUCTION:</w:t>
      </w:r>
    </w:p>
    <w:p w:rsidR="0096380A" w:rsidRPr="00C66A58" w:rsidRDefault="004C6BA4" w:rsidP="0096380A">
      <w:pPr>
        <w:jc w:val="both"/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 w:rsidRPr="004C6BA4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The model's primary goal is to accurately estimate flight delays in order to </w:t>
      </w:r>
      <w:r w:rsidR="0093013A" w:rsidRPr="004C6BA4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optimize</w:t>
      </w:r>
      <w:r w:rsidRPr="004C6BA4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flight</w:t>
      </w:r>
      <w:r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operations and </w:t>
      </w:r>
      <w:r w:rsidR="0093013A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minimize</w:t>
      </w:r>
      <w:r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delays</w:t>
      </w:r>
      <w:r w:rsidR="00FC1F92" w:rsidRPr="00FC1F92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. The huge increase in air traffic congestion is to blame for a lar</w:t>
      </w:r>
      <w:r w:rsidR="00FC1F92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ge portion of the flight delays</w:t>
      </w:r>
      <w:r w:rsidR="00C66A58" w:rsidRP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. They </w:t>
      </w:r>
      <w:r w:rsidR="0093013A" w:rsidRP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incur direct</w:t>
      </w:r>
      <w:r w:rsidR="00C66A58" w:rsidRP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and indirect costs, such as for maintenance at the gate,</w:t>
      </w:r>
      <w:r w:rsidR="0093013A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C66A58" w:rsidRP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extra fees for crew, food service, and lodging. They also affect</w:t>
      </w:r>
      <w:r w:rsidR="00D56B3F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passenger satisfaction</w:t>
      </w:r>
      <w:r w:rsidR="00C66A58" w:rsidRP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. An airport is a maintenance and</w:t>
      </w:r>
      <w:r w:rsidR="0093013A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C66A58" w:rsidRP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transit hub where flight service begins and ends. Inaccurate</w:t>
      </w:r>
      <w:r w:rsidR="0093013A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C66A58" w:rsidRP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forecasts of flight delays will result in losses to industries dependent</w:t>
      </w:r>
      <w:r w:rsid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on </w:t>
      </w:r>
      <w:r w:rsidR="00C66A58" w:rsidRP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aviation and passengers, meanwhile, delays will harm</w:t>
      </w:r>
      <w:r w:rsidR="0093013A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C66A58" w:rsidRP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the transportation network’s service capacity and lead to delays</w:t>
      </w:r>
      <w:r w:rsidR="00D56B3F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in other airports</w:t>
      </w:r>
      <w:r w:rsidR="00C66A58" w:rsidRP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. The unpunctual arrival of aircraft (both earlier</w:t>
      </w:r>
      <w:r w:rsidR="0093013A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C66A58" w:rsidRP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and later than expected) will take significant impacts on an</w:t>
      </w:r>
      <w:r w:rsidR="0093013A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C66A58" w:rsidRP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airport’s management, such as the reallocation of parking gates</w:t>
      </w:r>
      <w:r w:rsidR="0093013A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C66A58" w:rsidRP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,runways, ferries, and scheduling of ground crew. So, the prediction</w:t>
      </w:r>
      <w:r w:rsidR="0093013A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C66A58" w:rsidRP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and the analysis of flight delays are of great significance to</w:t>
      </w:r>
      <w:r w:rsidR="0093013A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C66A58" w:rsidRPr="00C66A58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airlines, passengers, and airports.</w:t>
      </w:r>
      <w:r w:rsidR="0096380A" w:rsidRPr="0096380A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Flight delays occasionally cause inconvenience to the modern passengers. Every year approximately 20% of airline flights ar</w:t>
      </w:r>
      <w:r w:rsidR="0096380A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e canceled or delayed, costing </w:t>
      </w:r>
      <w:r w:rsidR="0096380A" w:rsidRPr="0096380A">
        <w:rPr>
          <w:rFonts w:ascii="Times New Roman" w:hAnsi="Times New Roman" w:cs="Times New Roman"/>
          <w:bCs/>
          <w:color w:val="333333"/>
          <w:sz w:val="32"/>
          <w:szCs w:val="32"/>
          <w:bdr w:val="none" w:sz="0" w:space="0" w:color="auto" w:frame="1"/>
          <w:shd w:val="clear" w:color="auto" w:fill="FFFFFF"/>
        </w:rPr>
        <w:t>passengers more than 20 billion dollars in money and their time.</w:t>
      </w:r>
    </w:p>
    <w:p w:rsidR="0093013A" w:rsidRDefault="00FE6F25" w:rsidP="009301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36"/>
          <w:szCs w:val="26"/>
        </w:rPr>
      </w:pPr>
      <w:r w:rsidRPr="00E43CC2">
        <w:rPr>
          <w:rFonts w:ascii="Times New Roman" w:eastAsia="Times New Roman" w:hAnsi="Times New Roman" w:cs="Times New Roman"/>
          <w:b/>
          <w:bCs/>
          <w:color w:val="333333"/>
          <w:sz w:val="36"/>
        </w:rPr>
        <w:t>Software us</w:t>
      </w:r>
      <w:bookmarkStart w:id="0" w:name="_GoBack"/>
      <w:bookmarkEnd w:id="0"/>
      <w:r w:rsidRPr="00E43CC2">
        <w:rPr>
          <w:rFonts w:ascii="Times New Roman" w:eastAsia="Times New Roman" w:hAnsi="Times New Roman" w:cs="Times New Roman"/>
          <w:b/>
          <w:bCs/>
          <w:color w:val="333333"/>
          <w:sz w:val="36"/>
        </w:rPr>
        <w:t>ed</w:t>
      </w:r>
      <w:r w:rsidR="00E43CC2">
        <w:rPr>
          <w:rFonts w:ascii="Times New Roman" w:eastAsia="Times New Roman" w:hAnsi="Times New Roman" w:cs="Times New Roman"/>
          <w:b/>
          <w:bCs/>
          <w:color w:val="333333"/>
          <w:sz w:val="36"/>
        </w:rPr>
        <w:t>:</w:t>
      </w:r>
    </w:p>
    <w:p w:rsidR="00E43CC2" w:rsidRPr="0093013A" w:rsidRDefault="0093013A" w:rsidP="0093013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26"/>
        </w:rPr>
        <w:t xml:space="preserve">                   </w:t>
      </w:r>
      <w:proofErr w:type="spellStart"/>
      <w:r w:rsidRPr="0093013A">
        <w:rPr>
          <w:rFonts w:ascii="inherit" w:eastAsia="Times New Roman" w:hAnsi="inherit" w:cs="Times New Roman"/>
          <w:bCs/>
          <w:color w:val="333333"/>
          <w:sz w:val="36"/>
          <w:szCs w:val="36"/>
        </w:rPr>
        <w:t>Jupyter</w:t>
      </w:r>
      <w:proofErr w:type="spellEnd"/>
      <w:r w:rsidRPr="0093013A">
        <w:rPr>
          <w:rFonts w:ascii="inherit" w:eastAsia="Times New Roman" w:hAnsi="inherit" w:cs="Times New Roman"/>
          <w:bCs/>
          <w:color w:val="333333"/>
          <w:sz w:val="36"/>
          <w:szCs w:val="36"/>
        </w:rPr>
        <w:t xml:space="preserve"> notebook</w:t>
      </w:r>
    </w:p>
    <w:p w:rsidR="0093013A" w:rsidRPr="0093013A" w:rsidRDefault="0093013A" w:rsidP="009301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</w:pPr>
      <w:r w:rsidRPr="0093013A"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  <w:t xml:space="preserve">                   </w:t>
      </w:r>
      <w:r w:rsidRPr="0093013A"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  <w:t xml:space="preserve">Operating </w:t>
      </w:r>
      <w:proofErr w:type="gramStart"/>
      <w:r w:rsidRPr="0093013A"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  <w:t>system :</w:t>
      </w:r>
      <w:proofErr w:type="gramEnd"/>
      <w:r w:rsidRPr="0093013A"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  <w:t xml:space="preserve"> Windows 10.</w:t>
      </w:r>
    </w:p>
    <w:p w:rsidR="0093013A" w:rsidRPr="0093013A" w:rsidRDefault="0093013A" w:rsidP="009301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</w:pPr>
      <w:r w:rsidRPr="0093013A"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  <w:t xml:space="preserve">                   </w:t>
      </w:r>
      <w:r w:rsidRPr="0093013A"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  <w:t xml:space="preserve">Coding </w:t>
      </w:r>
      <w:proofErr w:type="gramStart"/>
      <w:r w:rsidRPr="0093013A"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  <w:t>Language :</w:t>
      </w:r>
      <w:proofErr w:type="gramEnd"/>
      <w:r w:rsidRPr="0093013A"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  <w:t xml:space="preserve"> Python 3.8.</w:t>
      </w:r>
    </w:p>
    <w:p w:rsidR="0093013A" w:rsidRPr="0093013A" w:rsidRDefault="0093013A" w:rsidP="00366E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bCs/>
          <w:color w:val="333333"/>
          <w:sz w:val="36"/>
          <w:szCs w:val="26"/>
        </w:rPr>
      </w:pPr>
    </w:p>
    <w:p w:rsidR="00E43CC2" w:rsidRDefault="00E43CC2" w:rsidP="00366E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36"/>
        </w:rPr>
      </w:pPr>
    </w:p>
    <w:p w:rsidR="0093013A" w:rsidRDefault="00FE6F25" w:rsidP="009301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36"/>
        </w:rPr>
      </w:pPr>
      <w:r w:rsidRPr="00E43CC2">
        <w:rPr>
          <w:rFonts w:ascii="Times New Roman" w:eastAsia="Times New Roman" w:hAnsi="Times New Roman" w:cs="Times New Roman"/>
          <w:b/>
          <w:bCs/>
          <w:color w:val="333333"/>
          <w:sz w:val="36"/>
        </w:rPr>
        <w:t>Hardware used</w:t>
      </w:r>
      <w:r w:rsidR="00E43CC2">
        <w:rPr>
          <w:rFonts w:ascii="Times New Roman" w:eastAsia="Times New Roman" w:hAnsi="Times New Roman" w:cs="Times New Roman"/>
          <w:b/>
          <w:bCs/>
          <w:color w:val="333333"/>
          <w:sz w:val="36"/>
        </w:rPr>
        <w:t>:</w:t>
      </w:r>
      <w:r w:rsidR="0093013A">
        <w:rPr>
          <w:rFonts w:ascii="Times New Roman" w:eastAsia="Times New Roman" w:hAnsi="Times New Roman" w:cs="Times New Roman"/>
          <w:b/>
          <w:bCs/>
          <w:color w:val="333333"/>
          <w:sz w:val="36"/>
        </w:rPr>
        <w:t xml:space="preserve"> </w:t>
      </w:r>
    </w:p>
    <w:p w:rsidR="0093013A" w:rsidRDefault="0093013A" w:rsidP="009301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36"/>
        </w:rPr>
      </w:pPr>
    </w:p>
    <w:p w:rsidR="0093013A" w:rsidRPr="0093013A" w:rsidRDefault="0093013A" w:rsidP="009301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36"/>
        </w:rPr>
      </w:pPr>
      <w:r>
        <w:rPr>
          <w:rFonts w:ascii="Times New Roman" w:eastAsia="Times New Roman" w:hAnsi="Times New Roman" w:cs="Times New Roman"/>
          <w:bCs/>
          <w:color w:val="333333"/>
          <w:sz w:val="36"/>
        </w:rPr>
        <w:t xml:space="preserve">                       </w:t>
      </w:r>
      <w:proofErr w:type="gramStart"/>
      <w:r w:rsidRPr="0093013A">
        <w:rPr>
          <w:rFonts w:ascii="Times New Roman" w:eastAsia="Times New Roman" w:hAnsi="Times New Roman" w:cs="Times New Roman"/>
          <w:bCs/>
          <w:color w:val="333333"/>
          <w:sz w:val="36"/>
        </w:rPr>
        <w:t>System :</w:t>
      </w:r>
      <w:proofErr w:type="gramEnd"/>
      <w:r w:rsidRPr="0093013A">
        <w:rPr>
          <w:rFonts w:ascii="Times New Roman" w:eastAsia="Times New Roman" w:hAnsi="Times New Roman" w:cs="Times New Roman"/>
          <w:bCs/>
          <w:color w:val="333333"/>
          <w:sz w:val="36"/>
        </w:rPr>
        <w:t xml:space="preserve">  i3 or i5 or i7 6th gen or above</w:t>
      </w:r>
    </w:p>
    <w:p w:rsidR="0093013A" w:rsidRPr="0093013A" w:rsidRDefault="0093013A" w:rsidP="009301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36"/>
        </w:rPr>
      </w:pPr>
      <w:r>
        <w:rPr>
          <w:rFonts w:ascii="Times New Roman" w:eastAsia="Times New Roman" w:hAnsi="Times New Roman" w:cs="Times New Roman"/>
          <w:bCs/>
          <w:color w:val="333333"/>
          <w:sz w:val="36"/>
        </w:rPr>
        <w:t xml:space="preserve">                       </w:t>
      </w:r>
      <w:r w:rsidRPr="0093013A">
        <w:rPr>
          <w:rFonts w:ascii="Times New Roman" w:eastAsia="Times New Roman" w:hAnsi="Times New Roman" w:cs="Times New Roman"/>
          <w:bCs/>
          <w:color w:val="333333"/>
          <w:sz w:val="36"/>
        </w:rPr>
        <w:t xml:space="preserve">Hard </w:t>
      </w:r>
      <w:proofErr w:type="gramStart"/>
      <w:r w:rsidRPr="0093013A">
        <w:rPr>
          <w:rFonts w:ascii="Times New Roman" w:eastAsia="Times New Roman" w:hAnsi="Times New Roman" w:cs="Times New Roman"/>
          <w:bCs/>
          <w:color w:val="333333"/>
          <w:sz w:val="36"/>
        </w:rPr>
        <w:t>Disk :</w:t>
      </w:r>
      <w:proofErr w:type="gramEnd"/>
      <w:r w:rsidRPr="0093013A">
        <w:rPr>
          <w:rFonts w:ascii="Times New Roman" w:eastAsia="Times New Roman" w:hAnsi="Times New Roman" w:cs="Times New Roman"/>
          <w:bCs/>
          <w:color w:val="333333"/>
          <w:sz w:val="36"/>
        </w:rPr>
        <w:t xml:space="preserve"> 500 GB.</w:t>
      </w:r>
    </w:p>
    <w:p w:rsidR="0093013A" w:rsidRPr="0093013A" w:rsidRDefault="0093013A" w:rsidP="009301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36"/>
        </w:rPr>
      </w:pPr>
      <w:r>
        <w:rPr>
          <w:rFonts w:ascii="Times New Roman" w:eastAsia="Times New Roman" w:hAnsi="Times New Roman" w:cs="Times New Roman"/>
          <w:bCs/>
          <w:color w:val="333333"/>
          <w:sz w:val="36"/>
        </w:rPr>
        <w:t xml:space="preserve">                       </w:t>
      </w:r>
      <w:proofErr w:type="gramStart"/>
      <w:r w:rsidRPr="0093013A">
        <w:rPr>
          <w:rFonts w:ascii="Times New Roman" w:eastAsia="Times New Roman" w:hAnsi="Times New Roman" w:cs="Times New Roman"/>
          <w:bCs/>
          <w:color w:val="333333"/>
          <w:sz w:val="36"/>
        </w:rPr>
        <w:t>Monitor :</w:t>
      </w:r>
      <w:proofErr w:type="gramEnd"/>
      <w:r w:rsidRPr="0093013A">
        <w:rPr>
          <w:rFonts w:ascii="Times New Roman" w:eastAsia="Times New Roman" w:hAnsi="Times New Roman" w:cs="Times New Roman"/>
          <w:bCs/>
          <w:color w:val="333333"/>
          <w:sz w:val="36"/>
        </w:rPr>
        <w:t xml:space="preserve"> 15’’ LED</w:t>
      </w:r>
    </w:p>
    <w:p w:rsidR="0093013A" w:rsidRPr="0093013A" w:rsidRDefault="0093013A" w:rsidP="009301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36"/>
        </w:rPr>
      </w:pPr>
      <w:r>
        <w:rPr>
          <w:rFonts w:ascii="Times New Roman" w:eastAsia="Times New Roman" w:hAnsi="Times New Roman" w:cs="Times New Roman"/>
          <w:bCs/>
          <w:color w:val="333333"/>
          <w:sz w:val="36"/>
        </w:rPr>
        <w:t xml:space="preserve">                       </w:t>
      </w:r>
      <w:r w:rsidRPr="0093013A">
        <w:rPr>
          <w:rFonts w:ascii="Times New Roman" w:eastAsia="Times New Roman" w:hAnsi="Times New Roman" w:cs="Times New Roman"/>
          <w:bCs/>
          <w:color w:val="333333"/>
          <w:sz w:val="36"/>
        </w:rPr>
        <w:t xml:space="preserve">Input </w:t>
      </w:r>
      <w:proofErr w:type="gramStart"/>
      <w:r w:rsidRPr="0093013A">
        <w:rPr>
          <w:rFonts w:ascii="Times New Roman" w:eastAsia="Times New Roman" w:hAnsi="Times New Roman" w:cs="Times New Roman"/>
          <w:bCs/>
          <w:color w:val="333333"/>
          <w:sz w:val="36"/>
        </w:rPr>
        <w:t>Devices :</w:t>
      </w:r>
      <w:proofErr w:type="gramEnd"/>
      <w:r w:rsidRPr="0093013A">
        <w:rPr>
          <w:rFonts w:ascii="Times New Roman" w:eastAsia="Times New Roman" w:hAnsi="Times New Roman" w:cs="Times New Roman"/>
          <w:bCs/>
          <w:color w:val="333333"/>
          <w:sz w:val="36"/>
        </w:rPr>
        <w:t xml:space="preserve"> Keyboard, Mouse</w:t>
      </w:r>
    </w:p>
    <w:p w:rsidR="0093013A" w:rsidRPr="0093013A" w:rsidRDefault="0093013A" w:rsidP="009301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36"/>
        </w:rPr>
      </w:pPr>
      <w:r>
        <w:rPr>
          <w:rFonts w:ascii="Times New Roman" w:eastAsia="Times New Roman" w:hAnsi="Times New Roman" w:cs="Times New Roman"/>
          <w:bCs/>
          <w:color w:val="333333"/>
          <w:sz w:val="36"/>
        </w:rPr>
        <w:t xml:space="preserve">                       </w:t>
      </w:r>
      <w:proofErr w:type="gramStart"/>
      <w:r w:rsidRPr="0093013A">
        <w:rPr>
          <w:rFonts w:ascii="Times New Roman" w:eastAsia="Times New Roman" w:hAnsi="Times New Roman" w:cs="Times New Roman"/>
          <w:bCs/>
          <w:color w:val="333333"/>
          <w:sz w:val="36"/>
        </w:rPr>
        <w:t>Ram :</w:t>
      </w:r>
      <w:proofErr w:type="gramEnd"/>
      <w:r w:rsidRPr="0093013A">
        <w:rPr>
          <w:rFonts w:ascii="Times New Roman" w:eastAsia="Times New Roman" w:hAnsi="Times New Roman" w:cs="Times New Roman"/>
          <w:bCs/>
          <w:color w:val="333333"/>
          <w:sz w:val="36"/>
        </w:rPr>
        <w:t xml:space="preserve"> 4-8 GB</w:t>
      </w:r>
    </w:p>
    <w:p w:rsidR="00E43CC2" w:rsidRPr="00E43CC2" w:rsidRDefault="00E43CC2" w:rsidP="00366E0B">
      <w:pPr>
        <w:shd w:val="clear" w:color="auto" w:fill="FFFFFF"/>
        <w:spacing w:after="0" w:line="240" w:lineRule="auto"/>
        <w:textAlignment w:val="baseline"/>
        <w:outlineLvl w:val="0"/>
        <w:rPr>
          <w:rFonts w:ascii="Montserrat" w:eastAsia="Times New Roman" w:hAnsi="Montserrat" w:cs="Times New Roman"/>
          <w:b/>
          <w:bCs/>
          <w:color w:val="333333"/>
          <w:kern w:val="36"/>
          <w:sz w:val="43"/>
          <w:szCs w:val="43"/>
        </w:rPr>
      </w:pPr>
      <w:r w:rsidRPr="00E43CC2">
        <w:rPr>
          <w:rFonts w:ascii="inherit" w:eastAsia="Times New Roman" w:hAnsi="inherit" w:cs="Times New Roman"/>
          <w:b/>
          <w:bCs/>
          <w:color w:val="333333"/>
          <w:kern w:val="36"/>
          <w:sz w:val="43"/>
        </w:rPr>
        <w:t>Applications</w:t>
      </w:r>
      <w:r>
        <w:rPr>
          <w:rFonts w:ascii="inherit" w:eastAsia="Times New Roman" w:hAnsi="inherit" w:cs="Times New Roman"/>
          <w:b/>
          <w:bCs/>
          <w:color w:val="333333"/>
          <w:kern w:val="36"/>
          <w:sz w:val="43"/>
        </w:rPr>
        <w:t>:</w:t>
      </w:r>
    </w:p>
    <w:p w:rsidR="00E43CC2" w:rsidRPr="0093013A" w:rsidRDefault="00E43CC2" w:rsidP="00366E0B">
      <w:pPr>
        <w:numPr>
          <w:ilvl w:val="0"/>
          <w:numId w:val="7"/>
        </w:numPr>
        <w:shd w:val="clear" w:color="auto" w:fill="FFFFFF"/>
        <w:spacing w:after="0" w:line="240" w:lineRule="auto"/>
        <w:ind w:left="374"/>
        <w:textAlignment w:val="baseline"/>
        <w:rPr>
          <w:rFonts w:ascii="inherit" w:eastAsia="Times New Roman" w:hAnsi="inherit" w:cs="Times New Roman"/>
          <w:bCs/>
          <w:color w:val="333333"/>
          <w:sz w:val="36"/>
          <w:szCs w:val="26"/>
        </w:rPr>
      </w:pPr>
      <w:r w:rsidRPr="0093013A">
        <w:rPr>
          <w:rFonts w:ascii="inherit" w:eastAsia="Times New Roman" w:hAnsi="inherit" w:cs="Times New Roman"/>
          <w:bCs/>
          <w:color w:val="333333"/>
          <w:sz w:val="36"/>
          <w:szCs w:val="26"/>
        </w:rPr>
        <w:t>Vehicle to vehicle communication.</w:t>
      </w:r>
    </w:p>
    <w:p w:rsidR="00E43CC2" w:rsidRPr="0093013A" w:rsidRDefault="0096380A" w:rsidP="00366E0B">
      <w:pPr>
        <w:numPr>
          <w:ilvl w:val="0"/>
          <w:numId w:val="7"/>
        </w:numPr>
        <w:shd w:val="clear" w:color="auto" w:fill="FFFFFF"/>
        <w:spacing w:after="0" w:line="240" w:lineRule="auto"/>
        <w:ind w:left="374"/>
        <w:textAlignment w:val="baseline"/>
        <w:rPr>
          <w:rFonts w:ascii="inherit" w:eastAsia="Times New Roman" w:hAnsi="inherit" w:cs="Times New Roman"/>
          <w:bCs/>
          <w:color w:val="333333"/>
          <w:sz w:val="36"/>
          <w:szCs w:val="26"/>
        </w:rPr>
      </w:pPr>
      <w:r w:rsidRPr="0093013A">
        <w:rPr>
          <w:rFonts w:ascii="inherit" w:eastAsia="Times New Roman" w:hAnsi="inherit" w:cs="Times New Roman"/>
          <w:bCs/>
          <w:color w:val="333333"/>
          <w:sz w:val="36"/>
          <w:szCs w:val="26"/>
        </w:rPr>
        <w:t>Air Traffic Control</w:t>
      </w: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4C6BA4" w:rsidRDefault="004C6BA4" w:rsidP="004C6B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p w:rsidR="00342639" w:rsidRPr="00E43CC2" w:rsidRDefault="00342639" w:rsidP="00366E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Cs/>
          <w:color w:val="333333"/>
          <w:sz w:val="28"/>
          <w:szCs w:val="26"/>
        </w:rPr>
      </w:pPr>
    </w:p>
    <w:tbl>
      <w:tblPr>
        <w:tblStyle w:val="TableGrid"/>
        <w:tblW w:w="10643" w:type="dxa"/>
        <w:tblInd w:w="-612" w:type="dxa"/>
        <w:tblLook w:val="04A0" w:firstRow="1" w:lastRow="0" w:firstColumn="1" w:lastColumn="0" w:noHBand="0" w:noVBand="1"/>
      </w:tblPr>
      <w:tblGrid>
        <w:gridCol w:w="3240"/>
        <w:gridCol w:w="7403"/>
      </w:tblGrid>
      <w:tr w:rsidR="00B61899" w:rsidTr="00B61899">
        <w:trPr>
          <w:trHeight w:val="737"/>
        </w:trPr>
        <w:tc>
          <w:tcPr>
            <w:tcW w:w="3240" w:type="dxa"/>
          </w:tcPr>
          <w:p w:rsidR="00B61899" w:rsidRPr="00342639" w:rsidRDefault="00B61899" w:rsidP="00366E0B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32"/>
              </w:rPr>
              <w:t>PAPERS</w:t>
            </w:r>
          </w:p>
        </w:tc>
        <w:tc>
          <w:tcPr>
            <w:tcW w:w="7403" w:type="dxa"/>
          </w:tcPr>
          <w:p w:rsidR="00B61899" w:rsidRPr="00342639" w:rsidRDefault="00B61899" w:rsidP="00366E0B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 w:rsidRPr="001617CC">
              <w:rPr>
                <w:rFonts w:ascii="Times New Roman" w:hAnsi="Times New Roman" w:cs="Times New Roman"/>
                <w:b/>
                <w:sz w:val="48"/>
                <w:szCs w:val="32"/>
              </w:rPr>
              <w:t>DESCRIPTION</w:t>
            </w:r>
          </w:p>
        </w:tc>
      </w:tr>
      <w:tr w:rsidR="00B61899" w:rsidTr="00B61899">
        <w:trPr>
          <w:trHeight w:val="10700"/>
        </w:trPr>
        <w:tc>
          <w:tcPr>
            <w:tcW w:w="3240" w:type="dxa"/>
          </w:tcPr>
          <w:p w:rsidR="00B61899" w:rsidRDefault="00B61899" w:rsidP="00366E0B">
            <w:pPr>
              <w:rPr>
                <w:rFonts w:ascii="Times New Roman" w:hAnsi="Times New Roman" w:cs="Times New Roman"/>
                <w:sz w:val="44"/>
                <w:szCs w:val="32"/>
              </w:rPr>
            </w:pPr>
          </w:p>
          <w:p w:rsidR="00B61899" w:rsidRDefault="00B61899" w:rsidP="00366E0B">
            <w:pPr>
              <w:rPr>
                <w:rFonts w:ascii="Times New Roman" w:hAnsi="Times New Roman" w:cs="Times New Roman"/>
                <w:sz w:val="44"/>
                <w:szCs w:val="32"/>
              </w:rPr>
            </w:pPr>
          </w:p>
          <w:p w:rsidR="00B61899" w:rsidRDefault="00B61899" w:rsidP="00366E0B">
            <w:pPr>
              <w:rPr>
                <w:rFonts w:ascii="Times New Roman" w:hAnsi="Times New Roman" w:cs="Times New Roman"/>
                <w:sz w:val="44"/>
                <w:szCs w:val="32"/>
              </w:rPr>
            </w:pPr>
          </w:p>
          <w:p w:rsidR="00B61899" w:rsidRDefault="00B61899" w:rsidP="00366E0B">
            <w:pPr>
              <w:rPr>
                <w:rFonts w:ascii="Times New Roman" w:hAnsi="Times New Roman" w:cs="Times New Roman"/>
                <w:sz w:val="44"/>
                <w:szCs w:val="32"/>
              </w:rPr>
            </w:pPr>
          </w:p>
          <w:p w:rsidR="00B61899" w:rsidRDefault="00B61899" w:rsidP="00366E0B">
            <w:pPr>
              <w:rPr>
                <w:rFonts w:ascii="Times New Roman" w:hAnsi="Times New Roman" w:cs="Times New Roman"/>
                <w:sz w:val="44"/>
                <w:szCs w:val="32"/>
              </w:rPr>
            </w:pPr>
          </w:p>
          <w:p w:rsidR="00B61899" w:rsidRDefault="00B61899" w:rsidP="00366E0B">
            <w:pPr>
              <w:rPr>
                <w:rFonts w:ascii="Times New Roman" w:hAnsi="Times New Roman" w:cs="Times New Roman"/>
                <w:sz w:val="44"/>
                <w:szCs w:val="32"/>
              </w:rPr>
            </w:pPr>
          </w:p>
          <w:p w:rsidR="00B61899" w:rsidRDefault="00B61899" w:rsidP="00366E0B">
            <w:pPr>
              <w:rPr>
                <w:rFonts w:ascii="Times New Roman" w:hAnsi="Times New Roman" w:cs="Times New Roman"/>
                <w:sz w:val="44"/>
                <w:szCs w:val="32"/>
              </w:rPr>
            </w:pPr>
          </w:p>
          <w:p w:rsidR="00B61899" w:rsidRDefault="00B61899" w:rsidP="00366E0B">
            <w:pPr>
              <w:rPr>
                <w:rFonts w:ascii="Times New Roman" w:hAnsi="Times New Roman" w:cs="Times New Roman"/>
                <w:sz w:val="44"/>
                <w:szCs w:val="32"/>
              </w:rPr>
            </w:pPr>
          </w:p>
          <w:p w:rsidR="00B61899" w:rsidRPr="0026033B" w:rsidRDefault="00B61899" w:rsidP="00366E0B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 w:rsidRPr="0026033B">
              <w:rPr>
                <w:rFonts w:ascii="Times New Roman" w:hAnsi="Times New Roman" w:cs="Times New Roman"/>
                <w:b/>
                <w:sz w:val="44"/>
                <w:szCs w:val="32"/>
              </w:rPr>
              <w:t>1.Base paper</w:t>
            </w:r>
          </w:p>
        </w:tc>
        <w:tc>
          <w:tcPr>
            <w:tcW w:w="7403" w:type="dxa"/>
          </w:tcPr>
          <w:p w:rsidR="00B61899" w:rsidRDefault="00B61899" w:rsidP="00366E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1617CC">
              <w:rPr>
                <w:rFonts w:ascii="Times New Roman" w:hAnsi="Times New Roman" w:cs="Times New Roman"/>
                <w:b/>
                <w:sz w:val="40"/>
                <w:szCs w:val="32"/>
              </w:rPr>
              <w:t>1.Aim</w:t>
            </w:r>
            <w:r>
              <w:rPr>
                <w:rFonts w:ascii="Times New Roman" w:hAnsi="Times New Roman" w:cs="Times New Roman"/>
                <w:sz w:val="44"/>
                <w:szCs w:val="32"/>
              </w:rPr>
              <w:t>:</w:t>
            </w:r>
            <w:r w:rsidRPr="005D45ED">
              <w:rPr>
                <w:rFonts w:ascii="Times New Roman" w:hAnsi="Times New Roman" w:cs="Times New Roman"/>
                <w:bCs/>
                <w:sz w:val="36"/>
                <w:szCs w:val="36"/>
              </w:rPr>
              <w:t>Flight delay forecasting and analysis of direct and indirect factors</w:t>
            </w:r>
          </w:p>
          <w:p w:rsidR="00B61899" w:rsidRDefault="00B61899" w:rsidP="00366E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  <w:p w:rsidR="00B61899" w:rsidRPr="005D45ED" w:rsidRDefault="00B61899" w:rsidP="005D45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44"/>
                <w:szCs w:val="18"/>
              </w:rPr>
            </w:pPr>
            <w:proofErr w:type="gramStart"/>
            <w:r w:rsidRPr="001617CC">
              <w:rPr>
                <w:rFonts w:ascii="Times New Roman" w:hAnsi="Times New Roman" w:cs="Times New Roman"/>
                <w:b/>
                <w:bCs/>
                <w:sz w:val="40"/>
                <w:szCs w:val="36"/>
              </w:rPr>
              <w:t>2.Abstract:</w:t>
            </w:r>
            <w:r w:rsidRPr="005D45ED">
              <w:rPr>
                <w:rFonts w:ascii="Times New Roman" w:hAnsi="Times New Roman" w:cs="Times New Roman"/>
                <w:sz w:val="36"/>
                <w:szCs w:val="18"/>
              </w:rPr>
              <w:t>This</w:t>
            </w:r>
            <w:proofErr w:type="gramEnd"/>
            <w:r w:rsidRPr="005D45ED">
              <w:rPr>
                <w:rFonts w:ascii="Times New Roman" w:hAnsi="Times New Roman" w:cs="Times New Roman"/>
                <w:sz w:val="36"/>
                <w:szCs w:val="18"/>
              </w:rPr>
              <w:t xml:space="preserve"> paper describes a causal flight delay prediction model that was created for a single airport. To predict flight delays and </w:t>
            </w:r>
            <w:proofErr w:type="spellStart"/>
            <w:r w:rsidRPr="005D45ED">
              <w:rPr>
                <w:rFonts w:ascii="Times New Roman" w:hAnsi="Times New Roman" w:cs="Times New Roman"/>
                <w:sz w:val="36"/>
                <w:szCs w:val="18"/>
              </w:rPr>
              <w:t>analyse</w:t>
            </w:r>
            <w:proofErr w:type="spellEnd"/>
            <w:r w:rsidRPr="005D45ED">
              <w:rPr>
                <w:rFonts w:ascii="Times New Roman" w:hAnsi="Times New Roman" w:cs="Times New Roman"/>
                <w:sz w:val="36"/>
                <w:szCs w:val="18"/>
              </w:rPr>
              <w:t xml:space="preserve"> their fundamental causes, a long short-term memory network with an attention mechanism (LSTM-AM) is constructed.</w:t>
            </w:r>
          </w:p>
          <w:p w:rsidR="00B61899" w:rsidRDefault="00B61899" w:rsidP="00366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18"/>
              </w:rPr>
            </w:pPr>
          </w:p>
          <w:p w:rsidR="00B61899" w:rsidRPr="00222383" w:rsidRDefault="00B61899" w:rsidP="002223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40"/>
                <w:szCs w:val="18"/>
              </w:rPr>
            </w:pPr>
            <w:proofErr w:type="gramStart"/>
            <w:r w:rsidRPr="00C721EB">
              <w:rPr>
                <w:rFonts w:ascii="Times New Roman" w:hAnsi="Times New Roman" w:cs="Times New Roman"/>
                <w:b/>
                <w:sz w:val="40"/>
                <w:szCs w:val="18"/>
              </w:rPr>
              <w:t>3.existing</w:t>
            </w:r>
            <w:proofErr w:type="gramEnd"/>
            <w:r w:rsidRPr="00C721EB">
              <w:rPr>
                <w:rFonts w:ascii="Times New Roman" w:hAnsi="Times New Roman" w:cs="Times New Roman"/>
                <w:b/>
                <w:sz w:val="40"/>
                <w:szCs w:val="18"/>
              </w:rPr>
              <w:t xml:space="preserve"> system:</w:t>
            </w:r>
            <w:r w:rsidR="00222383">
              <w:rPr>
                <w:rFonts w:ascii="Times New Roman" w:hAnsi="Times New Roman" w:cs="Times New Roman"/>
                <w:b/>
                <w:sz w:val="40"/>
                <w:szCs w:val="18"/>
              </w:rPr>
              <w:t xml:space="preserve"> </w:t>
            </w:r>
            <w:r w:rsidR="00222383" w:rsidRPr="00222383">
              <w:rPr>
                <w:rFonts w:ascii="Times New Roman" w:hAnsi="Times New Roman" w:cs="Times New Roman"/>
                <w:sz w:val="36"/>
                <w:szCs w:val="20"/>
              </w:rPr>
              <w:t xml:space="preserve">In the Existing system A long short-term memory network of delay prediction is used with an attention mechanism (LSTM-AM) is established to predict flight delays and </w:t>
            </w:r>
            <w:proofErr w:type="spellStart"/>
            <w:r w:rsidR="00222383" w:rsidRPr="00222383">
              <w:rPr>
                <w:rFonts w:ascii="Times New Roman" w:hAnsi="Times New Roman" w:cs="Times New Roman"/>
                <w:sz w:val="36"/>
                <w:szCs w:val="20"/>
              </w:rPr>
              <w:t>analyse</w:t>
            </w:r>
            <w:proofErr w:type="spellEnd"/>
            <w:r w:rsidR="00222383" w:rsidRPr="00222383">
              <w:rPr>
                <w:rFonts w:ascii="Times New Roman" w:hAnsi="Times New Roman" w:cs="Times New Roman"/>
                <w:sz w:val="36"/>
                <w:szCs w:val="20"/>
              </w:rPr>
              <w:t xml:space="preserve"> their primary causes. In this model, the direct and indirect factors related to delays are comprehensively considered. LSTM-AM can focus on input data combined with the attention vector to capture the critical time points, which can make the prediction more accurate.</w:t>
            </w:r>
          </w:p>
          <w:p w:rsidR="00B61899" w:rsidRDefault="00B61899" w:rsidP="00366E0B">
            <w:pPr>
              <w:rPr>
                <w:rFonts w:ascii="Times New Roman" w:hAnsi="Times New Roman" w:cs="Times New Roman"/>
                <w:sz w:val="36"/>
                <w:szCs w:val="20"/>
              </w:rPr>
            </w:pPr>
          </w:p>
          <w:p w:rsidR="00B61899" w:rsidRDefault="00B61899" w:rsidP="002223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20"/>
              </w:rPr>
            </w:pPr>
            <w:proofErr w:type="gramStart"/>
            <w:r w:rsidRPr="00C721EB">
              <w:rPr>
                <w:rFonts w:ascii="Times New Roman" w:hAnsi="Times New Roman" w:cs="Times New Roman"/>
                <w:b/>
                <w:sz w:val="40"/>
                <w:szCs w:val="20"/>
              </w:rPr>
              <w:t>4.proposed</w:t>
            </w:r>
            <w:proofErr w:type="gramEnd"/>
            <w:r w:rsidRPr="00C721EB">
              <w:rPr>
                <w:rFonts w:ascii="Times New Roman" w:hAnsi="Times New Roman" w:cs="Times New Roman"/>
                <w:b/>
                <w:sz w:val="40"/>
                <w:szCs w:val="20"/>
              </w:rPr>
              <w:t xml:space="preserve"> system</w:t>
            </w:r>
            <w:r w:rsidRPr="00432296">
              <w:rPr>
                <w:rFonts w:ascii="Times New Roman" w:hAnsi="Times New Roman" w:cs="Times New Roman"/>
                <w:b/>
                <w:sz w:val="40"/>
                <w:szCs w:val="20"/>
              </w:rPr>
              <w:t>:</w:t>
            </w:r>
            <w:r w:rsidRPr="00432296">
              <w:rPr>
                <w:rFonts w:ascii="Times New Roman" w:hAnsi="Times New Roman" w:cs="Times New Roman"/>
                <w:sz w:val="36"/>
                <w:szCs w:val="20"/>
              </w:rPr>
              <w:t xml:space="preserve"> </w:t>
            </w:r>
            <w:r w:rsidR="00222383" w:rsidRPr="00222383">
              <w:rPr>
                <w:rFonts w:ascii="Times New Roman" w:hAnsi="Times New Roman" w:cs="Times New Roman"/>
                <w:sz w:val="36"/>
                <w:szCs w:val="20"/>
              </w:rPr>
              <w:t>using the predicted results o</w:t>
            </w:r>
            <w:r w:rsidR="00222383">
              <w:rPr>
                <w:rFonts w:ascii="Times New Roman" w:hAnsi="Times New Roman" w:cs="Times New Roman"/>
                <w:sz w:val="36"/>
                <w:szCs w:val="20"/>
              </w:rPr>
              <w:t xml:space="preserve">f this paper to release delayed </w:t>
            </w:r>
            <w:r w:rsidR="00222383" w:rsidRPr="00222383">
              <w:rPr>
                <w:rFonts w:ascii="Times New Roman" w:hAnsi="Times New Roman" w:cs="Times New Roman"/>
                <w:sz w:val="36"/>
                <w:szCs w:val="20"/>
              </w:rPr>
              <w:t xml:space="preserve">information in advance can effectively alleviate the nervousness of passengers. The critical time point captured by </w:t>
            </w:r>
            <w:r w:rsidR="00222383" w:rsidRPr="00222383">
              <w:rPr>
                <w:rFonts w:ascii="Times New Roman" w:hAnsi="Times New Roman" w:cs="Times New Roman"/>
                <w:sz w:val="36"/>
                <w:szCs w:val="20"/>
              </w:rPr>
              <w:lastRenderedPageBreak/>
              <w:t>LSTM-AM combined with ru</w:t>
            </w:r>
            <w:r w:rsidR="00222383">
              <w:rPr>
                <w:rFonts w:ascii="Times New Roman" w:hAnsi="Times New Roman" w:cs="Times New Roman"/>
                <w:sz w:val="36"/>
                <w:szCs w:val="20"/>
              </w:rPr>
              <w:t xml:space="preserve">nway and apron flow control can </w:t>
            </w:r>
            <w:r w:rsidR="00222383" w:rsidRPr="00222383">
              <w:rPr>
                <w:rFonts w:ascii="Times New Roman" w:hAnsi="Times New Roman" w:cs="Times New Roman"/>
                <w:sz w:val="36"/>
                <w:szCs w:val="20"/>
              </w:rPr>
              <w:t>reduce or eliminate delays of one flight.</w:t>
            </w:r>
          </w:p>
          <w:p w:rsidR="00B61899" w:rsidRDefault="00B61899" w:rsidP="00366E0B">
            <w:pPr>
              <w:rPr>
                <w:rFonts w:ascii="Times New Roman" w:hAnsi="Times New Roman" w:cs="Times New Roman"/>
                <w:sz w:val="36"/>
                <w:szCs w:val="20"/>
              </w:rPr>
            </w:pPr>
          </w:p>
          <w:p w:rsidR="00B61899" w:rsidRPr="00217D62" w:rsidRDefault="00B61899" w:rsidP="00366E0B">
            <w:pPr>
              <w:rPr>
                <w:rFonts w:ascii="Times New Roman" w:hAnsi="Times New Roman" w:cs="Times New Roman"/>
                <w:b/>
                <w:sz w:val="36"/>
                <w:szCs w:val="20"/>
              </w:rPr>
            </w:pPr>
          </w:p>
        </w:tc>
      </w:tr>
    </w:tbl>
    <w:p w:rsidR="00FE6F25" w:rsidRDefault="00FE6F25" w:rsidP="00366E0B">
      <w:pPr>
        <w:rPr>
          <w:rFonts w:ascii="Times New Roman" w:hAnsi="Times New Roman" w:cs="Times New Roman"/>
          <w:sz w:val="44"/>
          <w:szCs w:val="32"/>
        </w:rPr>
      </w:pPr>
    </w:p>
    <w:tbl>
      <w:tblPr>
        <w:tblStyle w:val="TableGrid"/>
        <w:tblW w:w="10643" w:type="dxa"/>
        <w:tblInd w:w="-612" w:type="dxa"/>
        <w:tblLook w:val="04A0" w:firstRow="1" w:lastRow="0" w:firstColumn="1" w:lastColumn="0" w:noHBand="0" w:noVBand="1"/>
      </w:tblPr>
      <w:tblGrid>
        <w:gridCol w:w="3240"/>
        <w:gridCol w:w="7403"/>
      </w:tblGrid>
      <w:tr w:rsidR="00CA30CE" w:rsidTr="00CA30CE">
        <w:trPr>
          <w:trHeight w:val="12500"/>
        </w:trPr>
        <w:tc>
          <w:tcPr>
            <w:tcW w:w="3240" w:type="dxa"/>
          </w:tcPr>
          <w:p w:rsidR="00CA30CE" w:rsidRDefault="00CA30CE" w:rsidP="00366E0B">
            <w:pPr>
              <w:rPr>
                <w:rFonts w:ascii="Times New Roman" w:hAnsi="Times New Roman" w:cs="Times New Roman"/>
                <w:sz w:val="44"/>
                <w:szCs w:val="32"/>
              </w:rPr>
            </w:pPr>
          </w:p>
          <w:p w:rsidR="00CA30CE" w:rsidRDefault="00CA30CE" w:rsidP="00366E0B">
            <w:pPr>
              <w:rPr>
                <w:rFonts w:ascii="Times New Roman" w:hAnsi="Times New Roman" w:cs="Times New Roman"/>
                <w:sz w:val="44"/>
                <w:szCs w:val="32"/>
              </w:rPr>
            </w:pPr>
          </w:p>
          <w:p w:rsidR="00CA30CE" w:rsidRDefault="00CA30CE" w:rsidP="00366E0B">
            <w:pPr>
              <w:rPr>
                <w:rFonts w:ascii="Times New Roman" w:hAnsi="Times New Roman" w:cs="Times New Roman"/>
                <w:sz w:val="44"/>
                <w:szCs w:val="32"/>
              </w:rPr>
            </w:pPr>
          </w:p>
          <w:p w:rsidR="00CA30CE" w:rsidRDefault="00CA30CE" w:rsidP="00366E0B">
            <w:pPr>
              <w:rPr>
                <w:rFonts w:ascii="Times New Roman" w:hAnsi="Times New Roman" w:cs="Times New Roman"/>
                <w:sz w:val="44"/>
                <w:szCs w:val="32"/>
              </w:rPr>
            </w:pPr>
          </w:p>
          <w:p w:rsidR="00CA30CE" w:rsidRDefault="00CA30CE" w:rsidP="00366E0B">
            <w:pPr>
              <w:rPr>
                <w:rFonts w:ascii="Times New Roman" w:hAnsi="Times New Roman" w:cs="Times New Roman"/>
                <w:sz w:val="44"/>
                <w:szCs w:val="32"/>
              </w:rPr>
            </w:pPr>
          </w:p>
          <w:p w:rsidR="00CA30CE" w:rsidRPr="00366E0B" w:rsidRDefault="00CA30CE" w:rsidP="00366E0B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 w:rsidRPr="00366E0B">
              <w:rPr>
                <w:rFonts w:ascii="Times New Roman" w:hAnsi="Times New Roman" w:cs="Times New Roman"/>
                <w:b/>
                <w:sz w:val="44"/>
                <w:szCs w:val="32"/>
              </w:rPr>
              <w:t>2.Reference     paper-</w:t>
            </w:r>
          </w:p>
        </w:tc>
        <w:tc>
          <w:tcPr>
            <w:tcW w:w="7403" w:type="dxa"/>
          </w:tcPr>
          <w:p w:rsidR="00CA30CE" w:rsidRPr="00192E5F" w:rsidRDefault="00CA30CE" w:rsidP="004C7EC6">
            <w:pPr>
              <w:rPr>
                <w:color w:val="1F1F1F"/>
                <w:sz w:val="32"/>
                <w:szCs w:val="20"/>
              </w:rPr>
            </w:pPr>
            <w:proofErr w:type="gramStart"/>
            <w:r w:rsidRPr="00361BBE">
              <w:rPr>
                <w:rFonts w:ascii="Times New Roman" w:hAnsi="Times New Roman" w:cs="Times New Roman"/>
                <w:b/>
                <w:sz w:val="40"/>
                <w:szCs w:val="32"/>
              </w:rPr>
              <w:t>1.Existing</w:t>
            </w:r>
            <w:proofErr w:type="gramEnd"/>
            <w:r w:rsidRPr="00361BBE">
              <w:rPr>
                <w:rFonts w:ascii="Times New Roman" w:hAnsi="Times New Roman" w:cs="Times New Roman"/>
                <w:b/>
                <w:sz w:val="40"/>
                <w:szCs w:val="32"/>
              </w:rPr>
              <w:t xml:space="preserve"> </w:t>
            </w:r>
            <w:proofErr w:type="spellStart"/>
            <w:r w:rsidRPr="00361BBE">
              <w:rPr>
                <w:rFonts w:ascii="Times New Roman" w:hAnsi="Times New Roman" w:cs="Times New Roman"/>
                <w:b/>
                <w:sz w:val="40"/>
                <w:szCs w:val="32"/>
              </w:rPr>
              <w:t>system</w:t>
            </w:r>
            <w:r w:rsidRPr="004C7EC6">
              <w:rPr>
                <w:rFonts w:ascii="Times New Roman" w:hAnsi="Times New Roman" w:cs="Times New Roman"/>
                <w:b/>
                <w:sz w:val="56"/>
                <w:szCs w:val="32"/>
              </w:rPr>
              <w:t>:</w:t>
            </w:r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>This</w:t>
            </w:r>
            <w:proofErr w:type="spellEnd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 xml:space="preserve"> paper explores a broader scope </w:t>
            </w:r>
            <w:proofErr w:type="spellStart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>offactors</w:t>
            </w:r>
            <w:proofErr w:type="spellEnd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 xml:space="preserve"> which may potentially influence the</w:t>
            </w:r>
            <w:r w:rsidR="00192E5F"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 xml:space="preserve"> f</w:t>
            </w:r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 xml:space="preserve">light delay, and compares several </w:t>
            </w:r>
            <w:proofErr w:type="spellStart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>machinelearning</w:t>
            </w:r>
            <w:proofErr w:type="spellEnd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 xml:space="preserve">-based models in </w:t>
            </w:r>
            <w:proofErr w:type="spellStart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>designedgeneralized</w:t>
            </w:r>
            <w:proofErr w:type="spellEnd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 xml:space="preserve"> flight delay prediction tasks. </w:t>
            </w:r>
            <w:proofErr w:type="spellStart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>Tobuild</w:t>
            </w:r>
            <w:proofErr w:type="spellEnd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 xml:space="preserve"> a dataset for the proposed </w:t>
            </w:r>
            <w:proofErr w:type="spellStart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>scheme</w:t>
            </w:r>
            <w:proofErr w:type="gramStart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>,automatic</w:t>
            </w:r>
            <w:proofErr w:type="spellEnd"/>
            <w:proofErr w:type="gramEnd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 xml:space="preserve"> dependent surveillance-broadcast(ADS-B) messages are received, preprocessed, and integrated with </w:t>
            </w:r>
            <w:proofErr w:type="spellStart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>otherinformation</w:t>
            </w:r>
            <w:proofErr w:type="spellEnd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 xml:space="preserve"> such as weather </w:t>
            </w:r>
            <w:proofErr w:type="spellStart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>condition,flight</w:t>
            </w:r>
            <w:proofErr w:type="spellEnd"/>
            <w:r w:rsidRPr="00192E5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 xml:space="preserve"> schedule, and airport information.</w:t>
            </w:r>
          </w:p>
          <w:p w:rsidR="00CA30CE" w:rsidRDefault="00CA30CE" w:rsidP="00366E0B">
            <w:pPr>
              <w:rPr>
                <w:rFonts w:ascii="Times New Roman" w:hAnsi="Times New Roman" w:cs="Times New Roman"/>
                <w:color w:val="1F1F1F"/>
                <w:sz w:val="36"/>
                <w:szCs w:val="20"/>
              </w:rPr>
            </w:pPr>
          </w:p>
          <w:p w:rsidR="00CA30CE" w:rsidRPr="00346C82" w:rsidRDefault="00CA30CE" w:rsidP="00366E0B">
            <w:pPr>
              <w:pStyle w:val="Default"/>
              <w:rPr>
                <w:rFonts w:ascii="Symbol" w:hAnsi="Symbol" w:cs="Symbol"/>
              </w:rPr>
            </w:pPr>
            <w:r w:rsidRPr="00346C82">
              <w:rPr>
                <w:b/>
                <w:color w:val="1F1F1F"/>
                <w:sz w:val="40"/>
                <w:szCs w:val="20"/>
              </w:rPr>
              <w:t>2.proposed system</w:t>
            </w:r>
          </w:p>
          <w:p w:rsidR="00A87695" w:rsidRPr="00A87695" w:rsidRDefault="00A87695" w:rsidP="00A87695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 xml:space="preserve">The evaluation metrics used can be improved </w:t>
            </w:r>
            <w:proofErr w:type="spellStart"/>
            <w:r w:rsidRPr="00A87695">
              <w:rPr>
                <w:rFonts w:ascii="Times New Roman" w:hAnsi="Times New Roman" w:cs="Times New Roman"/>
                <w:sz w:val="40"/>
                <w:szCs w:val="32"/>
              </w:rPr>
              <w:t>better.the</w:t>
            </w:r>
            <w:proofErr w:type="spellEnd"/>
            <w:r w:rsidRPr="00A87695">
              <w:rPr>
                <w:rFonts w:ascii="Times New Roman" w:hAnsi="Times New Roman" w:cs="Times New Roman"/>
                <w:sz w:val="40"/>
                <w:szCs w:val="32"/>
              </w:rPr>
              <w:t xml:space="preserve"> proposed random forest-based model can obtain higher prediction accuracy (90.2% for the binary classiﬁcation) and can overcome the overﬁtting </w:t>
            </w:r>
            <w:proofErr w:type="spellStart"/>
            <w:r w:rsidRPr="00A87695">
              <w:rPr>
                <w:rFonts w:ascii="Times New Roman" w:hAnsi="Times New Roman" w:cs="Times New Roman"/>
                <w:sz w:val="40"/>
                <w:szCs w:val="32"/>
              </w:rPr>
              <w:t>problem.The</w:t>
            </w:r>
            <w:proofErr w:type="spellEnd"/>
            <w:r w:rsidRPr="00A87695">
              <w:rPr>
                <w:rFonts w:ascii="Times New Roman" w:hAnsi="Times New Roman" w:cs="Times New Roman"/>
                <w:sz w:val="40"/>
                <w:szCs w:val="32"/>
              </w:rPr>
              <w:t xml:space="preserve"> Artificial Neural Network provides better accuracy of 83% in predicting the flight delay due to climate factor</w:t>
            </w:r>
          </w:p>
          <w:p w:rsidR="00CA30CE" w:rsidRDefault="00CA30CE" w:rsidP="00192E5F">
            <w:pPr>
              <w:rPr>
                <w:rFonts w:ascii="Times New Roman" w:hAnsi="Times New Roman" w:cs="Times New Roman"/>
                <w:b/>
                <w:sz w:val="40"/>
                <w:szCs w:val="32"/>
              </w:rPr>
            </w:pPr>
          </w:p>
          <w:p w:rsidR="00192E5F" w:rsidRDefault="00192E5F" w:rsidP="00192E5F">
            <w:pPr>
              <w:rPr>
                <w:rFonts w:ascii="Times New Roman" w:hAnsi="Times New Roman" w:cs="Times New Roman"/>
                <w:b/>
                <w:sz w:val="40"/>
                <w:szCs w:val="32"/>
              </w:rPr>
            </w:pPr>
          </w:p>
          <w:p w:rsidR="00192E5F" w:rsidRDefault="00192E5F" w:rsidP="00192E5F">
            <w:pPr>
              <w:rPr>
                <w:rFonts w:ascii="Times New Roman" w:hAnsi="Times New Roman" w:cs="Times New Roman"/>
                <w:b/>
                <w:sz w:val="40"/>
                <w:szCs w:val="32"/>
              </w:rPr>
            </w:pPr>
          </w:p>
          <w:p w:rsidR="00192E5F" w:rsidRDefault="00192E5F" w:rsidP="00192E5F">
            <w:pPr>
              <w:rPr>
                <w:rFonts w:ascii="Times New Roman" w:hAnsi="Times New Roman" w:cs="Times New Roman"/>
                <w:b/>
                <w:sz w:val="40"/>
                <w:szCs w:val="32"/>
              </w:rPr>
            </w:pPr>
          </w:p>
          <w:p w:rsidR="00192E5F" w:rsidRPr="00192E5F" w:rsidRDefault="00192E5F" w:rsidP="00192E5F">
            <w:pPr>
              <w:rPr>
                <w:rFonts w:ascii="Times New Roman" w:hAnsi="Times New Roman" w:cs="Times New Roman"/>
                <w:b/>
                <w:sz w:val="40"/>
                <w:szCs w:val="32"/>
              </w:rPr>
            </w:pPr>
          </w:p>
          <w:p w:rsidR="00CA30CE" w:rsidRDefault="00CA30CE" w:rsidP="00CA30CE">
            <w:pPr>
              <w:autoSpaceDE w:val="0"/>
              <w:autoSpaceDN w:val="0"/>
              <w:adjustRightInd w:val="0"/>
              <w:spacing w:after="33"/>
              <w:rPr>
                <w:bCs/>
                <w:sz w:val="36"/>
                <w:szCs w:val="20"/>
              </w:rPr>
            </w:pPr>
          </w:p>
          <w:p w:rsidR="00CA30CE" w:rsidRPr="004C7EC6" w:rsidRDefault="00CA30CE" w:rsidP="00192E5F">
            <w:pPr>
              <w:rPr>
                <w:rFonts w:ascii="Times New Roman" w:hAnsi="Times New Roman" w:cs="Times New Roman"/>
                <w:color w:val="1F1F1F"/>
                <w:sz w:val="52"/>
                <w:szCs w:val="20"/>
              </w:rPr>
            </w:pPr>
            <w:proofErr w:type="gramStart"/>
            <w:r w:rsidRPr="00361BBE">
              <w:rPr>
                <w:rFonts w:ascii="Times New Roman" w:hAnsi="Times New Roman" w:cs="Times New Roman"/>
                <w:b/>
                <w:sz w:val="40"/>
                <w:szCs w:val="32"/>
              </w:rPr>
              <w:t>1.Existing</w:t>
            </w:r>
            <w:proofErr w:type="gramEnd"/>
            <w:r w:rsidRPr="00361BBE">
              <w:rPr>
                <w:rFonts w:ascii="Times New Roman" w:hAnsi="Times New Roman" w:cs="Times New Roman"/>
                <w:b/>
                <w:sz w:val="40"/>
                <w:szCs w:val="32"/>
              </w:rPr>
              <w:t xml:space="preserve"> </w:t>
            </w:r>
            <w:proofErr w:type="spellStart"/>
            <w:r w:rsidRPr="00361BBE">
              <w:rPr>
                <w:rFonts w:ascii="Times New Roman" w:hAnsi="Times New Roman" w:cs="Times New Roman"/>
                <w:b/>
                <w:sz w:val="40"/>
                <w:szCs w:val="32"/>
              </w:rPr>
              <w:t>system</w:t>
            </w:r>
            <w:r w:rsidRPr="004C7EC6">
              <w:rPr>
                <w:rFonts w:ascii="Times New Roman" w:hAnsi="Times New Roman" w:cs="Times New Roman"/>
                <w:b/>
                <w:sz w:val="56"/>
                <w:szCs w:val="32"/>
              </w:rPr>
              <w:t>:</w:t>
            </w:r>
            <w:r w:rsidR="005C010F" w:rsidRPr="005C010F">
              <w:rPr>
                <w:rFonts w:ascii="Times New Roman" w:hAnsi="Times New Roman" w:cs="Times New Roman"/>
                <w:sz w:val="40"/>
                <w:szCs w:val="40"/>
              </w:rPr>
              <w:t>This</w:t>
            </w:r>
            <w:proofErr w:type="spellEnd"/>
            <w:r w:rsidR="005C010F" w:rsidRPr="005C010F">
              <w:rPr>
                <w:rFonts w:ascii="Times New Roman" w:hAnsi="Times New Roman" w:cs="Times New Roman"/>
                <w:sz w:val="40"/>
                <w:szCs w:val="40"/>
              </w:rPr>
              <w:t xml:space="preserve"> paper aims at analyzing flight information of US domestic flights operated by American Airlines, covering top 5 busiest airports of US and predicting possible arrival delay of the flight using Data Mining and Machine Learning Approaches.</w:t>
            </w:r>
            <w:r w:rsidR="00192E5F" w:rsidRPr="005C010F">
              <w:rPr>
                <w:rFonts w:ascii="Times New Roman" w:hAnsi="Times New Roman" w:cs="Times New Roman"/>
                <w:color w:val="1F1F1F"/>
                <w:sz w:val="40"/>
                <w:szCs w:val="40"/>
              </w:rPr>
              <w:t>.</w:t>
            </w:r>
          </w:p>
          <w:p w:rsidR="00CA30CE" w:rsidRDefault="00CA30CE" w:rsidP="00CA30CE">
            <w:pPr>
              <w:rPr>
                <w:rFonts w:ascii="Times New Roman" w:hAnsi="Times New Roman" w:cs="Times New Roman"/>
                <w:color w:val="1F1F1F"/>
                <w:sz w:val="36"/>
                <w:szCs w:val="20"/>
              </w:rPr>
            </w:pPr>
          </w:p>
          <w:p w:rsidR="00CA30CE" w:rsidRPr="00346C82" w:rsidRDefault="00CA30CE" w:rsidP="00CA30CE">
            <w:pPr>
              <w:pStyle w:val="Default"/>
              <w:rPr>
                <w:rFonts w:ascii="Symbol" w:hAnsi="Symbol" w:cs="Symbol"/>
              </w:rPr>
            </w:pPr>
            <w:r w:rsidRPr="00346C82">
              <w:rPr>
                <w:b/>
                <w:color w:val="1F1F1F"/>
                <w:sz w:val="40"/>
                <w:szCs w:val="20"/>
              </w:rPr>
              <w:t>2.proposed system</w:t>
            </w:r>
          </w:p>
          <w:p w:rsidR="00CA30CE" w:rsidRPr="00900A52" w:rsidRDefault="005C010F" w:rsidP="00900A52">
            <w:pPr>
              <w:autoSpaceDE w:val="0"/>
              <w:autoSpaceDN w:val="0"/>
              <w:adjustRightInd w:val="0"/>
              <w:spacing w:after="33"/>
              <w:rPr>
                <w:rFonts w:ascii="Times New Roman" w:hAnsi="Times New Roman" w:cs="Times New Roman"/>
                <w:color w:val="1F1F1F"/>
                <w:sz w:val="36"/>
                <w:szCs w:val="20"/>
              </w:rPr>
            </w:pPr>
            <w:r w:rsidRPr="005C010F">
              <w:rPr>
                <w:rFonts w:ascii="Times New Roman" w:hAnsi="Times New Roman" w:cs="Times New Roman"/>
                <w:color w:val="1F1F1F"/>
                <w:sz w:val="40"/>
                <w:szCs w:val="20"/>
              </w:rPr>
              <w:t>The data preprocessing should be done better in this proposed work</w:t>
            </w:r>
            <w:r w:rsidRPr="005C010F">
              <w:rPr>
                <w:rFonts w:ascii="Times New Roman" w:hAnsi="Times New Roman" w:cs="Times New Roman"/>
                <w:color w:val="1F1F1F"/>
                <w:sz w:val="36"/>
                <w:szCs w:val="20"/>
              </w:rPr>
              <w:t>.</w:t>
            </w:r>
          </w:p>
          <w:p w:rsidR="00CA30CE" w:rsidRDefault="00CA30CE" w:rsidP="00CA30CE">
            <w:pPr>
              <w:autoSpaceDE w:val="0"/>
              <w:autoSpaceDN w:val="0"/>
              <w:adjustRightInd w:val="0"/>
              <w:spacing w:after="33"/>
              <w:rPr>
                <w:rFonts w:ascii="Times New Roman" w:hAnsi="Times New Roman" w:cs="Times New Roman"/>
                <w:color w:val="1F1F1F"/>
                <w:sz w:val="36"/>
                <w:szCs w:val="20"/>
              </w:rPr>
            </w:pPr>
          </w:p>
          <w:p w:rsidR="00CA30CE" w:rsidRPr="00900A52" w:rsidRDefault="00CA30CE" w:rsidP="00CA30CE">
            <w:pPr>
              <w:rPr>
                <w:color w:val="1F1F1F"/>
                <w:sz w:val="32"/>
                <w:szCs w:val="20"/>
              </w:rPr>
            </w:pPr>
            <w:r w:rsidRPr="00361BBE">
              <w:rPr>
                <w:rFonts w:ascii="Times New Roman" w:hAnsi="Times New Roman" w:cs="Times New Roman"/>
                <w:b/>
                <w:sz w:val="40"/>
                <w:szCs w:val="32"/>
              </w:rPr>
              <w:t>1.Existing system</w:t>
            </w:r>
            <w:r w:rsidRPr="004C7EC6">
              <w:rPr>
                <w:rFonts w:ascii="Times New Roman" w:hAnsi="Times New Roman" w:cs="Times New Roman"/>
                <w:b/>
                <w:sz w:val="56"/>
                <w:szCs w:val="32"/>
              </w:rPr>
              <w:t>:</w:t>
            </w:r>
            <w:r w:rsidR="00222383">
              <w:rPr>
                <w:rFonts w:ascii="Times New Roman" w:hAnsi="Times New Roman" w:cs="Times New Roman"/>
                <w:b/>
                <w:sz w:val="56"/>
                <w:szCs w:val="32"/>
              </w:rPr>
              <w:t xml:space="preserve"> </w:t>
            </w:r>
            <w:r w:rsidR="00900A52" w:rsidRPr="00900A52">
              <w:rPr>
                <w:rFonts w:ascii="Times New Roman" w:hAnsi="Times New Roman" w:cs="Times New Roman"/>
                <w:sz w:val="40"/>
                <w:szCs w:val="40"/>
              </w:rPr>
              <w:t>Experimental results show that the proposed GBDT-based model can obtain higher prediction accuracy (87.72% for the binary classification) when handling limited dataset</w:t>
            </w:r>
          </w:p>
          <w:p w:rsidR="00CA30CE" w:rsidRDefault="00CA30CE" w:rsidP="00CA30CE">
            <w:pPr>
              <w:rPr>
                <w:rFonts w:ascii="Times New Roman" w:hAnsi="Times New Roman" w:cs="Times New Roman"/>
                <w:color w:val="1F1F1F"/>
                <w:sz w:val="36"/>
                <w:szCs w:val="20"/>
              </w:rPr>
            </w:pPr>
          </w:p>
          <w:p w:rsidR="00CA30CE" w:rsidRPr="00346C82" w:rsidRDefault="00CA30CE" w:rsidP="00CA30CE">
            <w:pPr>
              <w:pStyle w:val="Default"/>
              <w:rPr>
                <w:rFonts w:ascii="Symbol" w:hAnsi="Symbol" w:cs="Symbol"/>
              </w:rPr>
            </w:pPr>
            <w:r w:rsidRPr="00346C82">
              <w:rPr>
                <w:b/>
                <w:color w:val="1F1F1F"/>
                <w:sz w:val="40"/>
                <w:szCs w:val="20"/>
              </w:rPr>
              <w:t>2.proposed system</w:t>
            </w:r>
          </w:p>
          <w:p w:rsidR="00CA30CE" w:rsidRPr="00900A52" w:rsidRDefault="00900A52" w:rsidP="00900A52">
            <w:pPr>
              <w:autoSpaceDE w:val="0"/>
              <w:autoSpaceDN w:val="0"/>
              <w:adjustRightInd w:val="0"/>
              <w:spacing w:after="33"/>
              <w:rPr>
                <w:rFonts w:ascii="Times New Roman" w:hAnsi="Times New Roman" w:cs="Times New Roman"/>
                <w:bCs/>
                <w:sz w:val="40"/>
                <w:szCs w:val="20"/>
              </w:rPr>
            </w:pPr>
            <w:r w:rsidRPr="00900A52">
              <w:rPr>
                <w:rFonts w:ascii="Times New Roman" w:hAnsi="Times New Roman" w:cs="Times New Roman"/>
                <w:bCs/>
                <w:sz w:val="40"/>
                <w:szCs w:val="20"/>
              </w:rPr>
              <w:t>In this paper, we explore a</w:t>
            </w:r>
            <w:r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 broader scope of factors which may potentially influence the flight delay, quantized those </w:t>
            </w:r>
            <w:r w:rsidRPr="00900A52"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selected factors and </w:t>
            </w:r>
            <w:r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created an ADS-B based aviation </w:t>
            </w:r>
            <w:proofErr w:type="spellStart"/>
            <w:r>
              <w:rPr>
                <w:rFonts w:ascii="Times New Roman" w:hAnsi="Times New Roman" w:cs="Times New Roman"/>
                <w:bCs/>
                <w:sz w:val="40"/>
                <w:szCs w:val="20"/>
              </w:rPr>
              <w:t>dataset.</w:t>
            </w:r>
            <w:r w:rsidRPr="00900A52">
              <w:rPr>
                <w:rFonts w:ascii="Times New Roman" w:hAnsi="Times New Roman" w:cs="Times New Roman"/>
                <w:bCs/>
                <w:sz w:val="40"/>
                <w:szCs w:val="20"/>
              </w:rPr>
              <w:t>To</w:t>
            </w:r>
            <w:proofErr w:type="spellEnd"/>
            <w:r w:rsidRPr="00900A52"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 find a suitable way to predict ge</w:t>
            </w:r>
            <w:r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neral flight delay, a GBDT based </w:t>
            </w:r>
            <w:r w:rsidRPr="00900A52"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method is proposed. Experimental results show that </w:t>
            </w:r>
            <w:r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the </w:t>
            </w:r>
            <w:r w:rsidRPr="00900A52"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proposed GBDT-based method </w:t>
            </w:r>
            <w:proofErr w:type="spellStart"/>
            <w:r w:rsidRPr="00900A52">
              <w:rPr>
                <w:rFonts w:ascii="Times New Roman" w:hAnsi="Times New Roman" w:cs="Times New Roman"/>
                <w:bCs/>
                <w:sz w:val="40"/>
                <w:szCs w:val="20"/>
              </w:rPr>
              <w:lastRenderedPageBreak/>
              <w:t>can</w:t>
            </w:r>
            <w:r>
              <w:rPr>
                <w:rFonts w:ascii="Times New Roman" w:hAnsi="Times New Roman" w:cs="Times New Roman"/>
                <w:bCs/>
                <w:sz w:val="40"/>
                <w:szCs w:val="20"/>
              </w:rPr>
              <w:t>obtain</w:t>
            </w:r>
            <w:proofErr w:type="spellEnd"/>
            <w:r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 good performance for the binary </w:t>
            </w:r>
            <w:r w:rsidRPr="00900A52">
              <w:rPr>
                <w:rFonts w:ascii="Times New Roman" w:hAnsi="Times New Roman" w:cs="Times New Roman"/>
                <w:bCs/>
                <w:sz w:val="40"/>
                <w:szCs w:val="20"/>
              </w:rPr>
              <w:t>classification task a</w:t>
            </w:r>
            <w:r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nd there are still existing gap to improve the multi-categories </w:t>
            </w:r>
            <w:r w:rsidRPr="00900A52">
              <w:rPr>
                <w:rFonts w:ascii="Times New Roman" w:hAnsi="Times New Roman" w:cs="Times New Roman"/>
                <w:bCs/>
                <w:sz w:val="40"/>
                <w:szCs w:val="20"/>
              </w:rPr>
              <w:t>c</w:t>
            </w:r>
            <w:r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lassification task. In summary, </w:t>
            </w:r>
            <w:r w:rsidRPr="00900A52">
              <w:rPr>
                <w:rFonts w:ascii="Times New Roman" w:hAnsi="Times New Roman" w:cs="Times New Roman"/>
                <w:bCs/>
                <w:sz w:val="40"/>
                <w:szCs w:val="20"/>
              </w:rPr>
              <w:t>the GBDT-base</w:t>
            </w:r>
            <w:r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d architecture performs better adaptation </w:t>
            </w:r>
            <w:r w:rsidRPr="00900A52">
              <w:rPr>
                <w:rFonts w:ascii="Times New Roman" w:hAnsi="Times New Roman" w:cs="Times New Roman"/>
                <w:bCs/>
                <w:sz w:val="40"/>
                <w:szCs w:val="20"/>
              </w:rPr>
              <w:t>at a cost of the training acc</w:t>
            </w:r>
            <w:r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uracy when handling the limited </w:t>
            </w:r>
            <w:r w:rsidRPr="00900A52">
              <w:rPr>
                <w:rFonts w:ascii="Times New Roman" w:hAnsi="Times New Roman" w:cs="Times New Roman"/>
                <w:bCs/>
                <w:sz w:val="40"/>
                <w:szCs w:val="20"/>
              </w:rPr>
              <w:t>dataset. Our future work will fo</w:t>
            </w:r>
            <w:r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cus on collecting or generating </w:t>
            </w:r>
            <w:r w:rsidRPr="00900A52">
              <w:rPr>
                <w:rFonts w:ascii="Times New Roman" w:hAnsi="Times New Roman" w:cs="Times New Roman"/>
                <w:bCs/>
                <w:sz w:val="40"/>
                <w:szCs w:val="20"/>
              </w:rPr>
              <w:t>more training data, extracti</w:t>
            </w:r>
            <w:r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ng more factors may potentially </w:t>
            </w:r>
            <w:r w:rsidRPr="00900A52">
              <w:rPr>
                <w:rFonts w:ascii="Times New Roman" w:hAnsi="Times New Roman" w:cs="Times New Roman"/>
                <w:bCs/>
                <w:sz w:val="40"/>
                <w:szCs w:val="20"/>
              </w:rPr>
              <w:t>influence the flight delay an</w:t>
            </w:r>
            <w:r>
              <w:rPr>
                <w:rFonts w:ascii="Times New Roman" w:hAnsi="Times New Roman" w:cs="Times New Roman"/>
                <w:bCs/>
                <w:sz w:val="40"/>
                <w:szCs w:val="20"/>
              </w:rPr>
              <w:t xml:space="preserve">d applying deep learning method </w:t>
            </w:r>
            <w:r w:rsidRPr="00900A52">
              <w:rPr>
                <w:rFonts w:ascii="Times New Roman" w:hAnsi="Times New Roman" w:cs="Times New Roman"/>
                <w:bCs/>
                <w:sz w:val="40"/>
                <w:szCs w:val="20"/>
              </w:rPr>
              <w:t>to predict flight delay.</w:t>
            </w:r>
          </w:p>
          <w:p w:rsidR="00CA30CE" w:rsidRPr="00346C82" w:rsidRDefault="00CA30CE" w:rsidP="00CA30CE">
            <w:pPr>
              <w:autoSpaceDE w:val="0"/>
              <w:autoSpaceDN w:val="0"/>
              <w:adjustRightInd w:val="0"/>
              <w:spacing w:after="33"/>
              <w:rPr>
                <w:rFonts w:ascii="Times New Roman" w:hAnsi="Times New Roman" w:cs="Times New Roman"/>
                <w:color w:val="1F1F1F"/>
                <w:sz w:val="36"/>
                <w:szCs w:val="20"/>
              </w:rPr>
            </w:pPr>
          </w:p>
          <w:p w:rsidR="00CA30CE" w:rsidRPr="00346C82" w:rsidRDefault="00CA30CE" w:rsidP="00366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1F1F"/>
                <w:sz w:val="20"/>
                <w:szCs w:val="20"/>
              </w:rPr>
            </w:pPr>
          </w:p>
        </w:tc>
      </w:tr>
    </w:tbl>
    <w:p w:rsidR="00342639" w:rsidRDefault="00342639" w:rsidP="00366E0B">
      <w:pPr>
        <w:rPr>
          <w:rFonts w:ascii="Times New Roman" w:hAnsi="Times New Roman" w:cs="Times New Roman"/>
          <w:sz w:val="44"/>
          <w:szCs w:val="32"/>
        </w:rPr>
      </w:pPr>
    </w:p>
    <w:p w:rsidR="0063769C" w:rsidRPr="0063769C" w:rsidRDefault="0063769C" w:rsidP="00366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  <w:szCs w:val="32"/>
        </w:rPr>
      </w:pPr>
      <w:r w:rsidRPr="0063769C">
        <w:rPr>
          <w:rFonts w:ascii="Times New Roman" w:hAnsi="Times New Roman" w:cs="Times New Roman"/>
          <w:b/>
          <w:sz w:val="44"/>
          <w:szCs w:val="32"/>
        </w:rPr>
        <w:lastRenderedPageBreak/>
        <w:t xml:space="preserve">3. </w:t>
      </w:r>
      <w:proofErr w:type="gramStart"/>
      <w:r w:rsidRPr="0063769C">
        <w:rPr>
          <w:rFonts w:ascii="Times New Roman" w:hAnsi="Times New Roman" w:cs="Times New Roman"/>
          <w:b/>
          <w:sz w:val="44"/>
          <w:szCs w:val="32"/>
        </w:rPr>
        <w:t>Reference :</w:t>
      </w:r>
      <w:proofErr w:type="gramEnd"/>
    </w:p>
    <w:p w:rsidR="00FC1F92" w:rsidRP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  <w:r w:rsidRPr="00FC1F92">
        <w:rPr>
          <w:rFonts w:ascii="Times New Roman" w:hAnsi="Times New Roman" w:cs="Times New Roman"/>
          <w:color w:val="000000"/>
          <w:sz w:val="36"/>
          <w:szCs w:val="18"/>
        </w:rPr>
        <w:t xml:space="preserve">[1] Y. Kawamoto, N. Yamada, H. </w:t>
      </w:r>
      <w:proofErr w:type="spellStart"/>
      <w:r w:rsidRPr="00FC1F92">
        <w:rPr>
          <w:rFonts w:ascii="Times New Roman" w:hAnsi="Times New Roman" w:cs="Times New Roman"/>
          <w:color w:val="000000"/>
          <w:sz w:val="36"/>
          <w:szCs w:val="18"/>
        </w:rPr>
        <w:t>Nishiyama</w:t>
      </w:r>
      <w:proofErr w:type="spellEnd"/>
      <w:r w:rsidRPr="00FC1F92">
        <w:rPr>
          <w:rFonts w:ascii="Times New Roman" w:hAnsi="Times New Roman" w:cs="Times New Roman"/>
          <w:color w:val="000000"/>
          <w:sz w:val="36"/>
          <w:szCs w:val="18"/>
        </w:rPr>
        <w:t>, N. Kato, Y. Shimizu, and</w:t>
      </w:r>
    </w:p>
    <w:p w:rsidR="00FC1F92" w:rsidRP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  <w:r w:rsidRPr="00FC1F92">
        <w:rPr>
          <w:rFonts w:ascii="Times New Roman" w:hAnsi="Times New Roman" w:cs="Times New Roman"/>
          <w:color w:val="000000"/>
          <w:sz w:val="36"/>
          <w:szCs w:val="18"/>
        </w:rPr>
        <w:t>Y. Zheng, “A feedback control-based crowd dynamics management in</w:t>
      </w:r>
    </w:p>
    <w:p w:rsidR="00FC1F92" w:rsidRP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  <w:proofErr w:type="spellStart"/>
      <w:proofErr w:type="gramStart"/>
      <w:r w:rsidRPr="00FC1F92">
        <w:rPr>
          <w:rFonts w:ascii="Times New Roman" w:hAnsi="Times New Roman" w:cs="Times New Roman"/>
          <w:color w:val="000000"/>
          <w:sz w:val="36"/>
          <w:szCs w:val="18"/>
        </w:rPr>
        <w:t>iot</w:t>
      </w:r>
      <w:proofErr w:type="spellEnd"/>
      <w:proofErr w:type="gramEnd"/>
      <w:r w:rsidRPr="00FC1F92">
        <w:rPr>
          <w:rFonts w:ascii="Times New Roman" w:hAnsi="Times New Roman" w:cs="Times New Roman"/>
          <w:color w:val="000000"/>
          <w:sz w:val="36"/>
          <w:szCs w:val="18"/>
        </w:rPr>
        <w:t xml:space="preserve"> system,” IEEE Internet of Things Journal, vol. 4, no. 5, pp. 1466–</w:t>
      </w:r>
    </w:p>
    <w:p w:rsidR="00FC1F92" w:rsidRP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  <w:r w:rsidRPr="00FC1F92">
        <w:rPr>
          <w:rFonts w:ascii="Times New Roman" w:hAnsi="Times New Roman" w:cs="Times New Roman"/>
          <w:color w:val="000000"/>
          <w:sz w:val="36"/>
          <w:szCs w:val="18"/>
        </w:rPr>
        <w:t>1476, Oct 2017.</w:t>
      </w:r>
    </w:p>
    <w:p w:rsidR="00FC1F92" w:rsidRP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  <w:r w:rsidRPr="00FC1F92">
        <w:rPr>
          <w:rFonts w:ascii="Times New Roman" w:hAnsi="Times New Roman" w:cs="Times New Roman"/>
          <w:color w:val="000000"/>
          <w:sz w:val="36"/>
          <w:szCs w:val="18"/>
        </w:rPr>
        <w:t xml:space="preserve">[2] Y. Kawamoto, H. </w:t>
      </w:r>
      <w:proofErr w:type="spellStart"/>
      <w:r w:rsidRPr="00FC1F92">
        <w:rPr>
          <w:rFonts w:ascii="Times New Roman" w:hAnsi="Times New Roman" w:cs="Times New Roman"/>
          <w:color w:val="000000"/>
          <w:sz w:val="36"/>
          <w:szCs w:val="18"/>
        </w:rPr>
        <w:t>Nishiyama</w:t>
      </w:r>
      <w:proofErr w:type="spellEnd"/>
      <w:r w:rsidRPr="00FC1F92">
        <w:rPr>
          <w:rFonts w:ascii="Times New Roman" w:hAnsi="Times New Roman" w:cs="Times New Roman"/>
          <w:color w:val="000000"/>
          <w:sz w:val="36"/>
          <w:szCs w:val="18"/>
        </w:rPr>
        <w:t xml:space="preserve">, N. Kato, Y. Shimizu, A. </w:t>
      </w:r>
      <w:proofErr w:type="spellStart"/>
      <w:r w:rsidRPr="00FC1F92">
        <w:rPr>
          <w:rFonts w:ascii="Times New Roman" w:hAnsi="Times New Roman" w:cs="Times New Roman"/>
          <w:color w:val="000000"/>
          <w:sz w:val="36"/>
          <w:szCs w:val="18"/>
        </w:rPr>
        <w:t>Takahara</w:t>
      </w:r>
      <w:proofErr w:type="spellEnd"/>
      <w:r w:rsidRPr="00FC1F92">
        <w:rPr>
          <w:rFonts w:ascii="Times New Roman" w:hAnsi="Times New Roman" w:cs="Times New Roman"/>
          <w:color w:val="000000"/>
          <w:sz w:val="36"/>
          <w:szCs w:val="18"/>
        </w:rPr>
        <w:t>, and</w:t>
      </w:r>
    </w:p>
    <w:p w:rsidR="00FC1F92" w:rsidRP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  <w:r w:rsidRPr="00FC1F92">
        <w:rPr>
          <w:rFonts w:ascii="Times New Roman" w:hAnsi="Times New Roman" w:cs="Times New Roman"/>
          <w:color w:val="000000"/>
          <w:sz w:val="36"/>
          <w:szCs w:val="18"/>
        </w:rPr>
        <w:t xml:space="preserve">T. Jiang, “Effectively collecting data for the location-based </w:t>
      </w:r>
      <w:proofErr w:type="spellStart"/>
      <w:r w:rsidRPr="00FC1F92">
        <w:rPr>
          <w:rFonts w:ascii="Times New Roman" w:hAnsi="Times New Roman" w:cs="Times New Roman"/>
          <w:color w:val="000000"/>
          <w:sz w:val="36"/>
          <w:szCs w:val="18"/>
        </w:rPr>
        <w:t>authentica</w:t>
      </w:r>
      <w:proofErr w:type="spellEnd"/>
      <w:r w:rsidRPr="00FC1F92">
        <w:rPr>
          <w:rFonts w:ascii="Times New Roman" w:hAnsi="Times New Roman" w:cs="Times New Roman"/>
          <w:color w:val="000000"/>
          <w:sz w:val="36"/>
          <w:szCs w:val="18"/>
        </w:rPr>
        <w:t>-</w:t>
      </w:r>
    </w:p>
    <w:p w:rsidR="00FC1F92" w:rsidRP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  <w:proofErr w:type="spellStart"/>
      <w:proofErr w:type="gramStart"/>
      <w:r w:rsidRPr="00FC1F92">
        <w:rPr>
          <w:rFonts w:ascii="Times New Roman" w:hAnsi="Times New Roman" w:cs="Times New Roman"/>
          <w:color w:val="000000"/>
          <w:sz w:val="36"/>
          <w:szCs w:val="18"/>
        </w:rPr>
        <w:t>tion</w:t>
      </w:r>
      <w:proofErr w:type="spellEnd"/>
      <w:proofErr w:type="gramEnd"/>
      <w:r w:rsidRPr="00FC1F92">
        <w:rPr>
          <w:rFonts w:ascii="Times New Roman" w:hAnsi="Times New Roman" w:cs="Times New Roman"/>
          <w:color w:val="000000"/>
          <w:sz w:val="36"/>
          <w:szCs w:val="18"/>
        </w:rPr>
        <w:t xml:space="preserve"> in internet of things,” IEEE Systems Journal, vol. 11, no. 3, pp.</w:t>
      </w:r>
    </w:p>
    <w:p w:rsidR="00FC1F92" w:rsidRP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  <w:r w:rsidRPr="00FC1F92">
        <w:rPr>
          <w:rFonts w:ascii="Times New Roman" w:hAnsi="Times New Roman" w:cs="Times New Roman"/>
          <w:color w:val="000000"/>
          <w:sz w:val="36"/>
          <w:szCs w:val="18"/>
        </w:rPr>
        <w:t>1403–1411, Sept 2017.</w:t>
      </w:r>
    </w:p>
    <w:p w:rsidR="00FC1F92" w:rsidRP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  <w:r w:rsidRPr="00FC1F92">
        <w:rPr>
          <w:rFonts w:ascii="Times New Roman" w:hAnsi="Times New Roman" w:cs="Times New Roman"/>
          <w:color w:val="000000"/>
          <w:sz w:val="36"/>
          <w:szCs w:val="18"/>
        </w:rPr>
        <w:t xml:space="preserve">[3] S. </w:t>
      </w:r>
      <w:proofErr w:type="spellStart"/>
      <w:r w:rsidRPr="00FC1F92">
        <w:rPr>
          <w:rFonts w:ascii="Times New Roman" w:hAnsi="Times New Roman" w:cs="Times New Roman"/>
          <w:color w:val="000000"/>
          <w:sz w:val="36"/>
          <w:szCs w:val="18"/>
        </w:rPr>
        <w:t>Verma</w:t>
      </w:r>
      <w:proofErr w:type="spellEnd"/>
      <w:r w:rsidRPr="00FC1F92">
        <w:rPr>
          <w:rFonts w:ascii="Times New Roman" w:hAnsi="Times New Roman" w:cs="Times New Roman"/>
          <w:color w:val="000000"/>
          <w:sz w:val="36"/>
          <w:szCs w:val="18"/>
        </w:rPr>
        <w:t xml:space="preserve">, Y. Kawamoto, Z. M. </w:t>
      </w:r>
      <w:proofErr w:type="spellStart"/>
      <w:r w:rsidRPr="00FC1F92">
        <w:rPr>
          <w:rFonts w:ascii="Times New Roman" w:hAnsi="Times New Roman" w:cs="Times New Roman"/>
          <w:color w:val="000000"/>
          <w:sz w:val="36"/>
          <w:szCs w:val="18"/>
        </w:rPr>
        <w:t>Fadlullah</w:t>
      </w:r>
      <w:proofErr w:type="spellEnd"/>
      <w:r w:rsidRPr="00FC1F92">
        <w:rPr>
          <w:rFonts w:ascii="Times New Roman" w:hAnsi="Times New Roman" w:cs="Times New Roman"/>
          <w:color w:val="000000"/>
          <w:sz w:val="36"/>
          <w:szCs w:val="18"/>
        </w:rPr>
        <w:t xml:space="preserve">, H. </w:t>
      </w:r>
      <w:proofErr w:type="spellStart"/>
      <w:r w:rsidRPr="00FC1F92">
        <w:rPr>
          <w:rFonts w:ascii="Times New Roman" w:hAnsi="Times New Roman" w:cs="Times New Roman"/>
          <w:color w:val="000000"/>
          <w:sz w:val="36"/>
          <w:szCs w:val="18"/>
        </w:rPr>
        <w:t>Nishiyama</w:t>
      </w:r>
      <w:proofErr w:type="spellEnd"/>
      <w:r w:rsidRPr="00FC1F92">
        <w:rPr>
          <w:rFonts w:ascii="Times New Roman" w:hAnsi="Times New Roman" w:cs="Times New Roman"/>
          <w:color w:val="000000"/>
          <w:sz w:val="36"/>
          <w:szCs w:val="18"/>
        </w:rPr>
        <w:t>, and N. Kato, “A</w:t>
      </w:r>
    </w:p>
    <w:p w:rsidR="00FC1F92" w:rsidRP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  <w:proofErr w:type="gramStart"/>
      <w:r w:rsidRPr="00FC1F92">
        <w:rPr>
          <w:rFonts w:ascii="Times New Roman" w:hAnsi="Times New Roman" w:cs="Times New Roman"/>
          <w:color w:val="000000"/>
          <w:sz w:val="36"/>
          <w:szCs w:val="18"/>
        </w:rPr>
        <w:t>survey</w:t>
      </w:r>
      <w:proofErr w:type="gramEnd"/>
      <w:r w:rsidRPr="00FC1F92">
        <w:rPr>
          <w:rFonts w:ascii="Times New Roman" w:hAnsi="Times New Roman" w:cs="Times New Roman"/>
          <w:color w:val="000000"/>
          <w:sz w:val="36"/>
          <w:szCs w:val="18"/>
        </w:rPr>
        <w:t xml:space="preserve"> on network methodologies for real-time analytics of massive </w:t>
      </w:r>
      <w:proofErr w:type="spellStart"/>
      <w:r w:rsidRPr="00FC1F92">
        <w:rPr>
          <w:rFonts w:ascii="Times New Roman" w:hAnsi="Times New Roman" w:cs="Times New Roman"/>
          <w:color w:val="000000"/>
          <w:sz w:val="36"/>
          <w:szCs w:val="18"/>
        </w:rPr>
        <w:t>iot</w:t>
      </w:r>
      <w:proofErr w:type="spellEnd"/>
    </w:p>
    <w:p w:rsidR="00FC1F92" w:rsidRP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  <w:proofErr w:type="gramStart"/>
      <w:r w:rsidRPr="00FC1F92">
        <w:rPr>
          <w:rFonts w:ascii="Times New Roman" w:hAnsi="Times New Roman" w:cs="Times New Roman"/>
          <w:color w:val="000000"/>
          <w:sz w:val="36"/>
          <w:szCs w:val="18"/>
        </w:rPr>
        <w:t>data</w:t>
      </w:r>
      <w:proofErr w:type="gramEnd"/>
      <w:r w:rsidRPr="00FC1F92">
        <w:rPr>
          <w:rFonts w:ascii="Times New Roman" w:hAnsi="Times New Roman" w:cs="Times New Roman"/>
          <w:color w:val="000000"/>
          <w:sz w:val="36"/>
          <w:szCs w:val="18"/>
        </w:rPr>
        <w:t xml:space="preserve"> and open research issues,” IEEE Communications Surveys Tutorials,</w:t>
      </w:r>
    </w:p>
    <w:p w:rsidR="00FC1F92" w:rsidRP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  <w:r w:rsidRPr="00FC1F92">
        <w:rPr>
          <w:rFonts w:ascii="Times New Roman" w:hAnsi="Times New Roman" w:cs="Times New Roman"/>
          <w:color w:val="000000"/>
          <w:sz w:val="36"/>
          <w:szCs w:val="18"/>
        </w:rPr>
        <w:t xml:space="preserve">vol. 19, no. 3, pp. 1457–1477, </w:t>
      </w:r>
      <w:proofErr w:type="spellStart"/>
      <w:r w:rsidRPr="00FC1F92">
        <w:rPr>
          <w:rFonts w:ascii="Times New Roman" w:hAnsi="Times New Roman" w:cs="Times New Roman"/>
          <w:color w:val="000000"/>
          <w:sz w:val="36"/>
          <w:szCs w:val="18"/>
        </w:rPr>
        <w:t>thirdquarter</w:t>
      </w:r>
      <w:proofErr w:type="spellEnd"/>
      <w:r w:rsidRPr="00FC1F92">
        <w:rPr>
          <w:rFonts w:ascii="Times New Roman" w:hAnsi="Times New Roman" w:cs="Times New Roman"/>
          <w:color w:val="000000"/>
          <w:sz w:val="36"/>
          <w:szCs w:val="18"/>
        </w:rPr>
        <w:t xml:space="preserve"> 2017.</w:t>
      </w:r>
    </w:p>
    <w:p w:rsidR="00FC1F92" w:rsidRP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  <w:r w:rsidRPr="00FC1F92">
        <w:rPr>
          <w:rFonts w:ascii="Times New Roman" w:hAnsi="Times New Roman" w:cs="Times New Roman"/>
          <w:color w:val="000000"/>
          <w:sz w:val="36"/>
          <w:szCs w:val="18"/>
        </w:rPr>
        <w:t>[4] J. Ni, K. Zhang, X. Lin, and X. Shen, “Securing fog computing</w:t>
      </w:r>
    </w:p>
    <w:p w:rsidR="00FC1F92" w:rsidRP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  <w:proofErr w:type="gramStart"/>
      <w:r w:rsidRPr="00FC1F92">
        <w:rPr>
          <w:rFonts w:ascii="Times New Roman" w:hAnsi="Times New Roman" w:cs="Times New Roman"/>
          <w:color w:val="000000"/>
          <w:sz w:val="36"/>
          <w:szCs w:val="18"/>
        </w:rPr>
        <w:t>for</w:t>
      </w:r>
      <w:proofErr w:type="gramEnd"/>
      <w:r w:rsidRPr="00FC1F92">
        <w:rPr>
          <w:rFonts w:ascii="Times New Roman" w:hAnsi="Times New Roman" w:cs="Times New Roman"/>
          <w:color w:val="000000"/>
          <w:sz w:val="36"/>
          <w:szCs w:val="18"/>
        </w:rPr>
        <w:t xml:space="preserve"> internet of things applications: Challenges and solutions,” IEEE</w:t>
      </w:r>
    </w:p>
    <w:p w:rsidR="0063769C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  <w:r w:rsidRPr="00FC1F92">
        <w:rPr>
          <w:rFonts w:ascii="Times New Roman" w:hAnsi="Times New Roman" w:cs="Times New Roman"/>
          <w:color w:val="000000"/>
          <w:sz w:val="36"/>
          <w:szCs w:val="18"/>
        </w:rPr>
        <w:t>Communications Surveys Tutorials, vol. PP, no. 99, pp. 1–1, 2017.</w:t>
      </w:r>
    </w:p>
    <w:p w:rsid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</w:p>
    <w:p w:rsid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</w:p>
    <w:p w:rsidR="00FC1F92" w:rsidRDefault="00FC1F92" w:rsidP="00FC1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8"/>
        </w:rPr>
      </w:pPr>
    </w:p>
    <w:p w:rsidR="0063769C" w:rsidRDefault="00366E0B" w:rsidP="00366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4"/>
          <w:szCs w:val="18"/>
        </w:rPr>
      </w:pPr>
      <w:proofErr w:type="gramStart"/>
      <w:r>
        <w:rPr>
          <w:rFonts w:ascii="Times New Roman" w:hAnsi="Times New Roman" w:cs="Times New Roman"/>
          <w:b/>
          <w:color w:val="000000"/>
          <w:sz w:val="44"/>
          <w:szCs w:val="18"/>
        </w:rPr>
        <w:lastRenderedPageBreak/>
        <w:t>4.Reference</w:t>
      </w:r>
      <w:proofErr w:type="gramEnd"/>
      <w:r>
        <w:rPr>
          <w:rFonts w:ascii="Times New Roman" w:hAnsi="Times New Roman" w:cs="Times New Roman"/>
          <w:b/>
          <w:color w:val="000000"/>
          <w:sz w:val="44"/>
          <w:szCs w:val="18"/>
        </w:rPr>
        <w:t>:</w:t>
      </w:r>
    </w:p>
    <w:p w:rsidR="00FC1F92" w:rsidRPr="00FC1F92" w:rsidRDefault="00FC1F92" w:rsidP="00FC1F92">
      <w:pPr>
        <w:pStyle w:val="Default"/>
        <w:rPr>
          <w:sz w:val="36"/>
          <w:szCs w:val="36"/>
        </w:rPr>
      </w:pPr>
      <w:r w:rsidRPr="00FC1F92">
        <w:rPr>
          <w:sz w:val="36"/>
          <w:szCs w:val="36"/>
        </w:rPr>
        <w:t xml:space="preserve">[1] M. </w:t>
      </w:r>
      <w:proofErr w:type="spellStart"/>
      <w:r w:rsidRPr="00FC1F92">
        <w:rPr>
          <w:sz w:val="36"/>
          <w:szCs w:val="36"/>
        </w:rPr>
        <w:t>Leonardi</w:t>
      </w:r>
      <w:proofErr w:type="spellEnd"/>
      <w:r w:rsidRPr="00FC1F92">
        <w:rPr>
          <w:sz w:val="36"/>
          <w:szCs w:val="36"/>
        </w:rPr>
        <w:t>, “Ads-b anomalies and intrusions detection by sensor clocks</w:t>
      </w:r>
    </w:p>
    <w:p w:rsidR="00FC1F92" w:rsidRPr="00FC1F92" w:rsidRDefault="00FC1F92" w:rsidP="00FC1F92">
      <w:pPr>
        <w:pStyle w:val="Default"/>
        <w:rPr>
          <w:sz w:val="36"/>
          <w:szCs w:val="36"/>
        </w:rPr>
      </w:pPr>
      <w:proofErr w:type="gramStart"/>
      <w:r w:rsidRPr="00FC1F92">
        <w:rPr>
          <w:sz w:val="36"/>
          <w:szCs w:val="36"/>
        </w:rPr>
        <w:t>tracking</w:t>
      </w:r>
      <w:proofErr w:type="gramEnd"/>
      <w:r w:rsidRPr="00FC1F92">
        <w:rPr>
          <w:sz w:val="36"/>
          <w:szCs w:val="36"/>
        </w:rPr>
        <w:t xml:space="preserve">,” IEEE Trans. </w:t>
      </w:r>
      <w:proofErr w:type="spellStart"/>
      <w:r w:rsidRPr="00FC1F92">
        <w:rPr>
          <w:sz w:val="36"/>
          <w:szCs w:val="36"/>
        </w:rPr>
        <w:t>Aerosp</w:t>
      </w:r>
      <w:proofErr w:type="spellEnd"/>
      <w:r w:rsidRPr="00FC1F92">
        <w:rPr>
          <w:sz w:val="36"/>
          <w:szCs w:val="36"/>
        </w:rPr>
        <w:t xml:space="preserve">. Electron. Syst., to be published, </w:t>
      </w:r>
      <w:proofErr w:type="spellStart"/>
      <w:r w:rsidRPr="00FC1F92">
        <w:rPr>
          <w:sz w:val="36"/>
          <w:szCs w:val="36"/>
        </w:rPr>
        <w:t>doi</w:t>
      </w:r>
      <w:proofErr w:type="spellEnd"/>
      <w:r w:rsidRPr="00FC1F92">
        <w:rPr>
          <w:sz w:val="36"/>
          <w:szCs w:val="36"/>
        </w:rPr>
        <w:t>:</w:t>
      </w:r>
    </w:p>
    <w:p w:rsidR="00FC1F92" w:rsidRPr="00FC1F92" w:rsidRDefault="00FC1F92" w:rsidP="00FC1F92">
      <w:pPr>
        <w:pStyle w:val="Default"/>
        <w:rPr>
          <w:sz w:val="36"/>
          <w:szCs w:val="36"/>
        </w:rPr>
      </w:pPr>
      <w:r w:rsidRPr="00FC1F92">
        <w:rPr>
          <w:sz w:val="36"/>
          <w:szCs w:val="36"/>
        </w:rPr>
        <w:t>10.1109/TAES.2018.2886616.</w:t>
      </w:r>
    </w:p>
    <w:p w:rsidR="00FC1F92" w:rsidRPr="00FC1F92" w:rsidRDefault="00FC1F92" w:rsidP="00FC1F92">
      <w:pPr>
        <w:pStyle w:val="Default"/>
        <w:rPr>
          <w:sz w:val="36"/>
          <w:szCs w:val="36"/>
        </w:rPr>
      </w:pPr>
      <w:r w:rsidRPr="00FC1F92">
        <w:rPr>
          <w:sz w:val="36"/>
          <w:szCs w:val="36"/>
        </w:rPr>
        <w:t xml:space="preserve">[2] Y. A. </w:t>
      </w:r>
      <w:proofErr w:type="spellStart"/>
      <w:r w:rsidRPr="00FC1F92">
        <w:rPr>
          <w:sz w:val="36"/>
          <w:szCs w:val="36"/>
        </w:rPr>
        <w:t>Nijsure</w:t>
      </w:r>
      <w:proofErr w:type="spellEnd"/>
      <w:r w:rsidRPr="00FC1F92">
        <w:rPr>
          <w:sz w:val="36"/>
          <w:szCs w:val="36"/>
        </w:rPr>
        <w:t xml:space="preserve">, G. </w:t>
      </w:r>
      <w:proofErr w:type="spellStart"/>
      <w:r w:rsidRPr="00FC1F92">
        <w:rPr>
          <w:sz w:val="36"/>
          <w:szCs w:val="36"/>
        </w:rPr>
        <w:t>Kaddoum</w:t>
      </w:r>
      <w:proofErr w:type="spellEnd"/>
      <w:r w:rsidRPr="00FC1F92">
        <w:rPr>
          <w:sz w:val="36"/>
          <w:szCs w:val="36"/>
        </w:rPr>
        <w:t>, G. Gagnon, F. Gagnon, C. Yuen, and R. Ma-</w:t>
      </w:r>
    </w:p>
    <w:p w:rsidR="00FC1F92" w:rsidRPr="00FC1F92" w:rsidRDefault="00FC1F92" w:rsidP="00FC1F92">
      <w:pPr>
        <w:pStyle w:val="Default"/>
        <w:rPr>
          <w:sz w:val="36"/>
          <w:szCs w:val="36"/>
        </w:rPr>
      </w:pPr>
      <w:proofErr w:type="spellStart"/>
      <w:proofErr w:type="gramStart"/>
      <w:r w:rsidRPr="00FC1F92">
        <w:rPr>
          <w:sz w:val="36"/>
          <w:szCs w:val="36"/>
        </w:rPr>
        <w:t>hapatra</w:t>
      </w:r>
      <w:proofErr w:type="spellEnd"/>
      <w:proofErr w:type="gramEnd"/>
      <w:r w:rsidRPr="00FC1F92">
        <w:rPr>
          <w:sz w:val="36"/>
          <w:szCs w:val="36"/>
        </w:rPr>
        <w:t>, “Adaptive air-to-ground secure communication system based on</w:t>
      </w:r>
    </w:p>
    <w:p w:rsidR="00FC1F92" w:rsidRPr="00FC1F92" w:rsidRDefault="00FC1F92" w:rsidP="00FC1F92">
      <w:pPr>
        <w:pStyle w:val="Default"/>
        <w:rPr>
          <w:sz w:val="36"/>
          <w:szCs w:val="36"/>
        </w:rPr>
      </w:pPr>
      <w:proofErr w:type="gramStart"/>
      <w:r w:rsidRPr="00FC1F92">
        <w:rPr>
          <w:sz w:val="36"/>
          <w:szCs w:val="36"/>
        </w:rPr>
        <w:t>ads-b</w:t>
      </w:r>
      <w:proofErr w:type="gramEnd"/>
      <w:r w:rsidRPr="00FC1F92">
        <w:rPr>
          <w:sz w:val="36"/>
          <w:szCs w:val="36"/>
        </w:rPr>
        <w:t xml:space="preserve"> and wide-area </w:t>
      </w:r>
      <w:proofErr w:type="spellStart"/>
      <w:r w:rsidRPr="00FC1F92">
        <w:rPr>
          <w:sz w:val="36"/>
          <w:szCs w:val="36"/>
        </w:rPr>
        <w:t>multilateration</w:t>
      </w:r>
      <w:proofErr w:type="spellEnd"/>
      <w:r w:rsidRPr="00FC1F92">
        <w:rPr>
          <w:sz w:val="36"/>
          <w:szCs w:val="36"/>
        </w:rPr>
        <w:t xml:space="preserve">,” IEEE Trans. </w:t>
      </w:r>
      <w:proofErr w:type="spellStart"/>
      <w:r w:rsidRPr="00FC1F92">
        <w:rPr>
          <w:sz w:val="36"/>
          <w:szCs w:val="36"/>
        </w:rPr>
        <w:t>Veh</w:t>
      </w:r>
      <w:proofErr w:type="spellEnd"/>
      <w:r w:rsidRPr="00FC1F92">
        <w:rPr>
          <w:sz w:val="36"/>
          <w:szCs w:val="36"/>
        </w:rPr>
        <w:t>. Technol., vol. 65,</w:t>
      </w:r>
    </w:p>
    <w:p w:rsidR="00FC1F92" w:rsidRPr="00FC1F92" w:rsidRDefault="00FC1F92" w:rsidP="00FC1F92">
      <w:pPr>
        <w:pStyle w:val="Default"/>
        <w:rPr>
          <w:sz w:val="36"/>
          <w:szCs w:val="36"/>
        </w:rPr>
      </w:pPr>
      <w:proofErr w:type="gramStart"/>
      <w:r w:rsidRPr="00FC1F92">
        <w:rPr>
          <w:sz w:val="36"/>
          <w:szCs w:val="36"/>
        </w:rPr>
        <w:t>no</w:t>
      </w:r>
      <w:proofErr w:type="gramEnd"/>
      <w:r w:rsidRPr="00FC1F92">
        <w:rPr>
          <w:sz w:val="36"/>
          <w:szCs w:val="36"/>
        </w:rPr>
        <w:t>. 5, pp. 3150–3165, 2015.</w:t>
      </w:r>
    </w:p>
    <w:p w:rsidR="00FC1F92" w:rsidRPr="00FC1F92" w:rsidRDefault="00FC1F92" w:rsidP="00FC1F92">
      <w:pPr>
        <w:pStyle w:val="Default"/>
        <w:rPr>
          <w:sz w:val="36"/>
          <w:szCs w:val="36"/>
        </w:rPr>
      </w:pPr>
      <w:r w:rsidRPr="00FC1F92">
        <w:rPr>
          <w:sz w:val="36"/>
          <w:szCs w:val="36"/>
        </w:rPr>
        <w:t xml:space="preserve">[3] J. A. F. </w:t>
      </w:r>
      <w:proofErr w:type="spellStart"/>
      <w:r w:rsidRPr="00FC1F92">
        <w:rPr>
          <w:sz w:val="36"/>
          <w:szCs w:val="36"/>
        </w:rPr>
        <w:t>Zuluaga</w:t>
      </w:r>
      <w:proofErr w:type="spellEnd"/>
      <w:r w:rsidRPr="00FC1F92">
        <w:rPr>
          <w:sz w:val="36"/>
          <w:szCs w:val="36"/>
        </w:rPr>
        <w:t xml:space="preserve">, J. F. V. Bonilla, J. D. O. </w:t>
      </w:r>
      <w:proofErr w:type="spellStart"/>
      <w:r w:rsidRPr="00FC1F92">
        <w:rPr>
          <w:sz w:val="36"/>
          <w:szCs w:val="36"/>
        </w:rPr>
        <w:t>Pabon</w:t>
      </w:r>
      <w:proofErr w:type="spellEnd"/>
      <w:r w:rsidRPr="00FC1F92">
        <w:rPr>
          <w:sz w:val="36"/>
          <w:szCs w:val="36"/>
        </w:rPr>
        <w:t>, and C. M. S. Rios,</w:t>
      </w:r>
    </w:p>
    <w:p w:rsidR="00FC1F92" w:rsidRPr="00FC1F92" w:rsidRDefault="00FC1F92" w:rsidP="00FC1F92">
      <w:pPr>
        <w:pStyle w:val="Default"/>
        <w:rPr>
          <w:sz w:val="36"/>
          <w:szCs w:val="36"/>
        </w:rPr>
      </w:pPr>
      <w:r w:rsidRPr="00FC1F92">
        <w:rPr>
          <w:sz w:val="36"/>
          <w:szCs w:val="36"/>
        </w:rPr>
        <w:t>“Radar error calculation and correction system based on ads-b and</w:t>
      </w:r>
    </w:p>
    <w:p w:rsidR="00FC1F92" w:rsidRPr="00FC1F92" w:rsidRDefault="00FC1F92" w:rsidP="00FC1F92">
      <w:pPr>
        <w:pStyle w:val="Default"/>
        <w:rPr>
          <w:sz w:val="36"/>
          <w:szCs w:val="36"/>
        </w:rPr>
      </w:pPr>
      <w:proofErr w:type="gramStart"/>
      <w:r w:rsidRPr="00FC1F92">
        <w:rPr>
          <w:sz w:val="36"/>
          <w:szCs w:val="36"/>
        </w:rPr>
        <w:t>business</w:t>
      </w:r>
      <w:proofErr w:type="gramEnd"/>
      <w:r w:rsidRPr="00FC1F92">
        <w:rPr>
          <w:sz w:val="36"/>
          <w:szCs w:val="36"/>
        </w:rPr>
        <w:t xml:space="preserve"> intelligent tools,” in Proc. Int. Carnahan Conf. </w:t>
      </w:r>
      <w:proofErr w:type="spellStart"/>
      <w:r w:rsidRPr="00FC1F92">
        <w:rPr>
          <w:sz w:val="36"/>
          <w:szCs w:val="36"/>
        </w:rPr>
        <w:t>Secur</w:t>
      </w:r>
      <w:proofErr w:type="spellEnd"/>
      <w:r w:rsidRPr="00FC1F92">
        <w:rPr>
          <w:sz w:val="36"/>
          <w:szCs w:val="36"/>
        </w:rPr>
        <w:t>. Technol.,</w:t>
      </w:r>
    </w:p>
    <w:p w:rsidR="00FC1F92" w:rsidRPr="00FC1F92" w:rsidRDefault="00FC1F92" w:rsidP="00FC1F92">
      <w:pPr>
        <w:pStyle w:val="Default"/>
        <w:rPr>
          <w:sz w:val="36"/>
          <w:szCs w:val="36"/>
        </w:rPr>
      </w:pPr>
      <w:r w:rsidRPr="00FC1F92">
        <w:rPr>
          <w:sz w:val="36"/>
          <w:szCs w:val="36"/>
        </w:rPr>
        <w:t>pp. 1–5, IEEE, 2018.</w:t>
      </w:r>
    </w:p>
    <w:p w:rsidR="00366E0B" w:rsidRDefault="00366E0B" w:rsidP="00366E0B">
      <w:pPr>
        <w:pStyle w:val="Default"/>
        <w:rPr>
          <w:b/>
          <w:sz w:val="44"/>
          <w:szCs w:val="36"/>
        </w:rPr>
      </w:pPr>
      <w:proofErr w:type="gramStart"/>
      <w:r>
        <w:rPr>
          <w:b/>
          <w:sz w:val="44"/>
          <w:szCs w:val="36"/>
        </w:rPr>
        <w:t>5.R</w:t>
      </w:r>
      <w:r w:rsidRPr="00366E0B">
        <w:rPr>
          <w:b/>
          <w:sz w:val="44"/>
          <w:szCs w:val="36"/>
        </w:rPr>
        <w:t>eference</w:t>
      </w:r>
      <w:proofErr w:type="gramEnd"/>
      <w:r w:rsidRPr="00366E0B">
        <w:rPr>
          <w:b/>
          <w:sz w:val="44"/>
          <w:szCs w:val="36"/>
        </w:rPr>
        <w:t>: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01C69">
        <w:rPr>
          <w:rFonts w:ascii="Times New Roman" w:hAnsi="Times New Roman" w:cs="Times New Roman"/>
          <w:sz w:val="36"/>
          <w:szCs w:val="36"/>
        </w:rPr>
        <w:t xml:space="preserve">[1] M. Ball, C. Barnhart, M. </w:t>
      </w:r>
      <w:proofErr w:type="spellStart"/>
      <w:r w:rsidRPr="00701C69">
        <w:rPr>
          <w:rFonts w:ascii="Times New Roman" w:hAnsi="Times New Roman" w:cs="Times New Roman"/>
          <w:sz w:val="36"/>
          <w:szCs w:val="36"/>
        </w:rPr>
        <w:t>Dresner</w:t>
      </w:r>
      <w:proofErr w:type="spellEnd"/>
      <w:r w:rsidRPr="00701C69">
        <w:rPr>
          <w:rFonts w:ascii="Times New Roman" w:hAnsi="Times New Roman" w:cs="Times New Roman"/>
          <w:sz w:val="36"/>
          <w:szCs w:val="36"/>
        </w:rPr>
        <w:t xml:space="preserve">, M. Hansen, K. </w:t>
      </w:r>
      <w:proofErr w:type="spellStart"/>
      <w:r w:rsidRPr="00701C69">
        <w:rPr>
          <w:rFonts w:ascii="Times New Roman" w:hAnsi="Times New Roman" w:cs="Times New Roman"/>
          <w:sz w:val="36"/>
          <w:szCs w:val="36"/>
        </w:rPr>
        <w:t>Neels</w:t>
      </w:r>
      <w:proofErr w:type="spellEnd"/>
      <w:r w:rsidRPr="00701C69">
        <w:rPr>
          <w:rFonts w:ascii="Times New Roman" w:hAnsi="Times New Roman" w:cs="Times New Roman"/>
          <w:sz w:val="36"/>
          <w:szCs w:val="36"/>
        </w:rPr>
        <w:t xml:space="preserve">, A. </w:t>
      </w:r>
      <w:proofErr w:type="spellStart"/>
      <w:r w:rsidRPr="00701C69">
        <w:rPr>
          <w:rFonts w:ascii="Times New Roman" w:hAnsi="Times New Roman" w:cs="Times New Roman"/>
          <w:sz w:val="36"/>
          <w:szCs w:val="36"/>
        </w:rPr>
        <w:t>Odoni</w:t>
      </w:r>
      <w:proofErr w:type="spellEnd"/>
      <w:r w:rsidRPr="00701C69">
        <w:rPr>
          <w:rFonts w:ascii="Times New Roman" w:hAnsi="Times New Roman" w:cs="Times New Roman"/>
          <w:sz w:val="36"/>
          <w:szCs w:val="36"/>
        </w:rPr>
        <w:t>,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01C69">
        <w:rPr>
          <w:rFonts w:ascii="Times New Roman" w:hAnsi="Times New Roman" w:cs="Times New Roman"/>
          <w:sz w:val="36"/>
          <w:szCs w:val="36"/>
        </w:rPr>
        <w:t xml:space="preserve">E. Peterson, L. Sherry, A. </w:t>
      </w:r>
      <w:proofErr w:type="spellStart"/>
      <w:r w:rsidRPr="00701C69">
        <w:rPr>
          <w:rFonts w:ascii="Times New Roman" w:hAnsi="Times New Roman" w:cs="Times New Roman"/>
          <w:sz w:val="36"/>
          <w:szCs w:val="36"/>
        </w:rPr>
        <w:t>Trani</w:t>
      </w:r>
      <w:proofErr w:type="spellEnd"/>
      <w:r w:rsidRPr="00701C69">
        <w:rPr>
          <w:rFonts w:ascii="Times New Roman" w:hAnsi="Times New Roman" w:cs="Times New Roman"/>
          <w:sz w:val="36"/>
          <w:szCs w:val="36"/>
        </w:rPr>
        <w:t>, B. Zou et al., Total delay impact study.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01C69">
        <w:rPr>
          <w:rFonts w:ascii="Times New Roman" w:hAnsi="Times New Roman" w:cs="Times New Roman"/>
          <w:sz w:val="36"/>
          <w:szCs w:val="36"/>
        </w:rPr>
        <w:t>Institute of Transportation Studies, University of California, Berkeley,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01C69">
        <w:rPr>
          <w:rFonts w:ascii="Times New Roman" w:hAnsi="Times New Roman" w:cs="Times New Roman"/>
          <w:sz w:val="36"/>
          <w:szCs w:val="36"/>
        </w:rPr>
        <w:t>2010.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01C69">
        <w:rPr>
          <w:rFonts w:ascii="Times New Roman" w:hAnsi="Times New Roman" w:cs="Times New Roman"/>
          <w:sz w:val="36"/>
          <w:szCs w:val="36"/>
        </w:rPr>
        <w:t>[2] B. Manley and L. Sherry, “Analysis of performance and equity in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701C69">
        <w:rPr>
          <w:rFonts w:ascii="Times New Roman" w:hAnsi="Times New Roman" w:cs="Times New Roman"/>
          <w:sz w:val="36"/>
          <w:szCs w:val="36"/>
        </w:rPr>
        <w:lastRenderedPageBreak/>
        <w:t>ground</w:t>
      </w:r>
      <w:proofErr w:type="gramEnd"/>
      <w:r w:rsidRPr="00701C69">
        <w:rPr>
          <w:rFonts w:ascii="Times New Roman" w:hAnsi="Times New Roman" w:cs="Times New Roman"/>
          <w:sz w:val="36"/>
          <w:szCs w:val="36"/>
        </w:rPr>
        <w:t xml:space="preserve"> delay programs,” Transportation Research Part C: Emerging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01C69">
        <w:rPr>
          <w:rFonts w:ascii="Times New Roman" w:hAnsi="Times New Roman" w:cs="Times New Roman"/>
          <w:sz w:val="36"/>
          <w:szCs w:val="36"/>
        </w:rPr>
        <w:t>Technologies, vol. 18, no. 6, pp. 910–920, 2010.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01C69">
        <w:rPr>
          <w:rFonts w:ascii="Times New Roman" w:hAnsi="Times New Roman" w:cs="Times New Roman"/>
          <w:sz w:val="36"/>
          <w:szCs w:val="36"/>
        </w:rPr>
        <w:t>[3] J. Ferguson, A. Q. Kara, K. Hoffman, and L. Sherry, “Estimating domes-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701C69">
        <w:rPr>
          <w:rFonts w:ascii="Times New Roman" w:hAnsi="Times New Roman" w:cs="Times New Roman"/>
          <w:sz w:val="36"/>
          <w:szCs w:val="36"/>
        </w:rPr>
        <w:t>tic</w:t>
      </w:r>
      <w:proofErr w:type="gramEnd"/>
      <w:r w:rsidRPr="00701C69">
        <w:rPr>
          <w:rFonts w:ascii="Times New Roman" w:hAnsi="Times New Roman" w:cs="Times New Roman"/>
          <w:sz w:val="36"/>
          <w:szCs w:val="36"/>
        </w:rPr>
        <w:t xml:space="preserve"> us airline cost of delay based on </w:t>
      </w:r>
      <w:proofErr w:type="spellStart"/>
      <w:r w:rsidRPr="00701C69">
        <w:rPr>
          <w:rFonts w:ascii="Times New Roman" w:hAnsi="Times New Roman" w:cs="Times New Roman"/>
          <w:sz w:val="36"/>
          <w:szCs w:val="36"/>
        </w:rPr>
        <w:t>european</w:t>
      </w:r>
      <w:proofErr w:type="spellEnd"/>
      <w:r w:rsidRPr="00701C69">
        <w:rPr>
          <w:rFonts w:ascii="Times New Roman" w:hAnsi="Times New Roman" w:cs="Times New Roman"/>
          <w:sz w:val="36"/>
          <w:szCs w:val="36"/>
        </w:rPr>
        <w:t xml:space="preserve"> model,” Transportation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01C69">
        <w:rPr>
          <w:rFonts w:ascii="Times New Roman" w:hAnsi="Times New Roman" w:cs="Times New Roman"/>
          <w:sz w:val="36"/>
          <w:szCs w:val="36"/>
        </w:rPr>
        <w:t>Research Part C: Emerging Technologies, vol. 33, pp. 311–323, 2013.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01C69">
        <w:rPr>
          <w:rFonts w:ascii="Times New Roman" w:hAnsi="Times New Roman" w:cs="Times New Roman"/>
          <w:sz w:val="36"/>
          <w:szCs w:val="36"/>
        </w:rPr>
        <w:t>[4] C. N. Glover and M. O. Ball, “Stochastic optimization models for ground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701C69">
        <w:rPr>
          <w:rFonts w:ascii="Times New Roman" w:hAnsi="Times New Roman" w:cs="Times New Roman"/>
          <w:sz w:val="36"/>
          <w:szCs w:val="36"/>
        </w:rPr>
        <w:t>delay</w:t>
      </w:r>
      <w:proofErr w:type="gramEnd"/>
      <w:r w:rsidRPr="00701C69">
        <w:rPr>
          <w:rFonts w:ascii="Times New Roman" w:hAnsi="Times New Roman" w:cs="Times New Roman"/>
          <w:sz w:val="36"/>
          <w:szCs w:val="36"/>
        </w:rPr>
        <w:t xml:space="preserve"> program planning with equity–efficiency tradeoffs,” </w:t>
      </w:r>
      <w:proofErr w:type="spellStart"/>
      <w:r w:rsidRPr="00701C69">
        <w:rPr>
          <w:rFonts w:ascii="Times New Roman" w:hAnsi="Times New Roman" w:cs="Times New Roman"/>
          <w:sz w:val="36"/>
          <w:szCs w:val="36"/>
        </w:rPr>
        <w:t>Transporta</w:t>
      </w:r>
      <w:proofErr w:type="spellEnd"/>
      <w:r w:rsidRPr="00701C69">
        <w:rPr>
          <w:rFonts w:ascii="Times New Roman" w:hAnsi="Times New Roman" w:cs="Times New Roman"/>
          <w:sz w:val="36"/>
          <w:szCs w:val="36"/>
        </w:rPr>
        <w:t>-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701C69">
        <w:rPr>
          <w:rFonts w:ascii="Times New Roman" w:hAnsi="Times New Roman" w:cs="Times New Roman"/>
          <w:sz w:val="36"/>
          <w:szCs w:val="36"/>
        </w:rPr>
        <w:t>tion</w:t>
      </w:r>
      <w:proofErr w:type="spellEnd"/>
      <w:proofErr w:type="gramEnd"/>
      <w:r w:rsidRPr="00701C69">
        <w:rPr>
          <w:rFonts w:ascii="Times New Roman" w:hAnsi="Times New Roman" w:cs="Times New Roman"/>
          <w:sz w:val="36"/>
          <w:szCs w:val="36"/>
        </w:rPr>
        <w:t xml:space="preserve"> Research Part C: Emerging Technologies, vol. 33, pp. 196–202,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01C69">
        <w:rPr>
          <w:rFonts w:ascii="Times New Roman" w:hAnsi="Times New Roman" w:cs="Times New Roman"/>
          <w:sz w:val="36"/>
          <w:szCs w:val="36"/>
        </w:rPr>
        <w:t>2013.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01C69">
        <w:rPr>
          <w:rFonts w:ascii="Times New Roman" w:hAnsi="Times New Roman" w:cs="Times New Roman"/>
          <w:sz w:val="36"/>
          <w:szCs w:val="36"/>
        </w:rPr>
        <w:t xml:space="preserve">[5] Y. J. Kim, O. J. Pinon-Fischer, and D. N. </w:t>
      </w:r>
      <w:proofErr w:type="spellStart"/>
      <w:r w:rsidRPr="00701C69">
        <w:rPr>
          <w:rFonts w:ascii="Times New Roman" w:hAnsi="Times New Roman" w:cs="Times New Roman"/>
          <w:sz w:val="36"/>
          <w:szCs w:val="36"/>
        </w:rPr>
        <w:t>Mavris</w:t>
      </w:r>
      <w:proofErr w:type="spellEnd"/>
      <w:r w:rsidRPr="00701C69">
        <w:rPr>
          <w:rFonts w:ascii="Times New Roman" w:hAnsi="Times New Roman" w:cs="Times New Roman"/>
          <w:sz w:val="36"/>
          <w:szCs w:val="36"/>
        </w:rPr>
        <w:t>, “Parallel simulation</w:t>
      </w:r>
    </w:p>
    <w:p w:rsidR="00701C69" w:rsidRPr="00701C69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701C69">
        <w:rPr>
          <w:rFonts w:ascii="Times New Roman" w:hAnsi="Times New Roman" w:cs="Times New Roman"/>
          <w:sz w:val="36"/>
          <w:szCs w:val="36"/>
        </w:rPr>
        <w:t>of</w:t>
      </w:r>
      <w:proofErr w:type="gramEnd"/>
      <w:r w:rsidRPr="00701C69">
        <w:rPr>
          <w:rFonts w:ascii="Times New Roman" w:hAnsi="Times New Roman" w:cs="Times New Roman"/>
          <w:sz w:val="36"/>
          <w:szCs w:val="36"/>
        </w:rPr>
        <w:t xml:space="preserve"> agent-based model for air traffic network,” in AIAA Modeling and</w:t>
      </w:r>
    </w:p>
    <w:p w:rsidR="00366E0B" w:rsidRDefault="00701C69" w:rsidP="00701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01C69">
        <w:rPr>
          <w:rFonts w:ascii="Times New Roman" w:hAnsi="Times New Roman" w:cs="Times New Roman"/>
          <w:sz w:val="36"/>
          <w:szCs w:val="36"/>
        </w:rPr>
        <w:t>Simulation Technologies Conference, 2015, p. 2799</w:t>
      </w:r>
    </w:p>
    <w:p w:rsidR="00366E0B" w:rsidRDefault="00366E0B" w:rsidP="00366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  <w:szCs w:val="36"/>
        </w:rPr>
      </w:pPr>
    </w:p>
    <w:p w:rsidR="00366E0B" w:rsidRPr="00575EDA" w:rsidRDefault="00366E0B" w:rsidP="00575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20"/>
          <w:szCs w:val="36"/>
        </w:rPr>
      </w:pPr>
    </w:p>
    <w:sectPr w:rsidR="00366E0B" w:rsidRPr="00575EDA" w:rsidSect="00361BBE">
      <w:headerReference w:type="default" r:id="rId8"/>
      <w:footerReference w:type="default" r:id="rId9"/>
      <w:pgSz w:w="12240" w:h="15840"/>
      <w:pgMar w:top="1440" w:right="1440" w:bottom="117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9D9" w:rsidRDefault="00FE79D9" w:rsidP="00EC7C42">
      <w:pPr>
        <w:spacing w:after="0" w:line="240" w:lineRule="auto"/>
      </w:pPr>
      <w:r>
        <w:separator/>
      </w:r>
    </w:p>
  </w:endnote>
  <w:endnote w:type="continuationSeparator" w:id="0">
    <w:p w:rsidR="00FE79D9" w:rsidRDefault="00FE79D9" w:rsidP="00EC7C42">
      <w:pPr>
        <w:spacing w:after="0" w:line="240" w:lineRule="auto"/>
      </w:pPr>
      <w:r>
        <w:continuationSeparator/>
      </w:r>
    </w:p>
  </w:endnote>
  <w:endnote w:type="continuationNotice" w:id="1">
    <w:p w:rsidR="00FE79D9" w:rsidRDefault="00FE79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F92" w:rsidRDefault="00FC1F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9D9" w:rsidRDefault="00FE79D9" w:rsidP="00EC7C42">
      <w:pPr>
        <w:spacing w:after="0" w:line="240" w:lineRule="auto"/>
      </w:pPr>
      <w:r>
        <w:separator/>
      </w:r>
    </w:p>
  </w:footnote>
  <w:footnote w:type="continuationSeparator" w:id="0">
    <w:p w:rsidR="00FE79D9" w:rsidRDefault="00FE79D9" w:rsidP="00EC7C42">
      <w:pPr>
        <w:spacing w:after="0" w:line="240" w:lineRule="auto"/>
      </w:pPr>
      <w:r>
        <w:continuationSeparator/>
      </w:r>
    </w:p>
  </w:footnote>
  <w:footnote w:type="continuationNotice" w:id="1">
    <w:p w:rsidR="00FE79D9" w:rsidRDefault="00FE79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F92" w:rsidRDefault="00FC1F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8C5"/>
    <w:multiLevelType w:val="multilevel"/>
    <w:tmpl w:val="B1B6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53AA4"/>
    <w:multiLevelType w:val="hybridMultilevel"/>
    <w:tmpl w:val="B192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2D92"/>
    <w:multiLevelType w:val="multilevel"/>
    <w:tmpl w:val="0B26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64111D"/>
    <w:multiLevelType w:val="multilevel"/>
    <w:tmpl w:val="B1B6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AE56D7"/>
    <w:multiLevelType w:val="multilevel"/>
    <w:tmpl w:val="B1B6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A62E94"/>
    <w:multiLevelType w:val="hybridMultilevel"/>
    <w:tmpl w:val="05EEB5B0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500940F9"/>
    <w:multiLevelType w:val="multilevel"/>
    <w:tmpl w:val="8FE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D2595F"/>
    <w:multiLevelType w:val="multilevel"/>
    <w:tmpl w:val="B1B6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777810"/>
    <w:multiLevelType w:val="multilevel"/>
    <w:tmpl w:val="B1B6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EC7C42"/>
    <w:rsid w:val="0003685E"/>
    <w:rsid w:val="0007573B"/>
    <w:rsid w:val="000B2513"/>
    <w:rsid w:val="001617CC"/>
    <w:rsid w:val="00192E5F"/>
    <w:rsid w:val="001C58D9"/>
    <w:rsid w:val="001D4488"/>
    <w:rsid w:val="00217D62"/>
    <w:rsid w:val="00222383"/>
    <w:rsid w:val="00241F54"/>
    <w:rsid w:val="0026033B"/>
    <w:rsid w:val="00297DFC"/>
    <w:rsid w:val="002A7E9C"/>
    <w:rsid w:val="002C41CC"/>
    <w:rsid w:val="002E2F3D"/>
    <w:rsid w:val="00342639"/>
    <w:rsid w:val="00346C82"/>
    <w:rsid w:val="00361BBE"/>
    <w:rsid w:val="00366E0B"/>
    <w:rsid w:val="003A3AEF"/>
    <w:rsid w:val="003A3F95"/>
    <w:rsid w:val="00432296"/>
    <w:rsid w:val="00444027"/>
    <w:rsid w:val="00464076"/>
    <w:rsid w:val="004C6BA4"/>
    <w:rsid w:val="004C7EC6"/>
    <w:rsid w:val="004D2CC2"/>
    <w:rsid w:val="00564CD1"/>
    <w:rsid w:val="00575EDA"/>
    <w:rsid w:val="005C010F"/>
    <w:rsid w:val="005D45ED"/>
    <w:rsid w:val="0063769C"/>
    <w:rsid w:val="00660452"/>
    <w:rsid w:val="006A671F"/>
    <w:rsid w:val="006C4623"/>
    <w:rsid w:val="00701C69"/>
    <w:rsid w:val="007A6456"/>
    <w:rsid w:val="00821D70"/>
    <w:rsid w:val="008503D2"/>
    <w:rsid w:val="008E174C"/>
    <w:rsid w:val="00900A52"/>
    <w:rsid w:val="0093013A"/>
    <w:rsid w:val="0096380A"/>
    <w:rsid w:val="009666E7"/>
    <w:rsid w:val="00A001DC"/>
    <w:rsid w:val="00A27241"/>
    <w:rsid w:val="00A87695"/>
    <w:rsid w:val="00B17B71"/>
    <w:rsid w:val="00B61899"/>
    <w:rsid w:val="00BC393E"/>
    <w:rsid w:val="00C66A58"/>
    <w:rsid w:val="00C721EB"/>
    <w:rsid w:val="00CA30CE"/>
    <w:rsid w:val="00CD6607"/>
    <w:rsid w:val="00D56B3F"/>
    <w:rsid w:val="00DB732F"/>
    <w:rsid w:val="00E43CC2"/>
    <w:rsid w:val="00E8535D"/>
    <w:rsid w:val="00EC2AB9"/>
    <w:rsid w:val="00EC7C42"/>
    <w:rsid w:val="00ED0DC6"/>
    <w:rsid w:val="00F4524D"/>
    <w:rsid w:val="00F970CA"/>
    <w:rsid w:val="00FC1F92"/>
    <w:rsid w:val="00FE6F25"/>
    <w:rsid w:val="00FE7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3F3A24-181D-44C3-9507-91FF50CD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F54"/>
  </w:style>
  <w:style w:type="paragraph" w:styleId="Heading1">
    <w:name w:val="heading 1"/>
    <w:basedOn w:val="Normal"/>
    <w:next w:val="Normal"/>
    <w:link w:val="Heading1Char"/>
    <w:uiPriority w:val="9"/>
    <w:qFormat/>
    <w:rsid w:val="00EC7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C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C42"/>
  </w:style>
  <w:style w:type="paragraph" w:styleId="Footer">
    <w:name w:val="footer"/>
    <w:basedOn w:val="Normal"/>
    <w:link w:val="FooterChar"/>
    <w:uiPriority w:val="99"/>
    <w:unhideWhenUsed/>
    <w:rsid w:val="00EC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C42"/>
  </w:style>
  <w:style w:type="paragraph" w:customStyle="1" w:styleId="Default">
    <w:name w:val="Default"/>
    <w:rsid w:val="009666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6F25"/>
    <w:rPr>
      <w:b/>
      <w:bCs/>
    </w:rPr>
  </w:style>
  <w:style w:type="paragraph" w:styleId="ListParagraph">
    <w:name w:val="List Paragraph"/>
    <w:basedOn w:val="Normal"/>
    <w:uiPriority w:val="34"/>
    <w:qFormat/>
    <w:rsid w:val="00E43CC2"/>
    <w:pPr>
      <w:ind w:left="720"/>
      <w:contextualSpacing/>
    </w:pPr>
  </w:style>
  <w:style w:type="table" w:styleId="TableGrid">
    <w:name w:val="Table Grid"/>
    <w:basedOn w:val="TableNormal"/>
    <w:uiPriority w:val="59"/>
    <w:rsid w:val="003426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73050-C8F8-4B48-AAAE-0FE8D3BF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Gayathri Vaddi</cp:lastModifiedBy>
  <cp:revision>3</cp:revision>
  <dcterms:created xsi:type="dcterms:W3CDTF">2022-10-26T04:23:00Z</dcterms:created>
  <dcterms:modified xsi:type="dcterms:W3CDTF">2022-10-30T06:29:00Z</dcterms:modified>
</cp:coreProperties>
</file>