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E0D7" w14:textId="77777777" w:rsidR="00D86571" w:rsidRDefault="00000000">
      <w:pPr>
        <w:spacing w:after="0"/>
        <w:ind w:right="794"/>
        <w:jc w:val="center"/>
      </w:pPr>
      <w:r>
        <w:rPr>
          <w:rFonts w:ascii="Arial" w:eastAsia="Arial" w:hAnsi="Arial" w:cs="Arial"/>
        </w:rPr>
        <w:t>PROJECT DESIGN PHASE – 2</w:t>
      </w:r>
      <w:r>
        <w:t xml:space="preserve">   </w:t>
      </w:r>
    </w:p>
    <w:p w14:paraId="6EBC4EBA" w14:textId="7360DEAC" w:rsidR="00D86571" w:rsidRDefault="00000000">
      <w:pPr>
        <w:spacing w:after="0"/>
        <w:ind w:left="222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FLOW DIAGRAM AND USER STORIES   </w:t>
      </w:r>
    </w:p>
    <w:p w14:paraId="664B74ED" w14:textId="77777777" w:rsidR="00844E93" w:rsidRDefault="00844E93">
      <w:pPr>
        <w:spacing w:after="0"/>
        <w:ind w:left="2220" w:hanging="10"/>
      </w:pPr>
    </w:p>
    <w:tbl>
      <w:tblPr>
        <w:tblStyle w:val="TableGrid"/>
        <w:tblW w:w="9841" w:type="dxa"/>
        <w:tblInd w:w="68" w:type="dxa"/>
        <w:tblCellMar>
          <w:top w:w="219" w:type="dxa"/>
          <w:left w:w="102" w:type="dxa"/>
          <w:bottom w:w="168" w:type="dxa"/>
          <w:right w:w="115" w:type="dxa"/>
        </w:tblCellMar>
        <w:tblLook w:val="04A0" w:firstRow="1" w:lastRow="0" w:firstColumn="1" w:lastColumn="0" w:noHBand="0" w:noVBand="1"/>
      </w:tblPr>
      <w:tblGrid>
        <w:gridCol w:w="4918"/>
        <w:gridCol w:w="4923"/>
      </w:tblGrid>
      <w:tr w:rsidR="00D86571" w14:paraId="6D3B4606" w14:textId="77777777" w:rsidTr="00844E93">
        <w:trPr>
          <w:trHeight w:val="726"/>
        </w:trPr>
        <w:tc>
          <w:tcPr>
            <w:tcW w:w="4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9251F5E" w14:textId="77777777" w:rsidR="00D865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28</w:t>
            </w:r>
            <w:r>
              <w:t xml:space="preserve">   </w:t>
            </w:r>
          </w:p>
        </w:tc>
        <w:tc>
          <w:tcPr>
            <w:tcW w:w="4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0314545" w14:textId="77777777" w:rsidR="00D8657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05 OCTOBER 2022</w:t>
            </w:r>
            <w:r>
              <w:t xml:space="preserve">   </w:t>
            </w:r>
          </w:p>
        </w:tc>
      </w:tr>
      <w:tr w:rsidR="00D86571" w14:paraId="2B72E028" w14:textId="77777777" w:rsidTr="00844E93">
        <w:trPr>
          <w:trHeight w:val="726"/>
        </w:trPr>
        <w:tc>
          <w:tcPr>
            <w:tcW w:w="4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5FA4BD8" w14:textId="77777777" w:rsidR="00D865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 </w:t>
            </w:r>
          </w:p>
        </w:tc>
        <w:tc>
          <w:tcPr>
            <w:tcW w:w="4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E3C5418" w14:textId="33D08622" w:rsidR="00D8657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PNT2022TMID276</w:t>
            </w:r>
            <w:r w:rsidR="00844E93">
              <w:rPr>
                <w:rFonts w:ascii="Arial" w:eastAsia="Arial" w:hAnsi="Arial" w:cs="Arial"/>
              </w:rPr>
              <w:t>30</w:t>
            </w:r>
          </w:p>
        </w:tc>
      </w:tr>
      <w:tr w:rsidR="00D86571" w14:paraId="3529EA26" w14:textId="77777777" w:rsidTr="00844E93">
        <w:trPr>
          <w:trHeight w:val="1298"/>
        </w:trPr>
        <w:tc>
          <w:tcPr>
            <w:tcW w:w="4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E2449" w14:textId="77777777" w:rsidR="00D865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 </w:t>
            </w:r>
          </w:p>
        </w:tc>
        <w:tc>
          <w:tcPr>
            <w:tcW w:w="4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69308D8" w14:textId="77777777" w:rsidR="00D86571" w:rsidRDefault="00000000">
            <w:pPr>
              <w:spacing w:after="5"/>
              <w:ind w:left="2"/>
            </w:pPr>
            <w:r>
              <w:rPr>
                <w:rFonts w:ascii="Arial" w:eastAsia="Arial" w:hAnsi="Arial" w:cs="Arial"/>
                <w:color w:val="35475C"/>
              </w:rPr>
              <w:t xml:space="preserve">Virtual Eye - LifeGuard For Swimming </w:t>
            </w:r>
            <w:r>
              <w:t xml:space="preserve"> </w:t>
            </w:r>
          </w:p>
          <w:p w14:paraId="11C717EB" w14:textId="77777777" w:rsidR="00D86571" w:rsidRDefault="00000000">
            <w:pPr>
              <w:spacing w:after="158"/>
              <w:ind w:left="2"/>
            </w:pPr>
            <w:r>
              <w:rPr>
                <w:rFonts w:ascii="Arial" w:eastAsia="Arial" w:hAnsi="Arial" w:cs="Arial"/>
                <w:color w:val="35475C"/>
              </w:rPr>
              <w:t>Pools</w:t>
            </w:r>
            <w:r>
              <w:t xml:space="preserve">   </w:t>
            </w:r>
          </w:p>
          <w:p w14:paraId="1DED56DC" w14:textId="77777777" w:rsidR="00D8657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5475C"/>
              </w:rPr>
              <w:t>To Detect</w:t>
            </w:r>
            <w:r>
              <w:t xml:space="preserve">   </w:t>
            </w:r>
          </w:p>
        </w:tc>
      </w:tr>
      <w:tr w:rsidR="00D86571" w14:paraId="66639C9E" w14:textId="77777777" w:rsidTr="00844E93">
        <w:trPr>
          <w:trHeight w:val="719"/>
        </w:trPr>
        <w:tc>
          <w:tcPr>
            <w:tcW w:w="4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087E6F" w14:textId="77777777" w:rsidR="00D8657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  </w:t>
            </w:r>
          </w:p>
        </w:tc>
        <w:tc>
          <w:tcPr>
            <w:tcW w:w="4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E73EDD" w14:textId="77777777" w:rsidR="00D86571" w:rsidRDefault="00000000">
            <w:pPr>
              <w:spacing w:after="0"/>
              <w:ind w:left="62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  </w:t>
            </w:r>
          </w:p>
        </w:tc>
      </w:tr>
    </w:tbl>
    <w:p w14:paraId="3FDF32E8" w14:textId="77777777" w:rsidR="00844E93" w:rsidRDefault="00844E93">
      <w:pPr>
        <w:tabs>
          <w:tab w:val="center" w:pos="5439"/>
          <w:tab w:val="center" w:pos="8370"/>
        </w:tabs>
        <w:spacing w:after="0"/>
        <w:ind w:left="-15"/>
        <w:rPr>
          <w:rFonts w:ascii="Arial" w:eastAsia="Arial" w:hAnsi="Arial" w:cs="Arial"/>
        </w:rPr>
      </w:pPr>
    </w:p>
    <w:p w14:paraId="470BB52D" w14:textId="77777777" w:rsidR="00844E93" w:rsidRDefault="00844E93">
      <w:pPr>
        <w:tabs>
          <w:tab w:val="center" w:pos="5439"/>
          <w:tab w:val="center" w:pos="8370"/>
        </w:tabs>
        <w:spacing w:after="0"/>
        <w:ind w:left="-15"/>
        <w:rPr>
          <w:rFonts w:ascii="Arial" w:eastAsia="Arial" w:hAnsi="Arial" w:cs="Arial"/>
        </w:rPr>
      </w:pPr>
    </w:p>
    <w:p w14:paraId="54463912" w14:textId="77777777" w:rsidR="00844E93" w:rsidRDefault="00844E93">
      <w:pPr>
        <w:tabs>
          <w:tab w:val="center" w:pos="5439"/>
          <w:tab w:val="center" w:pos="8370"/>
        </w:tabs>
        <w:spacing w:after="0"/>
        <w:ind w:left="-15"/>
        <w:rPr>
          <w:rFonts w:ascii="Arial" w:eastAsia="Arial" w:hAnsi="Arial" w:cs="Arial"/>
        </w:rPr>
      </w:pPr>
    </w:p>
    <w:p w14:paraId="49F1AA34" w14:textId="77777777" w:rsidR="00844E93" w:rsidRDefault="00844E93">
      <w:pPr>
        <w:tabs>
          <w:tab w:val="center" w:pos="5439"/>
          <w:tab w:val="center" w:pos="8370"/>
        </w:tabs>
        <w:spacing w:after="0"/>
        <w:ind w:left="-15"/>
        <w:rPr>
          <w:rFonts w:ascii="Arial" w:eastAsia="Arial" w:hAnsi="Arial" w:cs="Arial"/>
        </w:rPr>
      </w:pPr>
    </w:p>
    <w:p w14:paraId="4EF67FFD" w14:textId="77777777" w:rsidR="00844E93" w:rsidRDefault="00844E93">
      <w:pPr>
        <w:tabs>
          <w:tab w:val="center" w:pos="5439"/>
          <w:tab w:val="center" w:pos="8370"/>
        </w:tabs>
        <w:spacing w:after="0"/>
        <w:ind w:left="-15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2337"/>
        <w:tblW w:w="9611" w:type="dxa"/>
        <w:tblInd w:w="0" w:type="dxa"/>
        <w:tblCellMar>
          <w:top w:w="8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347"/>
        <w:gridCol w:w="960"/>
        <w:gridCol w:w="3159"/>
        <w:gridCol w:w="1911"/>
        <w:gridCol w:w="1022"/>
      </w:tblGrid>
      <w:tr w:rsidR="00844E93" w14:paraId="2544A496" w14:textId="77777777" w:rsidTr="00844E93">
        <w:trPr>
          <w:trHeight w:val="12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6B5E" w14:textId="77777777" w:rsidR="00844E93" w:rsidRDefault="00844E93" w:rsidP="00844E93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t xml:space="preserve">   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9F32D" w14:textId="77777777" w:rsidR="00844E93" w:rsidRDefault="00844E93" w:rsidP="00844E93">
            <w:pPr>
              <w:spacing w:after="19" w:line="221" w:lineRule="auto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Functional Requireme</w:t>
            </w:r>
            <w:r>
              <w:t xml:space="preserve">  </w:t>
            </w:r>
          </w:p>
          <w:p w14:paraId="1B42F345" w14:textId="77777777" w:rsidR="00844E93" w:rsidRDefault="00844E93" w:rsidP="00844E93">
            <w:pPr>
              <w:spacing w:after="0"/>
              <w:ind w:left="12"/>
            </w:pPr>
            <w:r>
              <w:rPr>
                <w:rFonts w:ascii="Arial" w:eastAsia="Arial" w:hAnsi="Arial" w:cs="Arial"/>
                <w:b/>
                <w:sz w:val="20"/>
              </w:rPr>
              <w:t>nt (Epic)</w:t>
            </w:r>
            <w:r>
              <w:t xml:space="preserve">   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B6372" w14:textId="77777777" w:rsidR="00844E93" w:rsidRDefault="00844E93" w:rsidP="00844E9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t xml:space="preserve">   </w:t>
            </w:r>
          </w:p>
          <w:p w14:paraId="02A31443" w14:textId="77777777" w:rsidR="00844E93" w:rsidRDefault="00844E93" w:rsidP="00844E93">
            <w:pPr>
              <w:spacing w:after="19" w:line="216" w:lineRule="auto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</w:t>
            </w:r>
            <w:r>
              <w:t xml:space="preserve">   </w:t>
            </w:r>
          </w:p>
          <w:p w14:paraId="454D0DF4" w14:textId="77777777" w:rsidR="00844E93" w:rsidRDefault="00844E93" w:rsidP="00844E9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</w:t>
            </w: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D2BA6" w14:textId="77777777" w:rsidR="00844E93" w:rsidRDefault="00844E93" w:rsidP="00844E9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  </w:t>
            </w:r>
          </w:p>
        </w:tc>
        <w:tc>
          <w:tcPr>
            <w:tcW w:w="1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06043" w14:textId="77777777" w:rsidR="00844E93" w:rsidRDefault="00844E93" w:rsidP="00844E93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Acceptance</w:t>
            </w:r>
            <w:r>
              <w:t xml:space="preserve">   </w:t>
            </w:r>
          </w:p>
          <w:p w14:paraId="3F19C5D4" w14:textId="77777777" w:rsidR="00844E93" w:rsidRDefault="00844E93" w:rsidP="00844E93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criteria</w:t>
            </w:r>
            <w:r>
              <w:t xml:space="preserve">   </w:t>
            </w:r>
          </w:p>
        </w:tc>
        <w:tc>
          <w:tcPr>
            <w:tcW w:w="10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72789" w14:textId="77777777" w:rsidR="00844E93" w:rsidRDefault="00844E93" w:rsidP="00844E93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  </w:t>
            </w:r>
          </w:p>
        </w:tc>
      </w:tr>
      <w:tr w:rsidR="00844E93" w14:paraId="7230FE84" w14:textId="77777777" w:rsidTr="00844E93">
        <w:trPr>
          <w:trHeight w:val="98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AE4F5" w14:textId="77777777" w:rsidR="00844E93" w:rsidRDefault="00844E93" w:rsidP="00844E93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Customer (Mobile user)</w:t>
            </w:r>
            <w:r>
              <w:t xml:space="preserve">   </w:t>
            </w:r>
          </w:p>
        </w:tc>
        <w:tc>
          <w:tcPr>
            <w:tcW w:w="1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E7C60" w14:textId="77777777" w:rsidR="00844E93" w:rsidRDefault="00844E93" w:rsidP="00844E93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>Installation</w:t>
            </w:r>
            <w:r>
              <w:t xml:space="preserve">   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61B88" w14:textId="77777777" w:rsidR="00844E93" w:rsidRDefault="00844E93" w:rsidP="00844E93">
            <w:pPr>
              <w:spacing w:after="0"/>
              <w:ind w:left="104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B1422" w14:textId="77777777" w:rsidR="00844E93" w:rsidRDefault="00844E93" w:rsidP="00844E93">
            <w:pPr>
              <w:spacing w:after="0"/>
              <w:ind w:left="107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install the virtual eye - lifeguard drowning system</w:t>
            </w:r>
            <w:r>
              <w:t xml:space="preserve">   </w:t>
            </w:r>
          </w:p>
        </w:tc>
        <w:tc>
          <w:tcPr>
            <w:tcW w:w="1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05F1A" w14:textId="77777777" w:rsidR="00844E93" w:rsidRDefault="00844E93" w:rsidP="00844E93">
            <w:pPr>
              <w:spacing w:after="0"/>
              <w:ind w:left="-22"/>
            </w:pPr>
            <w:r>
              <w:rPr>
                <w:rFonts w:ascii="Arial" w:eastAsia="Arial" w:hAnsi="Arial" w:cs="Arial"/>
                <w:sz w:val="20"/>
              </w:rPr>
              <w:t xml:space="preserve"> I can install</w:t>
            </w:r>
            <w:r>
              <w:t xml:space="preserve">   </w:t>
            </w:r>
          </w:p>
        </w:tc>
        <w:tc>
          <w:tcPr>
            <w:tcW w:w="10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D40F0" w14:textId="77777777" w:rsidR="00844E93" w:rsidRDefault="00844E93" w:rsidP="00844E93">
            <w:pPr>
              <w:spacing w:after="0"/>
              <w:ind w:left="119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 </w:t>
            </w:r>
          </w:p>
        </w:tc>
      </w:tr>
    </w:tbl>
    <w:p w14:paraId="167C4ED0" w14:textId="571B5771" w:rsidR="00D86571" w:rsidRDefault="00000000">
      <w:pPr>
        <w:tabs>
          <w:tab w:val="center" w:pos="5439"/>
          <w:tab w:val="center" w:pos="8370"/>
        </w:tabs>
        <w:spacing w:after="0"/>
        <w:ind w:left="-15"/>
      </w:pPr>
      <w:r>
        <w:rPr>
          <w:rFonts w:ascii="Arial" w:eastAsia="Arial" w:hAnsi="Arial" w:cs="Arial"/>
        </w:rPr>
        <w:t>DATA FLOW DIAGRAM :</w:t>
      </w:r>
      <w:r>
        <w:t xml:space="preserve">   </w:t>
      </w:r>
      <w:r>
        <w:tab/>
        <w:t xml:space="preserve">  </w:t>
      </w:r>
      <w:r>
        <w:tab/>
        <w:t xml:space="preserve"> </w:t>
      </w:r>
      <w:r>
        <w:br w:type="page"/>
      </w:r>
    </w:p>
    <w:p w14:paraId="39E84D3E" w14:textId="77777777" w:rsidR="00D86571" w:rsidRDefault="00D86571">
      <w:pPr>
        <w:spacing w:after="0"/>
        <w:ind w:left="-1402" w:right="358"/>
      </w:pPr>
    </w:p>
    <w:p w14:paraId="2238537B" w14:textId="77777777" w:rsidR="00D8657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1398CD5" wp14:editId="47DCB47A">
            <wp:extent cx="6124575" cy="740092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tbl>
      <w:tblPr>
        <w:tblStyle w:val="TableGrid"/>
        <w:tblpPr w:leftFromText="180" w:rightFromText="180" w:vertAnchor="text" w:horzAnchor="margin" w:tblpY="1295"/>
        <w:tblW w:w="9552" w:type="dxa"/>
        <w:tblInd w:w="0" w:type="dxa"/>
        <w:tblCellMar>
          <w:top w:w="102" w:type="dxa"/>
          <w:left w:w="102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205"/>
        <w:gridCol w:w="1338"/>
        <w:gridCol w:w="954"/>
        <w:gridCol w:w="3139"/>
        <w:gridCol w:w="1901"/>
        <w:gridCol w:w="1015"/>
      </w:tblGrid>
      <w:tr w:rsidR="00844E93" w14:paraId="7E34C951" w14:textId="77777777" w:rsidTr="00844E93">
        <w:trPr>
          <w:trHeight w:val="1221"/>
        </w:trPr>
        <w:tc>
          <w:tcPr>
            <w:tcW w:w="12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0FB73" w14:textId="77777777" w:rsidR="00844E93" w:rsidRDefault="00844E93" w:rsidP="00844E93">
            <w:pPr>
              <w:spacing w:after="0"/>
            </w:pPr>
            <w:r>
              <w:lastRenderedPageBreak/>
              <w:t xml:space="preserve">   </w:t>
            </w:r>
          </w:p>
        </w:tc>
        <w:tc>
          <w:tcPr>
            <w:tcW w:w="1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B321B" w14:textId="77777777" w:rsidR="00844E93" w:rsidRDefault="00844E93" w:rsidP="00844E93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Deduction</w:t>
            </w:r>
            <w:r>
              <w:t xml:space="preserve">   </w:t>
            </w:r>
          </w:p>
        </w:tc>
        <w:tc>
          <w:tcPr>
            <w:tcW w:w="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E3303" w14:textId="77777777" w:rsidR="00844E93" w:rsidRDefault="00844E93" w:rsidP="00844E9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  </w:t>
            </w:r>
          </w:p>
        </w:tc>
        <w:tc>
          <w:tcPr>
            <w:tcW w:w="3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7E7EF" w14:textId="77777777" w:rsidR="00844E93" w:rsidRDefault="00844E93" w:rsidP="00844E93">
            <w:pPr>
              <w:spacing w:after="0"/>
              <w:ind w:left="5" w:right="119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will receive confirmation about the drowning detection</w:t>
            </w:r>
            <w:r>
              <w:t xml:space="preserve">   </w:t>
            </w:r>
          </w:p>
        </w:tc>
        <w:tc>
          <w:tcPr>
            <w:tcW w:w="19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9A0C0" w14:textId="77777777" w:rsidR="00844E93" w:rsidRDefault="00844E93" w:rsidP="00844E93">
            <w:pPr>
              <w:spacing w:after="0"/>
              <w:ind w:left="17" w:right="49"/>
            </w:pPr>
            <w:r>
              <w:rPr>
                <w:rFonts w:ascii="Arial" w:eastAsia="Arial" w:hAnsi="Arial" w:cs="Arial"/>
                <w:sz w:val="20"/>
              </w:rPr>
              <w:t xml:space="preserve">I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can  </w:t>
            </w:r>
            <w:r>
              <w:rPr>
                <w:rFonts w:ascii="Arial" w:eastAsia="Arial" w:hAnsi="Arial" w:cs="Arial"/>
                <w:sz w:val="20"/>
              </w:rPr>
              <w:tab/>
              <w:t>receive confirmation about detection</w:t>
            </w:r>
            <w:r>
              <w:t xml:space="preserve">   </w:t>
            </w:r>
          </w:p>
        </w:tc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8D949" w14:textId="77777777" w:rsidR="00844E93" w:rsidRDefault="00844E93" w:rsidP="00844E93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 </w:t>
            </w:r>
          </w:p>
        </w:tc>
      </w:tr>
    </w:tbl>
    <w:p w14:paraId="751AA90D" w14:textId="77777777" w:rsidR="00D86571" w:rsidRDefault="00000000">
      <w:pPr>
        <w:spacing w:after="0"/>
        <w:ind w:left="-5" w:hanging="10"/>
      </w:pPr>
      <w:r>
        <w:rPr>
          <w:rFonts w:ascii="Arial" w:eastAsia="Arial" w:hAnsi="Arial" w:cs="Arial"/>
        </w:rPr>
        <w:t>USER STORIES :</w:t>
      </w:r>
      <w:r>
        <w:t xml:space="preserve">   </w:t>
      </w:r>
    </w:p>
    <w:tbl>
      <w:tblPr>
        <w:tblStyle w:val="TableGrid"/>
        <w:tblW w:w="9614" w:type="dxa"/>
        <w:tblInd w:w="-52" w:type="dxa"/>
        <w:tblCellMar>
          <w:top w:w="97" w:type="dxa"/>
          <w:left w:w="0" w:type="dxa"/>
          <w:bottom w:w="163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345"/>
        <w:gridCol w:w="962"/>
        <w:gridCol w:w="3159"/>
        <w:gridCol w:w="1913"/>
        <w:gridCol w:w="1020"/>
      </w:tblGrid>
      <w:tr w:rsidR="00D86571" w14:paraId="2D16FA3A" w14:textId="77777777">
        <w:trPr>
          <w:trHeight w:val="951"/>
        </w:trPr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45ADA" w14:textId="77777777" w:rsidR="00D86571" w:rsidRDefault="00000000">
            <w:pPr>
              <w:spacing w:after="0"/>
              <w:ind w:left="102"/>
            </w:pPr>
            <w:r>
              <w:t xml:space="preserve">   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E0BE0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Support</w:t>
            </w:r>
            <w:r>
              <w:t xml:space="preserve">   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A706F" w14:textId="77777777" w:rsidR="00D86571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826EB" w14:textId="77777777" w:rsidR="00D86571" w:rsidRDefault="00000000">
            <w:pPr>
              <w:spacing w:after="0"/>
              <w:ind w:left="104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get the support from the virtual eye system</w:t>
            </w:r>
            <w:r>
              <w:t xml:space="preserve">   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9E1FC" w14:textId="77777777" w:rsidR="00D86571" w:rsidRDefault="00000000">
            <w:pPr>
              <w:spacing w:after="0"/>
              <w:ind w:left="116" w:hanging="116"/>
            </w:pPr>
            <w:r>
              <w:rPr>
                <w:rFonts w:ascii="Arial" w:eastAsia="Arial" w:hAnsi="Arial" w:cs="Arial"/>
                <w:sz w:val="20"/>
              </w:rPr>
              <w:t xml:space="preserve"> I can get the support</w:t>
            </w:r>
            <w:r>
              <w:t xml:space="preserve">  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F4781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 </w:t>
            </w:r>
          </w:p>
        </w:tc>
      </w:tr>
      <w:tr w:rsidR="00D86571" w14:paraId="6106BBD8" w14:textId="77777777">
        <w:trPr>
          <w:trHeight w:val="746"/>
        </w:trPr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A5F28" w14:textId="77777777" w:rsidR="00D86571" w:rsidRDefault="00000000">
            <w:pPr>
              <w:spacing w:after="0"/>
              <w:ind w:left="102"/>
            </w:pPr>
            <w:r>
              <w:t xml:space="preserve">   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16471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Prior Alert</w:t>
            </w:r>
            <w:r>
              <w:t xml:space="preserve">   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6ED8A" w14:textId="77777777" w:rsidR="00D86571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37A3C" w14:textId="77777777" w:rsidR="00D86571" w:rsidRDefault="00000000">
            <w:pPr>
              <w:spacing w:after="0"/>
              <w:ind w:left="104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get the alert when the person is drowning</w:t>
            </w:r>
            <w:r>
              <w:t xml:space="preserve">   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524FD" w14:textId="77777777" w:rsidR="00D8657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sz w:val="20"/>
              </w:rPr>
              <w:t xml:space="preserve"> I can get the alert</w:t>
            </w:r>
            <w:r>
              <w:t xml:space="preserve">  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8F75E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 </w:t>
            </w:r>
          </w:p>
        </w:tc>
      </w:tr>
      <w:tr w:rsidR="00D86571" w14:paraId="5A8A22BA" w14:textId="77777777">
        <w:trPr>
          <w:trHeight w:val="744"/>
        </w:trPr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1407B" w14:textId="77777777" w:rsidR="00D86571" w:rsidRDefault="00000000">
            <w:pPr>
              <w:spacing w:after="0"/>
              <w:ind w:left="102"/>
            </w:pPr>
            <w:r>
              <w:t xml:space="preserve">   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3A7EA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Protection</w:t>
            </w:r>
            <w:r>
              <w:t xml:space="preserve">   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DB82B" w14:textId="77777777" w:rsidR="00D86571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EFC45" w14:textId="77777777" w:rsidR="00D86571" w:rsidRDefault="00000000">
            <w:pPr>
              <w:spacing w:after="0"/>
              <w:ind w:left="104"/>
              <w:jc w:val="both"/>
            </w:pPr>
            <w:r>
              <w:rPr>
                <w:rFonts w:ascii="Arial" w:eastAsia="Arial" w:hAnsi="Arial" w:cs="Arial"/>
                <w:sz w:val="20"/>
              </w:rPr>
              <w:t>As a user , I can save the person from drowning</w:t>
            </w:r>
            <w:r>
              <w:t xml:space="preserve">   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0DB2E" w14:textId="77777777" w:rsidR="00D86571" w:rsidRDefault="00000000">
            <w:pPr>
              <w:spacing w:after="0"/>
              <w:ind w:left="116" w:hanging="117"/>
            </w:pPr>
            <w:r>
              <w:rPr>
                <w:rFonts w:ascii="Arial" w:eastAsia="Arial" w:hAnsi="Arial" w:cs="Arial"/>
                <w:sz w:val="20"/>
              </w:rPr>
              <w:t xml:space="preserve"> I can save the person</w:t>
            </w:r>
            <w:r>
              <w:t xml:space="preserve">  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52DC8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  </w:t>
            </w:r>
          </w:p>
        </w:tc>
      </w:tr>
      <w:tr w:rsidR="00D86571" w14:paraId="2F905EF5" w14:textId="77777777">
        <w:trPr>
          <w:trHeight w:val="701"/>
        </w:trPr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06327F2" w14:textId="77777777" w:rsidR="00D86571" w:rsidRDefault="00000000">
            <w:pPr>
              <w:spacing w:after="0"/>
              <w:ind w:left="102"/>
            </w:pPr>
            <w:r>
              <w:t xml:space="preserve">   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7001161" w14:textId="77777777" w:rsidR="00D86571" w:rsidRDefault="00000000">
            <w:pPr>
              <w:spacing w:after="0"/>
              <w:ind w:left="114"/>
            </w:pPr>
            <w:r>
              <w:t xml:space="preserve">   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8A7A55B" w14:textId="77777777" w:rsidR="00D86571" w:rsidRDefault="00000000">
            <w:pPr>
              <w:spacing w:after="0"/>
              <w:ind w:left="107"/>
            </w:pP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27F8AAC" w14:textId="77777777" w:rsidR="00D86571" w:rsidRDefault="00000000">
            <w:pPr>
              <w:spacing w:after="0"/>
              <w:ind w:left="104"/>
            </w:pPr>
            <w:r>
              <w:t xml:space="preserve">   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1F7B090" w14:textId="77777777" w:rsidR="00D86571" w:rsidRDefault="00000000">
            <w:pPr>
              <w:spacing w:after="0"/>
              <w:ind w:left="116"/>
            </w:pPr>
            <w:r>
              <w:t xml:space="preserve">  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63D7A79" w14:textId="77777777" w:rsidR="00D86571" w:rsidRDefault="00000000">
            <w:pPr>
              <w:spacing w:after="0"/>
              <w:ind w:left="102"/>
            </w:pPr>
            <w:r>
              <w:t xml:space="preserve">   </w:t>
            </w:r>
          </w:p>
        </w:tc>
      </w:tr>
      <w:tr w:rsidR="00D86571" w14:paraId="7FCE3287" w14:textId="77777777">
        <w:trPr>
          <w:trHeight w:val="746"/>
        </w:trPr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79F2A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Customer (Web user)</w:t>
            </w:r>
            <w:r>
              <w:t xml:space="preserve">  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C1F701" w14:textId="77777777" w:rsidR="00D86571" w:rsidRDefault="00000000">
            <w:pPr>
              <w:spacing w:after="0"/>
              <w:ind w:left="-11" w:right="1082"/>
              <w:jc w:val="both"/>
            </w:pPr>
            <w:r>
              <w:t xml:space="preserve">    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DDF05" w14:textId="77777777" w:rsidR="00D86571" w:rsidRDefault="00000000">
            <w:pPr>
              <w:spacing w:after="0"/>
              <w:ind w:left="107"/>
            </w:pP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18DBF" w14:textId="77777777" w:rsidR="00D86571" w:rsidRDefault="00000000">
            <w:pPr>
              <w:spacing w:after="0"/>
              <w:ind w:left="104"/>
            </w:pPr>
            <w:r>
              <w:t xml:space="preserve">   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7A470" w14:textId="77777777" w:rsidR="00D86571" w:rsidRDefault="00000000">
            <w:pPr>
              <w:spacing w:after="0"/>
              <w:ind w:left="116"/>
            </w:pPr>
            <w:r>
              <w:t xml:space="preserve">  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C448A" w14:textId="77777777" w:rsidR="00D86571" w:rsidRDefault="00000000">
            <w:pPr>
              <w:spacing w:after="0"/>
              <w:ind w:left="102"/>
            </w:pPr>
            <w:r>
              <w:t xml:space="preserve">   </w:t>
            </w:r>
          </w:p>
        </w:tc>
      </w:tr>
      <w:tr w:rsidR="00D86571" w14:paraId="0BA9C12C" w14:textId="77777777">
        <w:trPr>
          <w:trHeight w:val="999"/>
        </w:trPr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5616D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  <w:r>
              <w:t xml:space="preserve">  </w:t>
            </w:r>
          </w:p>
          <w:p w14:paraId="46275A27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Care</w:t>
            </w:r>
            <w:r>
              <w:t xml:space="preserve">   </w:t>
            </w:r>
          </w:p>
          <w:p w14:paraId="6EBA75EA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Executive</w:t>
            </w:r>
            <w:r>
              <w:t xml:space="preserve">   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A737E" w14:textId="77777777" w:rsidR="00D86571" w:rsidRDefault="00000000">
            <w:pPr>
              <w:spacing w:after="5"/>
              <w:ind w:left="114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7D3D6862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care</w:t>
            </w:r>
            <w:r>
              <w:t xml:space="preserve">   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A7FF9" w14:textId="77777777" w:rsidR="00D86571" w:rsidRDefault="00000000">
            <w:pPr>
              <w:spacing w:after="0"/>
              <w:ind w:left="107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C547D" w14:textId="77777777" w:rsidR="00D86571" w:rsidRDefault="00000000">
            <w:pPr>
              <w:spacing w:after="0"/>
              <w:ind w:left="104" w:right="909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contact customer care about the drowning system</w:t>
            </w:r>
            <w:r>
              <w:t xml:space="preserve">   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221DD" w14:textId="77777777" w:rsidR="00D86571" w:rsidRDefault="00000000">
            <w:pPr>
              <w:spacing w:after="8" w:line="260" w:lineRule="auto"/>
              <w:ind w:left="116"/>
            </w:pPr>
            <w:r>
              <w:rPr>
                <w:rFonts w:ascii="Arial" w:eastAsia="Arial" w:hAnsi="Arial" w:cs="Arial"/>
                <w:sz w:val="20"/>
              </w:rPr>
              <w:t xml:space="preserve">I can get the service 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from </w:t>
            </w:r>
          </w:p>
          <w:p w14:paraId="160A0F0D" w14:textId="77777777" w:rsidR="00D86571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0"/>
              </w:rPr>
              <w:t>customer care</w:t>
            </w:r>
            <w:r>
              <w:t xml:space="preserve">  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0318D" w14:textId="77777777" w:rsidR="00D86571" w:rsidRDefault="00000000">
            <w:pPr>
              <w:spacing w:after="0"/>
              <w:ind w:left="-10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  <w:r>
              <w:t xml:space="preserve">   </w:t>
            </w:r>
          </w:p>
        </w:tc>
      </w:tr>
      <w:tr w:rsidR="00D86571" w14:paraId="40CC8116" w14:textId="77777777">
        <w:trPr>
          <w:trHeight w:val="758"/>
        </w:trPr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46B63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 xml:space="preserve">Administrat </w:t>
            </w:r>
            <w:r>
              <w:t xml:space="preserve"> </w:t>
            </w:r>
          </w:p>
          <w:p w14:paraId="4978637F" w14:textId="77777777" w:rsidR="00D86571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0"/>
              </w:rPr>
              <w:t>or</w:t>
            </w:r>
            <w:r>
              <w:t xml:space="preserve">   </w:t>
            </w:r>
          </w:p>
        </w:tc>
        <w:tc>
          <w:tcPr>
            <w:tcW w:w="1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DD142" w14:textId="77777777" w:rsidR="00D86571" w:rsidRDefault="00000000">
            <w:pPr>
              <w:spacing w:after="0"/>
              <w:ind w:left="114"/>
            </w:pPr>
            <w:r>
              <w:t xml:space="preserve">   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1ADD1" w14:textId="77777777" w:rsidR="00D86571" w:rsidRDefault="00000000">
            <w:pPr>
              <w:spacing w:after="0"/>
              <w:ind w:left="107"/>
            </w:pPr>
            <w:r>
              <w:t xml:space="preserve">   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5E06C" w14:textId="77777777" w:rsidR="00D86571" w:rsidRDefault="00000000">
            <w:pPr>
              <w:spacing w:after="0"/>
              <w:ind w:left="104"/>
            </w:pPr>
            <w:r>
              <w:t xml:space="preserve">   </w:t>
            </w:r>
          </w:p>
        </w:tc>
        <w:tc>
          <w:tcPr>
            <w:tcW w:w="1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F8399" w14:textId="77777777" w:rsidR="00D86571" w:rsidRDefault="00000000">
            <w:pPr>
              <w:spacing w:after="0"/>
              <w:ind w:left="116"/>
            </w:pPr>
            <w:r>
              <w:t xml:space="preserve">   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861CB" w14:textId="77777777" w:rsidR="00D86571" w:rsidRDefault="00000000">
            <w:pPr>
              <w:spacing w:after="0"/>
              <w:ind w:left="102"/>
            </w:pPr>
            <w:r>
              <w:t xml:space="preserve">   </w:t>
            </w:r>
          </w:p>
        </w:tc>
      </w:tr>
    </w:tbl>
    <w:p w14:paraId="008108C1" w14:textId="77777777" w:rsidR="00D86571" w:rsidRDefault="00000000">
      <w:pPr>
        <w:spacing w:after="0"/>
        <w:ind w:left="41"/>
        <w:jc w:val="both"/>
      </w:pPr>
      <w:r>
        <w:t xml:space="preserve">   </w:t>
      </w:r>
    </w:p>
    <w:sectPr w:rsidR="00D86571">
      <w:pgSz w:w="11916" w:h="16836"/>
      <w:pgMar w:top="1156" w:right="596" w:bottom="1655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1"/>
    <w:rsid w:val="00844E93"/>
    <w:rsid w:val="00D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73D4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</dc:title>
  <dc:subject/>
  <dc:creator>Ashwin R</dc:creator>
  <cp:keywords/>
  <cp:lastModifiedBy>nanditabalaji11@gmail.com</cp:lastModifiedBy>
  <cp:revision>2</cp:revision>
  <dcterms:created xsi:type="dcterms:W3CDTF">2022-11-24T12:48:00Z</dcterms:created>
  <dcterms:modified xsi:type="dcterms:W3CDTF">2022-11-24T12:48:00Z</dcterms:modified>
</cp:coreProperties>
</file>