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8A" w:rsidRDefault="00EF04D0">
      <w:pPr>
        <w:spacing w:after="9"/>
        <w:ind w:right="221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:rsidR="00E55C8A" w:rsidRDefault="00EF04D0">
      <w:pPr>
        <w:spacing w:after="45"/>
        <w:ind w:left="1238"/>
      </w:pPr>
      <w:r>
        <w:rPr>
          <w:rFonts w:ascii="Arial" w:eastAsia="Arial" w:hAnsi="Arial" w:cs="Arial"/>
          <w:b/>
          <w:sz w:val="24"/>
        </w:rPr>
        <w:t xml:space="preserve">Solution Requirements (Functional &amp; Non-functional) </w:t>
      </w:r>
      <w:r>
        <w:t xml:space="preserve"> </w:t>
      </w:r>
    </w:p>
    <w:p w:rsidR="00E55C8A" w:rsidRDefault="00EF04D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EF04D0" w:rsidTr="00EF04D0">
        <w:tblPrEx>
          <w:tblCellMar>
            <w:bottom w:w="0" w:type="dxa"/>
          </w:tblCellMar>
        </w:tblPrEx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4D0" w:rsidRDefault="00EF04D0"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4D0" w:rsidRDefault="00EF04D0">
            <w:pPr>
              <w:spacing w:after="0" w:line="240" w:lineRule="auto"/>
            </w:pPr>
            <w:r>
              <w:t>PNT2022TMID14849</w:t>
            </w:r>
          </w:p>
        </w:tc>
      </w:tr>
      <w:tr w:rsidR="00EF04D0" w:rsidTr="00EF04D0">
        <w:tblPrEx>
          <w:tblCellMar>
            <w:bottom w:w="0" w:type="dxa"/>
          </w:tblCellMar>
        </w:tblPrEx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4D0" w:rsidRDefault="00EF04D0"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4D0" w:rsidRDefault="00EF04D0">
            <w:pPr>
              <w:spacing w:after="0" w:line="240" w:lineRule="auto"/>
            </w:pPr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E55C8A" w:rsidRDefault="00EF04D0">
      <w:pPr>
        <w:spacing w:after="0"/>
      </w:pPr>
      <w:bookmarkStart w:id="0" w:name="_GoBack"/>
      <w:bookmarkEnd w:id="0"/>
      <w:r>
        <w:rPr>
          <w:rFonts w:ascii="Arial" w:eastAsia="Arial" w:hAnsi="Arial" w:cs="Arial"/>
          <w:b/>
          <w:sz w:val="38"/>
        </w:rPr>
        <w:t xml:space="preserve"> </w:t>
      </w:r>
      <w:r>
        <w:rPr>
          <w:sz w:val="34"/>
          <w:vertAlign w:val="subscript"/>
        </w:rPr>
        <w:t xml:space="preserve"> </w:t>
      </w:r>
    </w:p>
    <w:p w:rsidR="00E55C8A" w:rsidRDefault="00EF04D0">
      <w:pPr>
        <w:spacing w:after="29" w:line="408" w:lineRule="auto"/>
        <w:ind w:left="96" w:right="1990" w:hanging="20"/>
      </w:pPr>
      <w:r>
        <w:rPr>
          <w:rFonts w:ascii="Arial" w:eastAsia="Arial" w:hAnsi="Arial" w:cs="Arial"/>
          <w:b/>
          <w:sz w:val="24"/>
        </w:rPr>
        <w:t xml:space="preserve">Functional Requirements: </w:t>
      </w:r>
      <w:r>
        <w:rPr>
          <w:rFonts w:ascii="Arial" w:eastAsia="Arial" w:hAnsi="Arial" w:cs="Arial"/>
          <w:sz w:val="24"/>
        </w:rPr>
        <w:t xml:space="preserve">Following are the functional requirements of the proposed solution. </w:t>
      </w:r>
      <w:r>
        <w:t xml:space="preserve"> </w:t>
      </w:r>
    </w:p>
    <w:p w:rsidR="00E55C8A" w:rsidRDefault="00EF04D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tbl>
      <w:tblPr>
        <w:tblStyle w:val="TableGrid"/>
        <w:tblW w:w="9367" w:type="dxa"/>
        <w:tblInd w:w="134" w:type="dxa"/>
        <w:tblCellMar>
          <w:top w:w="2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3164"/>
        <w:gridCol w:w="5274"/>
      </w:tblGrid>
      <w:tr w:rsidR="00E55C8A">
        <w:trPr>
          <w:trHeight w:val="626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5"/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FR </w:t>
            </w:r>
          </w:p>
          <w:p w:rsidR="00E55C8A" w:rsidRDefault="00EF04D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No. </w:t>
            </w:r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3"/>
              <w:ind w:lef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Functional Requirement </w:t>
            </w:r>
          </w:p>
          <w:p w:rsidR="00E55C8A" w:rsidRDefault="00EF04D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4"/>
              </w:rPr>
              <w:t xml:space="preserve">(Epic) </w:t>
            </w:r>
            <w:r>
              <w:t xml:space="preserve"> 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E55C8A">
        <w:trPr>
          <w:trHeight w:val="46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FR-1 </w:t>
            </w:r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106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IoT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devices </w:t>
            </w:r>
            <w:r>
              <w:t xml:space="preserve"> 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Sensors and Wi-Fi module. </w:t>
            </w:r>
            <w:r>
              <w:t xml:space="preserve"> </w:t>
            </w:r>
          </w:p>
        </w:tc>
      </w:tr>
      <w:tr w:rsidR="00E55C8A">
        <w:trPr>
          <w:trHeight w:val="46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FR-2 </w:t>
            </w:r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Software </w:t>
            </w:r>
            <w:r>
              <w:t xml:space="preserve"> 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4"/>
              </w:rPr>
              <w:t xml:space="preserve">Web UI, Node-red, IBM Watson, MIT app </w:t>
            </w:r>
            <w:r>
              <w:t xml:space="preserve"> </w:t>
            </w:r>
          </w:p>
        </w:tc>
      </w:tr>
      <w:tr w:rsidR="00E55C8A">
        <w:trPr>
          <w:trHeight w:val="44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55C8A">
        <w:trPr>
          <w:trHeight w:val="46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55C8A">
        <w:trPr>
          <w:trHeight w:val="45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55C8A">
        <w:trPr>
          <w:trHeight w:val="46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E55C8A" w:rsidRDefault="00EF04D0">
      <w:pPr>
        <w:spacing w:after="94"/>
      </w:pPr>
      <w:r>
        <w:rPr>
          <w:rFonts w:ascii="Arial" w:eastAsia="Arial" w:hAnsi="Arial" w:cs="Arial"/>
          <w:sz w:val="26"/>
        </w:rPr>
        <w:t xml:space="preserve"> </w:t>
      </w:r>
      <w:r>
        <w:t xml:space="preserve"> </w:t>
      </w:r>
    </w:p>
    <w:p w:rsidR="00E55C8A" w:rsidRDefault="00EF04D0">
      <w:pPr>
        <w:spacing w:after="29" w:line="408" w:lineRule="auto"/>
        <w:ind w:left="76" w:right="1990" w:firstLine="82"/>
      </w:pPr>
      <w:r>
        <w:rPr>
          <w:rFonts w:ascii="Arial" w:eastAsia="Arial" w:hAnsi="Arial" w:cs="Arial"/>
          <w:b/>
          <w:sz w:val="24"/>
        </w:rPr>
        <w:t xml:space="preserve">Non-functional Requirements: </w:t>
      </w:r>
      <w:r>
        <w:rPr>
          <w:rFonts w:ascii="Arial" w:eastAsia="Arial" w:hAnsi="Arial" w:cs="Arial"/>
          <w:sz w:val="24"/>
        </w:rPr>
        <w:t xml:space="preserve">Following are the non-functional requirements of the proposed solution. </w:t>
      </w:r>
      <w:r>
        <w:t xml:space="preserve"> </w:t>
      </w:r>
    </w:p>
    <w:p w:rsidR="00E55C8A" w:rsidRDefault="00EF04D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tbl>
      <w:tblPr>
        <w:tblStyle w:val="TableGrid"/>
        <w:tblW w:w="9343" w:type="dxa"/>
        <w:tblInd w:w="134" w:type="dxa"/>
        <w:tblCellMar>
          <w:top w:w="44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3476"/>
        <w:gridCol w:w="4938"/>
      </w:tblGrid>
      <w:tr w:rsidR="00E55C8A">
        <w:trPr>
          <w:trHeight w:val="65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5"/>
              <w:ind w:left="7"/>
            </w:pPr>
            <w:r>
              <w:rPr>
                <w:rFonts w:ascii="Arial" w:eastAsia="Arial" w:hAnsi="Arial" w:cs="Arial"/>
                <w:b/>
                <w:sz w:val="24"/>
              </w:rPr>
              <w:t xml:space="preserve">FR </w:t>
            </w:r>
          </w:p>
          <w:p w:rsidR="00E55C8A" w:rsidRDefault="00EF04D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No. </w:t>
            </w:r>
            <w: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right="73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Non-Functional Requirement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Description </w:t>
            </w:r>
            <w:r>
              <w:t xml:space="preserve"> </w:t>
            </w:r>
          </w:p>
        </w:tc>
      </w:tr>
      <w:tr w:rsidR="00E55C8A">
        <w:trPr>
          <w:trHeight w:val="65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NFR-1 </w:t>
            </w:r>
            <w: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Usability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Time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consumability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is less, Productivity is high. </w:t>
            </w:r>
            <w:r>
              <w:t xml:space="preserve"> </w:t>
            </w:r>
          </w:p>
        </w:tc>
      </w:tr>
      <w:tr w:rsidR="00E55C8A">
        <w:trPr>
          <w:trHeight w:val="65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NFR-2 </w:t>
            </w:r>
            <w: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Security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It has low level of security features due to integration of sensor data. </w:t>
            </w:r>
            <w:r>
              <w:t xml:space="preserve"> </w:t>
            </w:r>
          </w:p>
        </w:tc>
      </w:tr>
      <w:tr w:rsidR="00E55C8A">
        <w:trPr>
          <w:trHeight w:val="646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NFR-3 </w:t>
            </w:r>
            <w: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Reliability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Data is more accurate and hence it is Reliable. </w:t>
            </w:r>
            <w:r>
              <w:t xml:space="preserve"> </w:t>
            </w:r>
          </w:p>
        </w:tc>
      </w:tr>
      <w:tr w:rsidR="00E55C8A">
        <w:trPr>
          <w:trHeight w:val="605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NFR-4 </w:t>
            </w:r>
            <w: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Performance is high and highly productive. </w:t>
            </w:r>
            <w:r>
              <w:t xml:space="preserve"> </w:t>
            </w:r>
          </w:p>
        </w:tc>
      </w:tr>
      <w:tr w:rsidR="00E55C8A">
        <w:trPr>
          <w:trHeight w:val="65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NFR-5 </w:t>
            </w:r>
            <w: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With permitted network connectivity the application is accessible </w:t>
            </w:r>
            <w:r>
              <w:t xml:space="preserve"> </w:t>
            </w:r>
          </w:p>
        </w:tc>
      </w:tr>
      <w:tr w:rsidR="00E55C8A">
        <w:trPr>
          <w:trHeight w:val="655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NFR-6 </w:t>
            </w:r>
            <w:r>
              <w:t xml:space="preserve">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</w:pPr>
            <w:r>
              <w:rPr>
                <w:rFonts w:ascii="Arial" w:eastAsia="Arial" w:hAnsi="Arial" w:cs="Arial"/>
                <w:b/>
                <w:color w:val="212121"/>
                <w:sz w:val="24"/>
              </w:rPr>
              <w:t>Scalability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C8A" w:rsidRDefault="00EF04D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4"/>
              </w:rPr>
              <w:t xml:space="preserve">It is perfectly scalable many new constraints can be added </w:t>
            </w:r>
            <w:r>
              <w:t xml:space="preserve"> </w:t>
            </w:r>
          </w:p>
        </w:tc>
      </w:tr>
    </w:tbl>
    <w:p w:rsidR="00E55C8A" w:rsidRDefault="00EF04D0">
      <w:pPr>
        <w:spacing w:after="0"/>
        <w:jc w:val="both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sectPr w:rsidR="00E55C8A">
      <w:pgSz w:w="11909" w:h="16838"/>
      <w:pgMar w:top="1449" w:right="1088" w:bottom="160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8A"/>
    <w:rsid w:val="00E55C8A"/>
    <w:rsid w:val="00EF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505148-9238-475E-9128-DFC631F6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DIVITH</cp:lastModifiedBy>
  <cp:revision>2</cp:revision>
  <dcterms:created xsi:type="dcterms:W3CDTF">2022-11-16T17:10:00Z</dcterms:created>
  <dcterms:modified xsi:type="dcterms:W3CDTF">2022-11-16T17:10:00Z</dcterms:modified>
</cp:coreProperties>
</file>