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03" w:rsidRDefault="00980A03" w:rsidP="002A1B49">
      <w:pPr>
        <w:ind w:left="1440" w:firstLine="720"/>
        <w:rPr>
          <w:b/>
          <w:bCs/>
          <w:sz w:val="30"/>
          <w:szCs w:val="30"/>
          <w:u w:val="single"/>
        </w:rPr>
      </w:pPr>
    </w:p>
    <w:p w:rsidR="00595D75" w:rsidRDefault="002A1B49" w:rsidP="00D83802">
      <w:pPr>
        <w:ind w:left="1440" w:firstLine="720"/>
        <w:rPr>
          <w:b/>
          <w:bCs/>
          <w:sz w:val="30"/>
          <w:szCs w:val="30"/>
          <w:u w:val="single"/>
        </w:rPr>
      </w:pPr>
      <w:r w:rsidRPr="002A1B49">
        <w:rPr>
          <w:b/>
          <w:bCs/>
          <w:sz w:val="30"/>
          <w:szCs w:val="30"/>
          <w:u w:val="single"/>
        </w:rPr>
        <w:t>DATA ANALYTICS FOR HEALTH CARE</w:t>
      </w:r>
    </w:p>
    <w:p w:rsidR="00980A03" w:rsidRDefault="00980A03" w:rsidP="002A1B49">
      <w:pPr>
        <w:ind w:left="1440" w:firstLine="720"/>
        <w:rPr>
          <w:b/>
          <w:bCs/>
          <w:sz w:val="30"/>
          <w:szCs w:val="30"/>
          <w:u w:val="single"/>
        </w:rPr>
      </w:pPr>
    </w:p>
    <w:p w:rsidR="00980A03" w:rsidRDefault="00572B79" w:rsidP="00980A03">
      <w:pPr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980A03" w:rsidRPr="00FC7195">
        <w:rPr>
          <w:rFonts w:ascii="Times New Roman" w:hAnsi="Times New Roman" w:cs="Times New Roman"/>
          <w:sz w:val="30"/>
          <w:szCs w:val="30"/>
        </w:rPr>
        <w:t xml:space="preserve">Team id: </w:t>
      </w:r>
      <w:r w:rsidR="00980A03">
        <w:rPr>
          <w:rFonts w:ascii="Times New Roman" w:hAnsi="Times New Roman" w:cs="Times New Roman"/>
          <w:sz w:val="30"/>
          <w:szCs w:val="30"/>
        </w:rPr>
        <w:t>PNT2022TMID04319</w:t>
      </w:r>
    </w:p>
    <w:p w:rsidR="00283D24" w:rsidRDefault="00283D24" w:rsidP="009F02DE">
      <w:pPr>
        <w:rPr>
          <w:rFonts w:ascii="Times New Roman" w:hAnsi="Times New Roman" w:cs="Times New Roman"/>
          <w:sz w:val="30"/>
          <w:szCs w:val="30"/>
        </w:rPr>
      </w:pPr>
    </w:p>
    <w:p w:rsidR="009F02DE" w:rsidRDefault="009F02DE" w:rsidP="009F02D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ASSIGNMENT 1:</w:t>
      </w:r>
    </w:p>
    <w:p w:rsidR="00A722E7" w:rsidRDefault="00A722E7" w:rsidP="009F02DE">
      <w:pPr>
        <w:rPr>
          <w:rFonts w:ascii="Times New Roman" w:hAnsi="Times New Roman" w:cs="Times New Roman"/>
          <w:sz w:val="30"/>
          <w:szCs w:val="30"/>
        </w:rPr>
      </w:pPr>
    </w:p>
    <w:p w:rsidR="00A722E7" w:rsidRDefault="00A722E7" w:rsidP="009F02DE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  <w:lang w:eastAsia="en-IN"/>
        </w:rPr>
        <w:drawing>
          <wp:inline distT="0" distB="0" distL="0" distR="0">
            <wp:extent cx="5731510" cy="28949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97" w:rsidRDefault="00D23897" w:rsidP="009F02DE">
      <w:pPr>
        <w:rPr>
          <w:b/>
          <w:bCs/>
          <w:sz w:val="30"/>
          <w:szCs w:val="30"/>
          <w:u w:val="single"/>
        </w:rPr>
      </w:pPr>
    </w:p>
    <w:p w:rsidR="00D23897" w:rsidRPr="009175D4" w:rsidRDefault="00D23897" w:rsidP="009F02DE">
      <w:pPr>
        <w:rPr>
          <w:b/>
          <w:bCs/>
          <w:sz w:val="30"/>
          <w:szCs w:val="30"/>
        </w:rPr>
      </w:pPr>
    </w:p>
    <w:p w:rsidR="00D23897" w:rsidRPr="00B272AB" w:rsidRDefault="009175D4" w:rsidP="009F02DE">
      <w:pPr>
        <w:rPr>
          <w:b/>
          <w:bCs/>
          <w:sz w:val="30"/>
          <w:szCs w:val="30"/>
        </w:rPr>
      </w:pPr>
      <w:hyperlink r:id="rId5" w:history="1">
        <w:r w:rsidRPr="00B272AB">
          <w:rPr>
            <w:rStyle w:val="Hyperlink"/>
            <w:b/>
            <w:bCs/>
            <w:sz w:val="30"/>
            <w:szCs w:val="30"/>
          </w:rPr>
          <w:t>https://us1.ca.analytics.ibm.com/bi/?perspective=explore&amp;pathRef=.my_folders%2Fassignment%2Fa&amp;subView=model000001833b2be1f2_00000000</w:t>
        </w:r>
      </w:hyperlink>
    </w:p>
    <w:p w:rsidR="009175D4" w:rsidRPr="009175D4" w:rsidRDefault="009175D4" w:rsidP="009F02DE">
      <w:pPr>
        <w:rPr>
          <w:b/>
          <w:bCs/>
          <w:sz w:val="30"/>
          <w:szCs w:val="30"/>
        </w:rPr>
      </w:pPr>
    </w:p>
    <w:p w:rsidR="00A722E7" w:rsidRDefault="00A722E7" w:rsidP="009F02DE">
      <w:pPr>
        <w:rPr>
          <w:b/>
          <w:bCs/>
          <w:sz w:val="30"/>
          <w:szCs w:val="30"/>
          <w:u w:val="single"/>
        </w:rPr>
      </w:pPr>
      <w:bookmarkStart w:id="0" w:name="_GoBack"/>
      <w:bookmarkEnd w:id="0"/>
    </w:p>
    <w:p w:rsidR="00980A03" w:rsidRDefault="00A722E7" w:rsidP="009F02DE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  <w:lang w:eastAsia="en-IN"/>
        </w:rPr>
        <w:lastRenderedPageBreak/>
        <w:drawing>
          <wp:inline distT="0" distB="0" distL="0" distR="0">
            <wp:extent cx="5731510" cy="2905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D4" w:rsidRDefault="009175D4" w:rsidP="009F02DE">
      <w:pPr>
        <w:rPr>
          <w:sz w:val="30"/>
          <w:szCs w:val="30"/>
        </w:rPr>
      </w:pPr>
    </w:p>
    <w:p w:rsidR="00B47555" w:rsidRDefault="00B47555" w:rsidP="009F02DE">
      <w:pPr>
        <w:rPr>
          <w:sz w:val="30"/>
          <w:szCs w:val="30"/>
        </w:rPr>
      </w:pPr>
    </w:p>
    <w:p w:rsidR="009175D4" w:rsidRPr="00B47555" w:rsidRDefault="009175D4" w:rsidP="009F02DE">
      <w:pPr>
        <w:rPr>
          <w:b/>
          <w:bCs/>
          <w:sz w:val="30"/>
          <w:szCs w:val="30"/>
        </w:rPr>
      </w:pPr>
      <w:hyperlink r:id="rId7" w:history="1">
        <w:r w:rsidRPr="00B47555">
          <w:rPr>
            <w:rStyle w:val="Hyperlink"/>
            <w:b/>
            <w:bCs/>
            <w:sz w:val="30"/>
            <w:szCs w:val="30"/>
          </w:rPr>
          <w:t>https://us1.ca.analytics.ibm.com/bi/?perspective=explore&amp;pathRef=.my_folders%2Fassignment%2Fb&amp;subView=model000001833b2e2902_00000003</w:t>
        </w:r>
      </w:hyperlink>
    </w:p>
    <w:p w:rsidR="009175D4" w:rsidRDefault="009175D4" w:rsidP="009F02DE">
      <w:pPr>
        <w:rPr>
          <w:sz w:val="30"/>
          <w:szCs w:val="30"/>
        </w:rPr>
      </w:pPr>
    </w:p>
    <w:p w:rsidR="009175D4" w:rsidRDefault="009175D4" w:rsidP="009F02DE">
      <w:pPr>
        <w:rPr>
          <w:sz w:val="30"/>
          <w:szCs w:val="30"/>
        </w:rPr>
      </w:pPr>
    </w:p>
    <w:p w:rsidR="009175D4" w:rsidRDefault="009175D4" w:rsidP="009F02DE">
      <w:pPr>
        <w:rPr>
          <w:sz w:val="30"/>
          <w:szCs w:val="30"/>
        </w:rPr>
      </w:pPr>
    </w:p>
    <w:p w:rsidR="009175D4" w:rsidRDefault="009175D4" w:rsidP="009F02DE">
      <w:pPr>
        <w:rPr>
          <w:sz w:val="30"/>
          <w:szCs w:val="30"/>
        </w:rPr>
      </w:pPr>
    </w:p>
    <w:p w:rsidR="009175D4" w:rsidRDefault="009175D4" w:rsidP="009F02DE">
      <w:pPr>
        <w:rPr>
          <w:sz w:val="30"/>
          <w:szCs w:val="30"/>
        </w:rPr>
      </w:pPr>
    </w:p>
    <w:p w:rsidR="009175D4" w:rsidRDefault="009175D4" w:rsidP="009F02DE">
      <w:pPr>
        <w:rPr>
          <w:sz w:val="30"/>
          <w:szCs w:val="30"/>
        </w:rPr>
      </w:pPr>
    </w:p>
    <w:p w:rsidR="009175D4" w:rsidRDefault="009175D4" w:rsidP="009F02DE">
      <w:pPr>
        <w:rPr>
          <w:sz w:val="30"/>
          <w:szCs w:val="30"/>
        </w:rPr>
      </w:pPr>
    </w:p>
    <w:p w:rsidR="009175D4" w:rsidRDefault="009175D4" w:rsidP="009F02DE">
      <w:pPr>
        <w:rPr>
          <w:sz w:val="30"/>
          <w:szCs w:val="30"/>
        </w:rPr>
      </w:pPr>
    </w:p>
    <w:p w:rsidR="009175D4" w:rsidRPr="009175D4" w:rsidRDefault="009175D4" w:rsidP="009F02DE">
      <w:pPr>
        <w:rPr>
          <w:sz w:val="30"/>
          <w:szCs w:val="30"/>
        </w:rPr>
      </w:pPr>
    </w:p>
    <w:p w:rsidR="009175D4" w:rsidRDefault="00A722E7" w:rsidP="009F02DE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  <w:lang w:eastAsia="en-IN"/>
        </w:rPr>
        <w:lastRenderedPageBreak/>
        <w:drawing>
          <wp:inline distT="0" distB="0" distL="0" distR="0" wp14:anchorId="1645C97E" wp14:editId="0E4F9C93">
            <wp:extent cx="5731510" cy="29248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928">
        <w:rPr>
          <w:b/>
          <w:bCs/>
          <w:sz w:val="30"/>
          <w:szCs w:val="30"/>
          <w:u w:val="single"/>
        </w:rPr>
        <w:t xml:space="preserve"> </w:t>
      </w: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5079AA" w:rsidRDefault="005079AA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  <w:hyperlink r:id="rId9" w:history="1">
        <w:r w:rsidRPr="00DC1A92">
          <w:rPr>
            <w:rStyle w:val="Hyperlink"/>
            <w:b/>
            <w:bCs/>
            <w:sz w:val="30"/>
            <w:szCs w:val="30"/>
          </w:rPr>
          <w:t>https://us1.ca.analytics.ibm.com/bi/?perspective=explore&amp;pathRef=.my_folders%2Fassignment%2Fc&amp;subView=model000001833b306b75_00000004</w:t>
        </w:r>
      </w:hyperlink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A722E7" w:rsidRDefault="00A722E7" w:rsidP="009F02DE">
      <w:pPr>
        <w:rPr>
          <w:b/>
          <w:bCs/>
          <w:sz w:val="30"/>
          <w:szCs w:val="30"/>
          <w:u w:val="single"/>
        </w:rPr>
      </w:pPr>
    </w:p>
    <w:p w:rsidR="009175D4" w:rsidRDefault="00274ECD" w:rsidP="009F02DE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4DC21CCC" wp14:editId="2AD7A6F0">
            <wp:simplePos x="0" y="0"/>
            <wp:positionH relativeFrom="margin">
              <wp:posOffset>-108098</wp:posOffset>
            </wp:positionH>
            <wp:positionV relativeFrom="paragraph">
              <wp:posOffset>347803</wp:posOffset>
            </wp:positionV>
            <wp:extent cx="5731510" cy="2891155"/>
            <wp:effectExtent l="0" t="0" r="254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ECD" w:rsidRDefault="00274ECD" w:rsidP="009F02DE">
      <w:pPr>
        <w:rPr>
          <w:b/>
          <w:bCs/>
          <w:sz w:val="30"/>
          <w:szCs w:val="30"/>
          <w:u w:val="single"/>
        </w:rPr>
      </w:pPr>
    </w:p>
    <w:p w:rsidR="00274ECD" w:rsidRDefault="00274ECD" w:rsidP="009F02DE">
      <w:pPr>
        <w:rPr>
          <w:b/>
          <w:bCs/>
          <w:sz w:val="30"/>
          <w:szCs w:val="30"/>
          <w:u w:val="single"/>
        </w:rPr>
      </w:pPr>
    </w:p>
    <w:p w:rsidR="00274ECD" w:rsidRDefault="00274ECD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  <w:hyperlink r:id="rId11" w:history="1">
        <w:r w:rsidRPr="00DC1A92">
          <w:rPr>
            <w:rStyle w:val="Hyperlink"/>
            <w:b/>
            <w:bCs/>
            <w:sz w:val="30"/>
            <w:szCs w:val="30"/>
          </w:rPr>
          <w:t>https://us1.ca.analytics.ibm.com/bi/?perspective=explore&amp;pathRef=.my_folders%2Fassignment%2Fd&amp;subView=model000001833b31beb4_00000000</w:t>
        </w:r>
      </w:hyperlink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A722E7" w:rsidRDefault="009175D4" w:rsidP="009F02DE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  <w:lang w:eastAsia="en-IN"/>
        </w:rPr>
        <w:lastRenderedPageBreak/>
        <w:drawing>
          <wp:inline distT="0" distB="0" distL="0" distR="0" wp14:anchorId="7F317AC9" wp14:editId="284075A5">
            <wp:extent cx="5731510" cy="29121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274ECD" w:rsidRDefault="00274ECD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  <w:hyperlink r:id="rId13" w:history="1">
        <w:r w:rsidRPr="00DC1A92">
          <w:rPr>
            <w:rStyle w:val="Hyperlink"/>
            <w:b/>
            <w:bCs/>
            <w:sz w:val="30"/>
            <w:szCs w:val="30"/>
          </w:rPr>
          <w:t>https://us1.ca.analytics.ibm.com/bi/?perspective=explore&amp;pathRef=.my_folders%2Fassignment%2Fe&amp;subView=model000001833b338d57_00000003</w:t>
        </w:r>
      </w:hyperlink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A722E7" w:rsidRDefault="00560C81" w:rsidP="009F02DE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  <w:lang w:eastAsia="en-IN"/>
        </w:rPr>
        <w:lastRenderedPageBreak/>
        <w:drawing>
          <wp:inline distT="0" distB="0" distL="0" distR="0">
            <wp:extent cx="5731510" cy="28867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</w:p>
    <w:p w:rsidR="009175D4" w:rsidRDefault="009175D4" w:rsidP="009F02DE">
      <w:pPr>
        <w:rPr>
          <w:b/>
          <w:bCs/>
          <w:sz w:val="30"/>
          <w:szCs w:val="30"/>
          <w:u w:val="single"/>
        </w:rPr>
      </w:pPr>
      <w:hyperlink r:id="rId15" w:history="1">
        <w:r w:rsidRPr="00DC1A92">
          <w:rPr>
            <w:rStyle w:val="Hyperlink"/>
            <w:b/>
            <w:bCs/>
            <w:sz w:val="30"/>
            <w:szCs w:val="30"/>
          </w:rPr>
          <w:t>https://us1.ca.analytics.ibm.com/bi/?perspective=explore&amp;pathRef=.my_folders%2Fassignment%2Ff&amp;subView=model000001833b31beb4_00000000</w:t>
        </w:r>
      </w:hyperlink>
    </w:p>
    <w:p w:rsidR="009175D4" w:rsidRPr="002A1B49" w:rsidRDefault="009175D4" w:rsidP="009F02DE">
      <w:pPr>
        <w:rPr>
          <w:b/>
          <w:bCs/>
          <w:sz w:val="30"/>
          <w:szCs w:val="30"/>
          <w:u w:val="single"/>
        </w:rPr>
      </w:pPr>
    </w:p>
    <w:sectPr w:rsidR="009175D4" w:rsidRPr="002A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49"/>
    <w:rsid w:val="000E519D"/>
    <w:rsid w:val="001B401A"/>
    <w:rsid w:val="00274ECD"/>
    <w:rsid w:val="00283D24"/>
    <w:rsid w:val="002A1B49"/>
    <w:rsid w:val="005079AA"/>
    <w:rsid w:val="00560C81"/>
    <w:rsid w:val="00572B79"/>
    <w:rsid w:val="00595D75"/>
    <w:rsid w:val="00702F28"/>
    <w:rsid w:val="009175D4"/>
    <w:rsid w:val="00980A03"/>
    <w:rsid w:val="009F02DE"/>
    <w:rsid w:val="00A722E7"/>
    <w:rsid w:val="00B272AB"/>
    <w:rsid w:val="00B27928"/>
    <w:rsid w:val="00B47555"/>
    <w:rsid w:val="00D23897"/>
    <w:rsid w:val="00D83802"/>
    <w:rsid w:val="00F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ADCE2-FCBA-4F3E-B696-495C43E8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us1.ca.analytics.ibm.com/bi/?perspective=explore&amp;pathRef=.my_folders%2Fassignment%2Fe&amp;subView=model000001833b338d57_000000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1.ca.analytics.ibm.com/bi/?perspective=explore&amp;pathRef=.my_folders%2Fassignment%2Fb&amp;subView=model000001833b2e2902_00000003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s://us1.ca.analytics.ibm.com/bi/?perspective=explore&amp;pathRef=.my_folders%2Fassignment%2Fd&amp;subView=model000001833b31beb4_00000000" TargetMode="External"/><Relationship Id="rId5" Type="http://schemas.openxmlformats.org/officeDocument/2006/relationships/hyperlink" Target="https://us1.ca.analytics.ibm.com/bi/?perspective=explore&amp;pathRef=.my_folders%2Fassignment%2Fa&amp;subView=model000001833b2be1f2_00000000" TargetMode="External"/><Relationship Id="rId15" Type="http://schemas.openxmlformats.org/officeDocument/2006/relationships/hyperlink" Target="https://us1.ca.analytics.ibm.com/bi/?perspective=explore&amp;pathRef=.my_folders%2Fassignment%2Ff&amp;subView=model000001833b31beb4_00000000" TargetMode="External"/><Relationship Id="rId10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hyperlink" Target="https://us1.ca.analytics.ibm.com/bi/?perspective=explore&amp;pathRef=.my_folders%2Fassignment%2Fc&amp;subView=model000001833b306b75_00000004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2022-09-14T09:29:00Z</dcterms:created>
  <dcterms:modified xsi:type="dcterms:W3CDTF">2022-09-14T09:29:00Z</dcterms:modified>
</cp:coreProperties>
</file>