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5A7F" w:rsidRDefault="008F1B4D" w:rsidP="008F1B4D">
      <w:pPr>
        <w:jc w:val="center"/>
        <w:rPr>
          <w:sz w:val="28"/>
          <w:szCs w:val="28"/>
          <w:u w:val="single"/>
          <w:lang w:val="en-US"/>
        </w:rPr>
      </w:pPr>
      <w:r w:rsidRPr="008F1B4D">
        <w:rPr>
          <w:sz w:val="28"/>
          <w:szCs w:val="28"/>
          <w:u w:val="single"/>
          <w:lang w:val="en-US"/>
        </w:rPr>
        <w:t>DATA ANALYTICS FOR HEALTHCARE</w:t>
      </w:r>
    </w:p>
    <w:p w:rsidR="008F1B4D" w:rsidRDefault="008F1B4D" w:rsidP="008F1B4D">
      <w:pPr>
        <w:jc w:val="center"/>
        <w:rPr>
          <w:sz w:val="28"/>
          <w:szCs w:val="28"/>
          <w:u w:val="single"/>
          <w:lang w:val="en-US"/>
        </w:rPr>
      </w:pPr>
    </w:p>
    <w:p w:rsidR="008F1B4D" w:rsidRDefault="008F1B4D" w:rsidP="008F1B4D">
      <w:pPr>
        <w:jc w:val="center"/>
        <w:rPr>
          <w:sz w:val="24"/>
          <w:szCs w:val="24"/>
          <w:lang w:val="en-US"/>
        </w:rPr>
      </w:pPr>
      <w:r w:rsidRPr="008F1B4D">
        <w:rPr>
          <w:sz w:val="24"/>
          <w:szCs w:val="24"/>
          <w:lang w:val="en-US"/>
        </w:rPr>
        <w:t xml:space="preserve">Team </w:t>
      </w:r>
      <w:proofErr w:type="gramStart"/>
      <w:r w:rsidRPr="008F1B4D">
        <w:rPr>
          <w:sz w:val="24"/>
          <w:szCs w:val="24"/>
          <w:lang w:val="en-US"/>
        </w:rPr>
        <w:t>Id :</w:t>
      </w:r>
      <w:proofErr w:type="gramEnd"/>
      <w:r w:rsidRPr="008F1B4D">
        <w:rPr>
          <w:sz w:val="24"/>
          <w:szCs w:val="24"/>
          <w:lang w:val="en-US"/>
        </w:rPr>
        <w:t xml:space="preserve"> PNT2022TMID04319</w:t>
      </w:r>
    </w:p>
    <w:p w:rsidR="008F1B4D" w:rsidRDefault="008F1B4D" w:rsidP="008F1B4D">
      <w:pPr>
        <w:jc w:val="center"/>
        <w:rPr>
          <w:sz w:val="24"/>
          <w:szCs w:val="24"/>
          <w:lang w:val="en-US"/>
        </w:rPr>
      </w:pPr>
    </w:p>
    <w:p w:rsidR="008F1B4D" w:rsidRDefault="008F1B4D" w:rsidP="008F1B4D">
      <w:pPr>
        <w:jc w:val="center"/>
        <w:rPr>
          <w:sz w:val="24"/>
          <w:szCs w:val="24"/>
          <w:lang w:val="en-US"/>
        </w:rPr>
      </w:pPr>
    </w:p>
    <w:p w:rsidR="008F1B4D" w:rsidRDefault="008F1B4D" w:rsidP="008F1B4D">
      <w:pPr>
        <w:jc w:val="center"/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ASSIGNMENT 1:</w:t>
      </w:r>
    </w:p>
    <w:p w:rsidR="008F1B4D" w:rsidRDefault="008F1B4D" w:rsidP="008F1B4D">
      <w:pPr>
        <w:rPr>
          <w:sz w:val="24"/>
          <w:szCs w:val="24"/>
          <w:lang w:val="en-US"/>
        </w:rPr>
      </w:pPr>
      <w:bookmarkStart w:id="0" w:name="_GoBack"/>
      <w:bookmarkEnd w:id="0"/>
    </w:p>
    <w:p w:rsidR="008F1B4D" w:rsidRDefault="008F1B4D" w:rsidP="008F1B4D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F885ECE" wp14:editId="6548AC1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  <w:hyperlink r:id="rId8" w:history="1">
        <w:r w:rsidRPr="00DA3B24">
          <w:rPr>
            <w:rStyle w:val="Hyperlink"/>
            <w:sz w:val="24"/>
            <w:szCs w:val="24"/>
            <w:lang w:val="en-US"/>
          </w:rPr>
          <w:t>https://us1.ca.analytics.ibm.com/bi/?perspective=explore&amp;pathRef=.my_folders%2FAssessment%2F1&amp;subView=model000001833c8b873a_00000000</w:t>
        </w:r>
      </w:hyperlink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62FAC3C" wp14:editId="247F1722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  <w:hyperlink r:id="rId10" w:history="1">
        <w:r w:rsidRPr="00DA3B24">
          <w:rPr>
            <w:rStyle w:val="Hyperlink"/>
            <w:sz w:val="24"/>
            <w:szCs w:val="24"/>
            <w:lang w:val="en-US"/>
          </w:rPr>
          <w:t>https://us1.ca.analytics.ibm.com/bi/?perspective=explore&amp;pathRef=.my_folders%2FAssessment%2F2&amp;subView=model000001833cc68208_00000003</w:t>
        </w:r>
      </w:hyperlink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2A47C77" wp14:editId="2DB6068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  <w:hyperlink r:id="rId12" w:history="1">
        <w:r w:rsidRPr="00DA3B24">
          <w:rPr>
            <w:rStyle w:val="Hyperlink"/>
            <w:sz w:val="24"/>
            <w:szCs w:val="24"/>
            <w:lang w:val="en-US"/>
          </w:rPr>
          <w:t>https://us1.ca.analytics.ibm.com/bi/?perspective=explore&amp;pathRef=.my_folders%2FAssessment%2F3&amp;subView=model000001833cc8b401_00000002</w:t>
        </w:r>
      </w:hyperlink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D813903" wp14:editId="630D7B2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  <w:hyperlink r:id="rId14" w:history="1">
        <w:r w:rsidRPr="00DA3B24">
          <w:rPr>
            <w:rStyle w:val="Hyperlink"/>
            <w:sz w:val="24"/>
            <w:szCs w:val="24"/>
            <w:lang w:val="en-US"/>
          </w:rPr>
          <w:t>https://us1.ca.analytics.ibm.com/bi/?perspective=explore&amp;pathRef=.my_folders%2FAssessment%2F4&amp;subView=model000001833cc9f4d5_00000000</w:t>
        </w:r>
      </w:hyperlink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D75173D" wp14:editId="700106D8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  <w:hyperlink r:id="rId16" w:history="1">
        <w:r w:rsidRPr="00DA3B24">
          <w:rPr>
            <w:rStyle w:val="Hyperlink"/>
            <w:sz w:val="24"/>
            <w:szCs w:val="24"/>
            <w:lang w:val="en-US"/>
          </w:rPr>
          <w:t>https://us1.ca.analytics.ibm.com/bi/?perspective=explore&amp;pathRef=.my_folders%2FAssessment%2F5&amp;subView=model000001833cd21533_00000000</w:t>
        </w:r>
      </w:hyperlink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48616DE" wp14:editId="28EA1374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  <w:hyperlink r:id="rId18" w:history="1">
        <w:r w:rsidRPr="00DA3B24">
          <w:rPr>
            <w:rStyle w:val="Hyperlink"/>
            <w:sz w:val="24"/>
            <w:szCs w:val="24"/>
            <w:lang w:val="en-US"/>
          </w:rPr>
          <w:t>https://us1.ca.analytics.ibm.com/bi/?perspective=explore&amp;pathRef=.my_folders%2FAssessment%2F6&amp;subView=model000001833cd41051_00000000</w:t>
        </w:r>
      </w:hyperlink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Default="008F1B4D" w:rsidP="008F1B4D">
      <w:pPr>
        <w:rPr>
          <w:sz w:val="24"/>
          <w:szCs w:val="24"/>
          <w:lang w:val="en-US"/>
        </w:rPr>
      </w:pPr>
    </w:p>
    <w:p w:rsidR="008F1B4D" w:rsidRPr="008F1B4D" w:rsidRDefault="008F1B4D" w:rsidP="008F1B4D">
      <w:pPr>
        <w:rPr>
          <w:sz w:val="24"/>
          <w:szCs w:val="24"/>
          <w:lang w:val="en-US"/>
        </w:rPr>
      </w:pPr>
    </w:p>
    <w:sectPr w:rsidR="008F1B4D" w:rsidRPr="008F1B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6645" w:rsidRDefault="00D56645" w:rsidP="008F1B4D">
      <w:pPr>
        <w:spacing w:after="0" w:line="240" w:lineRule="auto"/>
      </w:pPr>
      <w:r>
        <w:separator/>
      </w:r>
    </w:p>
  </w:endnote>
  <w:endnote w:type="continuationSeparator" w:id="0">
    <w:p w:rsidR="00D56645" w:rsidRDefault="00D56645" w:rsidP="008F1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6645" w:rsidRDefault="00D56645" w:rsidP="008F1B4D">
      <w:pPr>
        <w:spacing w:after="0" w:line="240" w:lineRule="auto"/>
      </w:pPr>
      <w:r>
        <w:separator/>
      </w:r>
    </w:p>
  </w:footnote>
  <w:footnote w:type="continuationSeparator" w:id="0">
    <w:p w:rsidR="00D56645" w:rsidRDefault="00D56645" w:rsidP="008F1B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B4D"/>
    <w:rsid w:val="000B264D"/>
    <w:rsid w:val="008F1B4D"/>
    <w:rsid w:val="00A43CC9"/>
    <w:rsid w:val="00D5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1B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B4D"/>
  </w:style>
  <w:style w:type="paragraph" w:styleId="Footer">
    <w:name w:val="footer"/>
    <w:basedOn w:val="Normal"/>
    <w:link w:val="FooterChar"/>
    <w:uiPriority w:val="99"/>
    <w:unhideWhenUsed/>
    <w:rsid w:val="008F1B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B4D"/>
  </w:style>
  <w:style w:type="paragraph" w:styleId="BalloonText">
    <w:name w:val="Balloon Text"/>
    <w:basedOn w:val="Normal"/>
    <w:link w:val="BalloonTextChar"/>
    <w:uiPriority w:val="99"/>
    <w:semiHidden/>
    <w:unhideWhenUsed/>
    <w:rsid w:val="008F1B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B4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F1B4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1B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B4D"/>
  </w:style>
  <w:style w:type="paragraph" w:styleId="Footer">
    <w:name w:val="footer"/>
    <w:basedOn w:val="Normal"/>
    <w:link w:val="FooterChar"/>
    <w:uiPriority w:val="99"/>
    <w:unhideWhenUsed/>
    <w:rsid w:val="008F1B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B4D"/>
  </w:style>
  <w:style w:type="paragraph" w:styleId="BalloonText">
    <w:name w:val="Balloon Text"/>
    <w:basedOn w:val="Normal"/>
    <w:link w:val="BalloonTextChar"/>
    <w:uiPriority w:val="99"/>
    <w:semiHidden/>
    <w:unhideWhenUsed/>
    <w:rsid w:val="008F1B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B4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F1B4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1.ca.analytics.ibm.com/bi/?perspective=explore&amp;pathRef=.my_folders%2FAssessment%2F1&amp;subView=model000001833c8b873a_00000000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us1.ca.analytics.ibm.com/bi/?perspective=explore&amp;pathRef=.my_folders%2FAssessment%2F6&amp;subView=model000001833cd41051_0000000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us1.ca.analytics.ibm.com/bi/?perspective=explore&amp;pathRef=.my_folders%2FAssessment%2F3&amp;subView=model000001833cc8b401_00000002" TargetMode="External"/><Relationship Id="rId17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hyperlink" Target="https://us1.ca.analytics.ibm.com/bi/?perspective=explore&amp;pathRef=.my_folders%2FAssessment%2F5&amp;subView=model000001833cd21533_00000000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us1.ca.analytics.ibm.com/bi/?perspective=explore&amp;pathRef=.my_folders%2FAssessment%2F2&amp;subView=model000001833cc68208_00000003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us1.ca.analytics.ibm.com/bi/?perspective=explore&amp;pathRef=.my_folders%2FAssessment%2F4&amp;subView=model000001833cc9f4d5_00000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277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2022-09-14T16:35:00Z</dcterms:created>
  <dcterms:modified xsi:type="dcterms:W3CDTF">2022-09-14T16:43:00Z</dcterms:modified>
</cp:coreProperties>
</file>