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D3962" w14:textId="14D1D956" w:rsidR="00240AAA" w:rsidRDefault="00240AAA" w:rsidP="00240AAA">
      <w:pPr>
        <w:jc w:val="center"/>
        <w:rPr>
          <w:sz w:val="40"/>
          <w:szCs w:val="40"/>
        </w:rPr>
      </w:pPr>
    </w:p>
    <w:p w14:paraId="518B7802" w14:textId="77777777" w:rsidR="00CE331A" w:rsidRDefault="00CE331A" w:rsidP="00240AAA">
      <w:pPr>
        <w:jc w:val="center"/>
        <w:rPr>
          <w:sz w:val="40"/>
          <w:szCs w:val="40"/>
        </w:rPr>
      </w:pPr>
    </w:p>
    <w:p w14:paraId="1EC24309" w14:textId="12EC7125" w:rsidR="00240AAA" w:rsidRDefault="00240AAA" w:rsidP="00240AAA">
      <w:pPr>
        <w:jc w:val="center"/>
        <w:rPr>
          <w:sz w:val="40"/>
          <w:szCs w:val="40"/>
        </w:rPr>
      </w:pPr>
      <w:r w:rsidRPr="0085530E">
        <w:rPr>
          <w:sz w:val="40"/>
          <w:szCs w:val="40"/>
        </w:rPr>
        <w:t xml:space="preserve">IBM Assignment – </w:t>
      </w:r>
      <w:r>
        <w:rPr>
          <w:sz w:val="40"/>
          <w:szCs w:val="40"/>
        </w:rPr>
        <w:t>2</w:t>
      </w:r>
    </w:p>
    <w:p w14:paraId="1D927B6D" w14:textId="77777777" w:rsidR="00240AAA" w:rsidRDefault="00240AAA" w:rsidP="00240AAA">
      <w:pPr>
        <w:rPr>
          <w:sz w:val="28"/>
          <w:szCs w:val="28"/>
        </w:rPr>
      </w:pPr>
      <w:r>
        <w:rPr>
          <w:sz w:val="28"/>
          <w:szCs w:val="28"/>
        </w:rPr>
        <w:t>Name: Soundarya S</w:t>
      </w:r>
    </w:p>
    <w:p w14:paraId="1795BF32" w14:textId="77777777" w:rsidR="00240AAA" w:rsidRPr="00AC00E1" w:rsidRDefault="00240AAA" w:rsidP="00240AAA">
      <w:pPr>
        <w:rPr>
          <w:sz w:val="28"/>
          <w:szCs w:val="28"/>
        </w:rPr>
      </w:pPr>
      <w:r>
        <w:rPr>
          <w:sz w:val="28"/>
          <w:szCs w:val="28"/>
        </w:rPr>
        <w:t>Roll no: 19BCS023</w:t>
      </w:r>
    </w:p>
    <w:p w14:paraId="208EB7F3" w14:textId="411E003F" w:rsidR="00CE331A" w:rsidRDefault="00240AAA">
      <w:r>
        <w:t xml:space="preserve"> </w:t>
      </w:r>
      <w:r w:rsidR="00CE331A">
        <w:t xml:space="preserve"> -----------------------------------------------------------------------------------------------------------------------------------------------------</w:t>
      </w:r>
    </w:p>
    <w:p w14:paraId="36FC3825" w14:textId="77777777" w:rsidR="00CE331A" w:rsidRDefault="00CE331A"/>
    <w:p w14:paraId="0C7DFE21" w14:textId="05638D4A" w:rsidR="00CE331A" w:rsidRPr="00CE331A" w:rsidRDefault="00CE331A">
      <w:pPr>
        <w:rPr>
          <w:sz w:val="28"/>
          <w:szCs w:val="28"/>
        </w:rPr>
      </w:pPr>
      <w:r w:rsidRPr="00CE331A">
        <w:rPr>
          <w:sz w:val="28"/>
          <w:szCs w:val="28"/>
        </w:rPr>
        <w:t>Here is the final dashboard. And the detailed individual visualizations are attached after this for understanding.</w:t>
      </w:r>
    </w:p>
    <w:p w14:paraId="2639CEB9" w14:textId="7F943EFF" w:rsidR="00CE331A" w:rsidRPr="00240AAA" w:rsidRDefault="00CE331A" w:rsidP="00CE331A"/>
    <w:p w14:paraId="05836CD4" w14:textId="77777777" w:rsidR="00CE331A" w:rsidRDefault="00CE331A" w:rsidP="00CE331A">
      <w:pPr>
        <w:rPr>
          <w:sz w:val="32"/>
          <w:szCs w:val="32"/>
        </w:rPr>
      </w:pPr>
    </w:p>
    <w:p w14:paraId="03031773" w14:textId="2F81C80E" w:rsidR="00CE331A" w:rsidRDefault="00CE331A" w:rsidP="00CE331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E48FB0" wp14:editId="14DA73AB">
            <wp:extent cx="7124700" cy="43131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0" r="2024"/>
                    <a:stretch/>
                  </pic:blipFill>
                  <pic:spPr bwMode="auto">
                    <a:xfrm>
                      <a:off x="0" y="0"/>
                      <a:ext cx="7157052" cy="43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3210" w14:textId="7ED085BA" w:rsidR="00CE331A" w:rsidRDefault="00CE331A" w:rsidP="00CE331A">
      <w:pPr>
        <w:rPr>
          <w:sz w:val="32"/>
          <w:szCs w:val="32"/>
        </w:rPr>
      </w:pPr>
    </w:p>
    <w:p w14:paraId="20A7229D" w14:textId="77777777" w:rsidR="00CE331A" w:rsidRDefault="00CE331A" w:rsidP="00CE331A">
      <w:pPr>
        <w:rPr>
          <w:sz w:val="32"/>
          <w:szCs w:val="32"/>
        </w:rPr>
      </w:pPr>
    </w:p>
    <w:p w14:paraId="02B00DF4" w14:textId="77777777" w:rsidR="00CE331A" w:rsidRDefault="00CE331A" w:rsidP="00CE331A">
      <w:pPr>
        <w:rPr>
          <w:sz w:val="32"/>
          <w:szCs w:val="32"/>
        </w:rPr>
      </w:pPr>
    </w:p>
    <w:p w14:paraId="010EB52A" w14:textId="6CC9FAC5" w:rsidR="00240AAA" w:rsidRPr="00CE331A" w:rsidRDefault="00240AAA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E331A">
        <w:rPr>
          <w:sz w:val="32"/>
          <w:szCs w:val="32"/>
        </w:rPr>
        <w:t xml:space="preserve">    Sales by customer</w:t>
      </w:r>
    </w:p>
    <w:p w14:paraId="7E5A896B" w14:textId="482131D7" w:rsidR="00240AAA" w:rsidRDefault="00240AAA" w:rsidP="00240AAA">
      <w:r>
        <w:rPr>
          <w:noProof/>
        </w:rPr>
        <w:lastRenderedPageBreak/>
        <w:drawing>
          <wp:inline distT="0" distB="0" distL="0" distR="0" wp14:anchorId="052CE1B2" wp14:editId="703AC15F">
            <wp:extent cx="5524500" cy="3947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10" t="24869" r="24670" b="11330"/>
                    <a:stretch/>
                  </pic:blipFill>
                  <pic:spPr bwMode="auto">
                    <a:xfrm>
                      <a:off x="0" y="0"/>
                      <a:ext cx="5528886" cy="395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D4AE" w14:textId="5BC8ED4D" w:rsidR="00240AAA" w:rsidRPr="00240AAA" w:rsidRDefault="00240AAA" w:rsidP="00240AAA">
      <w:pPr>
        <w:rPr>
          <w:sz w:val="20"/>
          <w:szCs w:val="20"/>
        </w:rPr>
      </w:pPr>
    </w:p>
    <w:p w14:paraId="464497DC" w14:textId="4AE120D6" w:rsidR="00240AAA" w:rsidRPr="00CE331A" w:rsidRDefault="00240AAA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E331A">
        <w:rPr>
          <w:sz w:val="32"/>
          <w:szCs w:val="32"/>
        </w:rPr>
        <w:t>Actual Sales by Location</w:t>
      </w:r>
    </w:p>
    <w:p w14:paraId="6200C6CC" w14:textId="04094E89" w:rsidR="00240AAA" w:rsidRDefault="00240AAA" w:rsidP="00240AAA">
      <w:r>
        <w:rPr>
          <w:noProof/>
        </w:rPr>
        <w:drawing>
          <wp:inline distT="0" distB="0" distL="0" distR="0" wp14:anchorId="0ABB412A" wp14:editId="55FCC80D">
            <wp:extent cx="6050280" cy="4114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83" t="23034" r="23180" b="9088"/>
                    <a:stretch/>
                  </pic:blipFill>
                  <pic:spPr bwMode="auto">
                    <a:xfrm>
                      <a:off x="0" y="0"/>
                      <a:ext cx="6061555" cy="412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979D" w14:textId="21C35B90" w:rsidR="00240AAA" w:rsidRPr="00240AAA" w:rsidRDefault="00240AAA" w:rsidP="00240AAA">
      <w:pPr>
        <w:rPr>
          <w:sz w:val="32"/>
          <w:szCs w:val="32"/>
        </w:rPr>
      </w:pPr>
    </w:p>
    <w:p w14:paraId="5E9C5F7A" w14:textId="7320F500" w:rsidR="00240AAA" w:rsidRPr="00CE331A" w:rsidRDefault="00240AAA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E331A">
        <w:rPr>
          <w:sz w:val="32"/>
          <w:szCs w:val="32"/>
        </w:rPr>
        <w:t>Sales by Sales representatives</w:t>
      </w:r>
    </w:p>
    <w:p w14:paraId="651EC8D7" w14:textId="13BD5476" w:rsidR="00240AAA" w:rsidRDefault="00240AAA" w:rsidP="00240AAA">
      <w:r>
        <w:rPr>
          <w:noProof/>
        </w:rPr>
        <w:lastRenderedPageBreak/>
        <w:drawing>
          <wp:inline distT="0" distB="0" distL="0" distR="0" wp14:anchorId="7E175BE2" wp14:editId="218E96D7">
            <wp:extent cx="5951220" cy="428046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30" t="24868" r="23753" b="11941"/>
                    <a:stretch/>
                  </pic:blipFill>
                  <pic:spPr bwMode="auto">
                    <a:xfrm>
                      <a:off x="0" y="0"/>
                      <a:ext cx="5960333" cy="42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F94C" w14:textId="6D31CEEB" w:rsidR="00240AAA" w:rsidRDefault="00240AAA" w:rsidP="00240AAA"/>
    <w:p w14:paraId="29A55CA4" w14:textId="131CF93E" w:rsidR="00240AAA" w:rsidRPr="00962E35" w:rsidRDefault="00962E35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62E35">
        <w:rPr>
          <w:sz w:val="32"/>
          <w:szCs w:val="32"/>
        </w:rPr>
        <w:t>Received inventory by supplier</w:t>
      </w:r>
    </w:p>
    <w:p w14:paraId="3893473E" w14:textId="46E7A632" w:rsidR="00962E35" w:rsidRPr="00CE331A" w:rsidRDefault="00962E35" w:rsidP="00962E35">
      <w:r>
        <w:rPr>
          <w:noProof/>
        </w:rPr>
        <w:drawing>
          <wp:inline distT="0" distB="0" distL="0" distR="0" wp14:anchorId="0B849DDA" wp14:editId="4F7A3298">
            <wp:extent cx="6042660" cy="4060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28" t="23238" r="23753" b="12553"/>
                    <a:stretch/>
                  </pic:blipFill>
                  <pic:spPr bwMode="auto">
                    <a:xfrm>
                      <a:off x="0" y="0"/>
                      <a:ext cx="6059714" cy="407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F4193" w14:textId="7FED9E57" w:rsidR="00962E35" w:rsidRPr="00962E35" w:rsidRDefault="00962E35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62E35">
        <w:rPr>
          <w:sz w:val="32"/>
          <w:szCs w:val="32"/>
        </w:rPr>
        <w:t>Inventory stock by warehouse locations</w:t>
      </w:r>
    </w:p>
    <w:p w14:paraId="59E06577" w14:textId="1D9874A9" w:rsidR="00962E35" w:rsidRDefault="00962E35" w:rsidP="00962E35">
      <w:r>
        <w:rPr>
          <w:noProof/>
        </w:rPr>
        <w:lastRenderedPageBreak/>
        <w:drawing>
          <wp:inline distT="0" distB="0" distL="0" distR="0" wp14:anchorId="15B693EB" wp14:editId="756ACF1D">
            <wp:extent cx="5913120" cy="436126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13" t="22830" r="23409" b="10719"/>
                    <a:stretch/>
                  </pic:blipFill>
                  <pic:spPr bwMode="auto">
                    <a:xfrm>
                      <a:off x="0" y="0"/>
                      <a:ext cx="5920382" cy="436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4B3C" w14:textId="781346D0" w:rsidR="00962E35" w:rsidRDefault="00962E35" w:rsidP="00962E35"/>
    <w:p w14:paraId="169089E2" w14:textId="6AA72C48" w:rsidR="00962E35" w:rsidRDefault="00962E35" w:rsidP="00CE331A">
      <w:pPr>
        <w:pStyle w:val="ListParagraph"/>
        <w:numPr>
          <w:ilvl w:val="0"/>
          <w:numId w:val="3"/>
        </w:numPr>
      </w:pPr>
      <w:r w:rsidRPr="00CE331A">
        <w:rPr>
          <w:sz w:val="32"/>
          <w:szCs w:val="32"/>
        </w:rPr>
        <w:t>Sales trend</w:t>
      </w:r>
    </w:p>
    <w:p w14:paraId="331C2E68" w14:textId="1E8CEB4C" w:rsidR="00962E35" w:rsidRDefault="00962E35" w:rsidP="00962E35">
      <w:r>
        <w:rPr>
          <w:noProof/>
        </w:rPr>
        <w:drawing>
          <wp:inline distT="0" distB="0" distL="0" distR="0" wp14:anchorId="1F8FB8C1" wp14:editId="55780ACA">
            <wp:extent cx="7237730" cy="4068188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0" t="29964" b="5419"/>
                    <a:stretch/>
                  </pic:blipFill>
                  <pic:spPr bwMode="auto">
                    <a:xfrm>
                      <a:off x="0" y="0"/>
                      <a:ext cx="7278678" cy="409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8AB1" w14:textId="64747819" w:rsidR="00962E35" w:rsidRDefault="00962E35" w:rsidP="00962E35"/>
    <w:p w14:paraId="636C5F9D" w14:textId="547868D5" w:rsidR="00F608C9" w:rsidRPr="00F608C9" w:rsidRDefault="00F608C9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608C9">
        <w:rPr>
          <w:sz w:val="32"/>
          <w:szCs w:val="32"/>
        </w:rPr>
        <w:lastRenderedPageBreak/>
        <w:t>Monthly sales</w:t>
      </w:r>
    </w:p>
    <w:p w14:paraId="2A5AA5A5" w14:textId="104DF6A7" w:rsidR="00F608C9" w:rsidRDefault="00F608C9" w:rsidP="00F608C9">
      <w:r>
        <w:rPr>
          <w:noProof/>
        </w:rPr>
        <w:drawing>
          <wp:inline distT="0" distB="0" distL="0" distR="0" wp14:anchorId="224CE916" wp14:editId="6A09AD65">
            <wp:extent cx="5913120" cy="35657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83" t="23645" r="25014" b="9699"/>
                    <a:stretch/>
                  </pic:blipFill>
                  <pic:spPr bwMode="auto">
                    <a:xfrm>
                      <a:off x="0" y="0"/>
                      <a:ext cx="5926911" cy="357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20E2" w14:textId="677D33F9" w:rsidR="00F608C9" w:rsidRDefault="00F608C9" w:rsidP="00F608C9"/>
    <w:p w14:paraId="493FC84C" w14:textId="50B95660" w:rsidR="00F608C9" w:rsidRDefault="00F608C9" w:rsidP="00CE331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608C9">
        <w:rPr>
          <w:sz w:val="32"/>
          <w:szCs w:val="32"/>
        </w:rPr>
        <w:t>Actual and Received inventory by month</w:t>
      </w:r>
    </w:p>
    <w:p w14:paraId="7133777D" w14:textId="10B5AAC8" w:rsidR="00F608C9" w:rsidRPr="00F608C9" w:rsidRDefault="00F608C9" w:rsidP="00F608C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657B9F" wp14:editId="567F42CF">
            <wp:extent cx="6438900" cy="466565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42" t="25480" r="23065" b="9088"/>
                    <a:stretch/>
                  </pic:blipFill>
                  <pic:spPr bwMode="auto">
                    <a:xfrm>
                      <a:off x="0" y="0"/>
                      <a:ext cx="6460303" cy="468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08C9" w:rsidRPr="00F608C9" w:rsidSect="00240A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10886"/>
    <w:multiLevelType w:val="hybridMultilevel"/>
    <w:tmpl w:val="FD986A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D124A"/>
    <w:multiLevelType w:val="hybridMultilevel"/>
    <w:tmpl w:val="02C0D0A0"/>
    <w:lvl w:ilvl="0" w:tplc="312A7B5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537F5"/>
    <w:multiLevelType w:val="hybridMultilevel"/>
    <w:tmpl w:val="E578A890"/>
    <w:lvl w:ilvl="0" w:tplc="06B4A922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599084">
    <w:abstractNumId w:val="0"/>
  </w:num>
  <w:num w:numId="2" w16cid:durableId="775832956">
    <w:abstractNumId w:val="2"/>
  </w:num>
  <w:num w:numId="3" w16cid:durableId="1066878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AAA"/>
    <w:rsid w:val="00240AAA"/>
    <w:rsid w:val="00962E35"/>
    <w:rsid w:val="00BA4FD5"/>
    <w:rsid w:val="00CE331A"/>
    <w:rsid w:val="00F6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4605A"/>
  <w15:chartTrackingRefBased/>
  <w15:docId w15:val="{CF3C3F9B-C604-47CB-9209-EE4D92BF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A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 . 19BCS023</dc:creator>
  <cp:keywords/>
  <dc:description/>
  <cp:lastModifiedBy>Soundarya S . 19BCS023</cp:lastModifiedBy>
  <cp:revision>3</cp:revision>
  <dcterms:created xsi:type="dcterms:W3CDTF">2022-10-06T16:27:00Z</dcterms:created>
  <dcterms:modified xsi:type="dcterms:W3CDTF">2022-10-06T18:09:00Z</dcterms:modified>
</cp:coreProperties>
</file>