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371" w:rsidRDefault="00ED1371" w:rsidP="00ED1371">
      <w:pPr>
        <w:pStyle w:val="Abstract"/>
        <w:rPr>
          <w:bCs w:val="0"/>
          <w:sz w:val="22"/>
          <w:szCs w:val="20"/>
        </w:rPr>
      </w:pPr>
      <w:r>
        <w:rPr>
          <w:bCs w:val="0"/>
          <w:sz w:val="22"/>
          <w:szCs w:val="20"/>
        </w:rPr>
        <w:t>Name: S</w:t>
      </w:r>
      <w:r w:rsidRPr="00ED1371">
        <w:rPr>
          <w:bCs w:val="0"/>
          <w:sz w:val="22"/>
          <w:szCs w:val="20"/>
        </w:rPr>
        <w:t>harat</w:t>
      </w:r>
      <w:r>
        <w:rPr>
          <w:bCs w:val="0"/>
          <w:sz w:val="22"/>
          <w:szCs w:val="20"/>
        </w:rPr>
        <w:t xml:space="preserve"> N</w:t>
      </w:r>
    </w:p>
    <w:p w:rsidR="00ED1371" w:rsidRPr="00ED1371" w:rsidRDefault="00ED1371" w:rsidP="00ED1371">
      <w:pPr>
        <w:pStyle w:val="Abstract"/>
        <w:rPr>
          <w:bCs w:val="0"/>
          <w:sz w:val="22"/>
          <w:szCs w:val="20"/>
        </w:rPr>
      </w:pPr>
      <w:proofErr w:type="spellStart"/>
      <w:r>
        <w:rPr>
          <w:bCs w:val="0"/>
          <w:sz w:val="22"/>
          <w:szCs w:val="20"/>
        </w:rPr>
        <w:t>Roll_No</w:t>
      </w:r>
      <w:proofErr w:type="spellEnd"/>
      <w:r>
        <w:rPr>
          <w:bCs w:val="0"/>
          <w:sz w:val="22"/>
          <w:szCs w:val="20"/>
        </w:rPr>
        <w:t xml:space="preserve">: </w:t>
      </w:r>
      <w:r w:rsidRPr="00ED1371">
        <w:rPr>
          <w:bCs w:val="0"/>
          <w:sz w:val="22"/>
          <w:szCs w:val="20"/>
        </w:rPr>
        <w:t>7179KCTKCTKCTKCTKCTKCTKCT19BCS086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18"/>
      </w:tblGrid>
      <w:tr w:rsidR="00ED1371" w:rsidRPr="00ED1371" w:rsidTr="001926C9">
        <w:tc>
          <w:tcPr>
            <w:tcW w:w="0" w:type="auto"/>
            <w:shd w:val="clear" w:color="auto" w:fill="FFFFFF"/>
            <w:tcMar>
              <w:top w:w="0" w:type="dxa"/>
              <w:left w:w="0" w:type="dxa"/>
              <w:bottom w:w="0" w:type="dxa"/>
              <w:right w:w="0" w:type="dxa"/>
            </w:tcMar>
            <w:hideMark/>
          </w:tcPr>
          <w:p w:rsidR="00ED1371" w:rsidRPr="00ED1371" w:rsidRDefault="00ED1371" w:rsidP="00ED1371">
            <w:pPr>
              <w:pStyle w:val="Abstract"/>
              <w:rPr>
                <w:bCs w:val="0"/>
                <w:sz w:val="22"/>
                <w:szCs w:val="20"/>
              </w:rPr>
            </w:pPr>
            <w:r w:rsidRPr="00ED1371">
              <w:rPr>
                <w:bCs w:val="0"/>
                <w:sz w:val="22"/>
                <w:szCs w:val="20"/>
              </w:rPr>
              <w:t xml:space="preserve">Branch: </w:t>
            </w:r>
            <w:r w:rsidRPr="00ED1371">
              <w:rPr>
                <w:bCs w:val="0"/>
                <w:sz w:val="22"/>
                <w:szCs w:val="20"/>
              </w:rPr>
              <w:t>Computer Science Engineering</w:t>
            </w:r>
          </w:p>
        </w:tc>
      </w:tr>
      <w:tr w:rsidR="00ED1371" w:rsidRPr="00ED1371" w:rsidTr="001926C9">
        <w:tc>
          <w:tcPr>
            <w:tcW w:w="0" w:type="auto"/>
            <w:shd w:val="clear" w:color="auto" w:fill="FFFFFF"/>
            <w:tcMar>
              <w:top w:w="0" w:type="dxa"/>
              <w:left w:w="0" w:type="dxa"/>
              <w:bottom w:w="0" w:type="dxa"/>
              <w:right w:w="0" w:type="dxa"/>
            </w:tcMar>
          </w:tcPr>
          <w:p w:rsidR="00ED1371" w:rsidRPr="00ED1371" w:rsidRDefault="00ED1371" w:rsidP="00ED1371">
            <w:pPr>
              <w:pStyle w:val="Abstract"/>
              <w:rPr>
                <w:bCs w:val="0"/>
                <w:sz w:val="22"/>
                <w:szCs w:val="20"/>
              </w:rPr>
            </w:pPr>
          </w:p>
        </w:tc>
      </w:tr>
    </w:tbl>
    <w:p w:rsidR="00622CF6" w:rsidRDefault="00B1033D" w:rsidP="00622CF6">
      <w:pPr>
        <w:pStyle w:val="Abstract"/>
        <w:ind w:left="3600" w:firstLine="720"/>
        <w:rPr>
          <w:bCs w:val="0"/>
          <w:sz w:val="22"/>
          <w:szCs w:val="20"/>
        </w:rPr>
      </w:pPr>
      <w:r w:rsidRPr="00DF1C7B">
        <w:rPr>
          <w:bCs w:val="0"/>
          <w:sz w:val="22"/>
          <w:szCs w:val="20"/>
        </w:rPr>
        <w:t>LITERATURE REVIEW</w:t>
      </w:r>
    </w:p>
    <w:p w:rsidR="008F0946" w:rsidRPr="00622CF6" w:rsidRDefault="008F0946" w:rsidP="008F0946">
      <w:pPr>
        <w:pStyle w:val="Abstract"/>
        <w:rPr>
          <w:bCs w:val="0"/>
          <w:color w:val="FF0000"/>
          <w:sz w:val="24"/>
          <w:szCs w:val="20"/>
        </w:rPr>
      </w:pPr>
      <w:r w:rsidRPr="00622CF6">
        <w:rPr>
          <w:bCs w:val="0"/>
          <w:color w:val="FF0000"/>
          <w:sz w:val="24"/>
          <w:szCs w:val="20"/>
        </w:rPr>
        <w:t>Existing solutions:</w:t>
      </w:r>
    </w:p>
    <w:p w:rsidR="00ED1371" w:rsidRDefault="00ED1371" w:rsidP="00ED1371">
      <w:pPr>
        <w:pStyle w:val="Abstract"/>
        <w:ind w:firstLine="0"/>
        <w:rPr>
          <w:bCs w:val="0"/>
          <w:sz w:val="22"/>
          <w:szCs w:val="20"/>
        </w:rPr>
      </w:pPr>
      <w:r>
        <w:rPr>
          <w:noProof/>
          <w:lang w:val="en-IN" w:eastAsia="en-IN"/>
        </w:rPr>
        <w:drawing>
          <wp:inline distT="0" distB="0" distL="0" distR="0" wp14:anchorId="0D4E3DFA" wp14:editId="789A6CAC">
            <wp:extent cx="2186609" cy="55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014" t="12774" r="64227" b="80975"/>
                    <a:stretch/>
                  </pic:blipFill>
                  <pic:spPr bwMode="auto">
                    <a:xfrm>
                      <a:off x="0" y="0"/>
                      <a:ext cx="2197411" cy="561560"/>
                    </a:xfrm>
                    <a:prstGeom prst="rect">
                      <a:avLst/>
                    </a:prstGeom>
                    <a:ln>
                      <a:noFill/>
                    </a:ln>
                    <a:extLst>
                      <a:ext uri="{53640926-AAD7-44D8-BBD7-CCE9431645EC}">
                        <a14:shadowObscured xmlns:a14="http://schemas.microsoft.com/office/drawing/2010/main"/>
                      </a:ext>
                    </a:extLst>
                  </pic:spPr>
                </pic:pic>
              </a:graphicData>
            </a:graphic>
          </wp:inline>
        </w:drawing>
      </w:r>
    </w:p>
    <w:p w:rsidR="009D14EF" w:rsidRDefault="005A6F21" w:rsidP="005A6F21">
      <w:pPr>
        <w:pStyle w:val="Abstract"/>
        <w:rPr>
          <w:bCs w:val="0"/>
          <w:sz w:val="22"/>
          <w:szCs w:val="20"/>
        </w:rPr>
      </w:pPr>
      <w:r w:rsidRPr="005A6F21">
        <w:rPr>
          <w:bCs w:val="0"/>
          <w:sz w:val="22"/>
          <w:szCs w:val="20"/>
        </w:rPr>
        <w:t xml:space="preserve">Neutrino: </w:t>
      </w:r>
      <w:r w:rsidR="009D14EF" w:rsidRPr="009D14EF">
        <w:rPr>
          <w:bCs w:val="0"/>
          <w:sz w:val="22"/>
          <w:szCs w:val="20"/>
        </w:rPr>
        <w:t xml:space="preserve">The platform offers its customers nutrition-based data services, analytics, and technology and aspires to become a top source of knowledge into nutrition. The platform makes use of NLP, mathematical models from optimization theory, and predictive analysis to enable </w:t>
      </w:r>
      <w:proofErr w:type="spellStart"/>
      <w:r w:rsidR="009D14EF" w:rsidRPr="009D14EF">
        <w:rPr>
          <w:bCs w:val="0"/>
          <w:sz w:val="22"/>
          <w:szCs w:val="20"/>
        </w:rPr>
        <w:t>individualised</w:t>
      </w:r>
      <w:proofErr w:type="spellEnd"/>
      <w:r w:rsidR="009D14EF" w:rsidRPr="009D14EF">
        <w:rPr>
          <w:bCs w:val="0"/>
          <w:sz w:val="22"/>
          <w:szCs w:val="20"/>
        </w:rPr>
        <w:t xml:space="preserve"> data compilation.</w:t>
      </w:r>
    </w:p>
    <w:p w:rsidR="00622CF6" w:rsidRDefault="00622CF6" w:rsidP="005A6F21">
      <w:pPr>
        <w:pStyle w:val="Abstract"/>
        <w:rPr>
          <w:bCs w:val="0"/>
          <w:sz w:val="22"/>
          <w:szCs w:val="20"/>
        </w:rPr>
      </w:pPr>
    </w:p>
    <w:p w:rsidR="005A6F21" w:rsidRPr="005A6F21" w:rsidRDefault="00ED1371" w:rsidP="005A6F21">
      <w:pPr>
        <w:pStyle w:val="Abstract"/>
        <w:rPr>
          <w:bCs w:val="0"/>
          <w:sz w:val="22"/>
          <w:szCs w:val="20"/>
        </w:rPr>
      </w:pPr>
      <w:r>
        <w:rPr>
          <w:bCs w:val="0"/>
          <w:noProof/>
          <w:sz w:val="22"/>
          <w:szCs w:val="20"/>
          <w:lang w:val="en-IN" w:eastAsia="en-IN"/>
        </w:rPr>
        <w:drawing>
          <wp:inline distT="0" distB="0" distL="0" distR="0" wp14:anchorId="0CF17D55" wp14:editId="2761DCE1">
            <wp:extent cx="1910080" cy="10597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 genie.jpg"/>
                    <pic:cNvPicPr/>
                  </pic:nvPicPr>
                  <pic:blipFill>
                    <a:blip r:embed="rId6">
                      <a:extLst>
                        <a:ext uri="{28A0092B-C50C-407E-A947-70E740481C1C}">
                          <a14:useLocalDpi xmlns:a14="http://schemas.microsoft.com/office/drawing/2010/main" val="0"/>
                        </a:ext>
                      </a:extLst>
                    </a:blip>
                    <a:stretch>
                      <a:fillRect/>
                    </a:stretch>
                  </pic:blipFill>
                  <pic:spPr>
                    <a:xfrm>
                      <a:off x="0" y="0"/>
                      <a:ext cx="1951020" cy="1082459"/>
                    </a:xfrm>
                    <a:prstGeom prst="rect">
                      <a:avLst/>
                    </a:prstGeom>
                  </pic:spPr>
                </pic:pic>
              </a:graphicData>
            </a:graphic>
          </wp:inline>
        </w:drawing>
      </w:r>
    </w:p>
    <w:p w:rsidR="009D14EF" w:rsidRDefault="005A6F21" w:rsidP="005A6F21">
      <w:pPr>
        <w:pStyle w:val="Abstract"/>
        <w:rPr>
          <w:bCs w:val="0"/>
          <w:sz w:val="22"/>
          <w:szCs w:val="20"/>
        </w:rPr>
      </w:pPr>
      <w:proofErr w:type="spellStart"/>
      <w:r w:rsidRPr="005A6F21">
        <w:rPr>
          <w:bCs w:val="0"/>
          <w:sz w:val="22"/>
          <w:szCs w:val="20"/>
        </w:rPr>
        <w:t>FitGenie</w:t>
      </w:r>
      <w:proofErr w:type="spellEnd"/>
      <w:r w:rsidRPr="005A6F21">
        <w:rPr>
          <w:bCs w:val="0"/>
          <w:sz w:val="22"/>
          <w:szCs w:val="20"/>
        </w:rPr>
        <w:t xml:space="preserve">: </w:t>
      </w:r>
      <w:r w:rsidR="009D14EF" w:rsidRPr="009D14EF">
        <w:rPr>
          <w:bCs w:val="0"/>
          <w:sz w:val="22"/>
          <w:szCs w:val="20"/>
        </w:rPr>
        <w:t xml:space="preserve">The software largely depends on AI to generate </w:t>
      </w:r>
      <w:proofErr w:type="spellStart"/>
      <w:r w:rsidR="009D14EF" w:rsidRPr="009D14EF">
        <w:rPr>
          <w:bCs w:val="0"/>
          <w:sz w:val="22"/>
          <w:szCs w:val="20"/>
        </w:rPr>
        <w:t>customised</w:t>
      </w:r>
      <w:proofErr w:type="spellEnd"/>
      <w:r w:rsidR="009D14EF" w:rsidRPr="009D14EF">
        <w:rPr>
          <w:bCs w:val="0"/>
          <w:sz w:val="22"/>
          <w:szCs w:val="20"/>
        </w:rPr>
        <w:t xml:space="preserve"> calorie consumption data and create food recommendations in line with that data. Their sophisticated diet analysis and calorie counter tools work together to produce dynamic and adaptable macronutrient modifications, producing high-quality nutrient plans for their users every week that are derived from their 1+ million food options.</w:t>
      </w:r>
    </w:p>
    <w:p w:rsidR="00622CF6" w:rsidRDefault="00622CF6" w:rsidP="005A6F21">
      <w:pPr>
        <w:pStyle w:val="Abstract"/>
        <w:rPr>
          <w:bCs w:val="0"/>
          <w:sz w:val="22"/>
          <w:szCs w:val="20"/>
        </w:rPr>
      </w:pPr>
    </w:p>
    <w:p w:rsidR="005A6F21" w:rsidRPr="005A6F21" w:rsidRDefault="00ED1371" w:rsidP="005A6F21">
      <w:pPr>
        <w:pStyle w:val="Abstract"/>
        <w:rPr>
          <w:bCs w:val="0"/>
          <w:sz w:val="22"/>
          <w:szCs w:val="20"/>
        </w:rPr>
      </w:pPr>
      <w:r>
        <w:rPr>
          <w:noProof/>
          <w:lang w:val="en-IN" w:eastAsia="en-IN"/>
        </w:rPr>
        <w:drawing>
          <wp:inline distT="0" distB="0" distL="0" distR="0">
            <wp:extent cx="2123440" cy="906583"/>
            <wp:effectExtent l="0" t="0" r="0" b="0"/>
            <wp:docPr id="3" name="Picture 3" descr="Calorie Mam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orie Mam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840" cy="927247"/>
                    </a:xfrm>
                    <a:prstGeom prst="rect">
                      <a:avLst/>
                    </a:prstGeom>
                    <a:noFill/>
                    <a:ln>
                      <a:noFill/>
                    </a:ln>
                  </pic:spPr>
                </pic:pic>
              </a:graphicData>
            </a:graphic>
          </wp:inline>
        </w:drawing>
      </w:r>
    </w:p>
    <w:p w:rsidR="005A6F21" w:rsidRDefault="005A6F21" w:rsidP="005A6F21">
      <w:pPr>
        <w:pStyle w:val="Abstract"/>
        <w:rPr>
          <w:bCs w:val="0"/>
          <w:sz w:val="22"/>
          <w:szCs w:val="20"/>
        </w:rPr>
      </w:pPr>
      <w:r w:rsidRPr="005A6F21">
        <w:rPr>
          <w:bCs w:val="0"/>
          <w:sz w:val="22"/>
          <w:szCs w:val="20"/>
        </w:rPr>
        <w:t xml:space="preserve">Calorie Mama: </w:t>
      </w:r>
      <w:r w:rsidR="001833E5" w:rsidRPr="001833E5">
        <w:rPr>
          <w:bCs w:val="0"/>
          <w:sz w:val="22"/>
          <w:szCs w:val="20"/>
        </w:rPr>
        <w:t xml:space="preserve">The app combines artificial intelligence (AI) and image classification technologies to precisely and accurately identify the meal and to compute the number of calories merely from the image. The most culturally diversified food identification system in the world, their proprietary Food AI API has been taught to </w:t>
      </w:r>
      <w:proofErr w:type="spellStart"/>
      <w:r w:rsidR="001833E5" w:rsidRPr="001833E5">
        <w:rPr>
          <w:bCs w:val="0"/>
          <w:sz w:val="22"/>
          <w:szCs w:val="20"/>
        </w:rPr>
        <w:t>recognise</w:t>
      </w:r>
      <w:proofErr w:type="spellEnd"/>
      <w:r w:rsidR="001833E5" w:rsidRPr="001833E5">
        <w:rPr>
          <w:bCs w:val="0"/>
          <w:sz w:val="22"/>
          <w:szCs w:val="20"/>
        </w:rPr>
        <w:t xml:space="preserve"> foods from around the globe. Furthermore, the food that the platform </w:t>
      </w:r>
      <w:proofErr w:type="spellStart"/>
      <w:r w:rsidR="001833E5" w:rsidRPr="001833E5">
        <w:rPr>
          <w:bCs w:val="0"/>
          <w:sz w:val="22"/>
          <w:szCs w:val="20"/>
        </w:rPr>
        <w:t>recognises</w:t>
      </w:r>
      <w:proofErr w:type="spellEnd"/>
      <w:r w:rsidR="001833E5" w:rsidRPr="001833E5">
        <w:rPr>
          <w:bCs w:val="0"/>
          <w:sz w:val="22"/>
          <w:szCs w:val="20"/>
        </w:rPr>
        <w:t xml:space="preserve"> automatically is combined with comprehensive nutrition information thanks to the API's connections to other data sets.</w:t>
      </w:r>
    </w:p>
    <w:p w:rsidR="00622CF6" w:rsidRPr="005A6F21" w:rsidRDefault="00622CF6" w:rsidP="005A6F21">
      <w:pPr>
        <w:pStyle w:val="Abstract"/>
        <w:rPr>
          <w:bCs w:val="0"/>
          <w:sz w:val="22"/>
          <w:szCs w:val="20"/>
        </w:rPr>
      </w:pPr>
    </w:p>
    <w:p w:rsidR="005A6F21" w:rsidRPr="005A6F21" w:rsidRDefault="00ED1371" w:rsidP="005A6F21">
      <w:pPr>
        <w:pStyle w:val="Abstract"/>
        <w:rPr>
          <w:bCs w:val="0"/>
          <w:sz w:val="22"/>
          <w:szCs w:val="20"/>
        </w:rPr>
      </w:pPr>
      <w:r>
        <w:rPr>
          <w:noProof/>
          <w:lang w:val="en-IN" w:eastAsia="en-IN"/>
        </w:rPr>
        <w:drawing>
          <wp:inline distT="0" distB="0" distL="0" distR="0">
            <wp:extent cx="2096135" cy="650183"/>
            <wp:effectExtent l="0" t="0" r="0" b="0"/>
            <wp:docPr id="6" name="Picture 6" descr="Bite 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te A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340" cy="658622"/>
                    </a:xfrm>
                    <a:prstGeom prst="rect">
                      <a:avLst/>
                    </a:prstGeom>
                    <a:noFill/>
                    <a:ln>
                      <a:noFill/>
                    </a:ln>
                  </pic:spPr>
                </pic:pic>
              </a:graphicData>
            </a:graphic>
          </wp:inline>
        </w:drawing>
      </w:r>
    </w:p>
    <w:p w:rsidR="005A6F21" w:rsidRDefault="005A6F21" w:rsidP="008F0946">
      <w:pPr>
        <w:pStyle w:val="Abstract"/>
        <w:rPr>
          <w:bCs w:val="0"/>
          <w:sz w:val="22"/>
          <w:szCs w:val="20"/>
        </w:rPr>
      </w:pPr>
      <w:r w:rsidRPr="005A6F21">
        <w:rPr>
          <w:bCs w:val="0"/>
          <w:sz w:val="22"/>
          <w:szCs w:val="20"/>
        </w:rPr>
        <w:t xml:space="preserve">Bite AI: </w:t>
      </w:r>
      <w:r w:rsidR="001833E5" w:rsidRPr="001833E5">
        <w:rPr>
          <w:bCs w:val="0"/>
          <w:sz w:val="22"/>
          <w:szCs w:val="20"/>
        </w:rPr>
        <w:t>is yet another online platform that analyses what users consume to identify trends in terms of popular dishes consumed by users and consumption times. It does this using deep learning and image recognition. The machine learning enables features like the identification of previous meals, the making of hierarchical predictions—that is, the detection of high-level categories like soup and beverages as well as particular dishes and ingredients. Additionally, it interacts with their Food Knowledge Graph, which includes a sizable collection of frequently consumed items, nutrition information, and a hierarchical structure. The software further deconstructs nutritional data, including calories, macro- and micronutrients, and ingredients.</w:t>
      </w:r>
    </w:p>
    <w:p w:rsidR="008F0946" w:rsidRPr="005A6F21" w:rsidRDefault="008F0946" w:rsidP="008F0946">
      <w:pPr>
        <w:pStyle w:val="Abstract"/>
        <w:rPr>
          <w:bCs w:val="0"/>
          <w:sz w:val="22"/>
          <w:szCs w:val="20"/>
        </w:rPr>
      </w:pPr>
    </w:p>
    <w:p w:rsidR="002E490F" w:rsidRDefault="002E490F" w:rsidP="005A6F21">
      <w:pPr>
        <w:pStyle w:val="Abstract"/>
        <w:rPr>
          <w:bCs w:val="0"/>
          <w:sz w:val="22"/>
          <w:szCs w:val="20"/>
        </w:rPr>
      </w:pPr>
      <w:r>
        <w:rPr>
          <w:noProof/>
          <w:lang w:val="en-IN" w:eastAsia="en-IN"/>
        </w:rPr>
        <w:drawing>
          <wp:inline distT="0" distB="0" distL="0" distR="0">
            <wp:extent cx="2509520" cy="732562"/>
            <wp:effectExtent l="0" t="0" r="5080" b="0"/>
            <wp:docPr id="7" name="Picture 7" descr="Suggestic, Inc's Competitors, Revenue, Number of Employees, Funding,  Acquisitions &amp; News - Owler Compan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ggestic, Inc's Competitors, Revenue, Number of Employees, Funding,  Acquisitions &amp; News - Owler Company Pro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085" cy="745571"/>
                    </a:xfrm>
                    <a:prstGeom prst="rect">
                      <a:avLst/>
                    </a:prstGeom>
                    <a:noFill/>
                    <a:ln>
                      <a:noFill/>
                    </a:ln>
                  </pic:spPr>
                </pic:pic>
              </a:graphicData>
            </a:graphic>
          </wp:inline>
        </w:drawing>
      </w:r>
    </w:p>
    <w:p w:rsidR="00622CF6" w:rsidRDefault="005A6F21" w:rsidP="005A6F21">
      <w:pPr>
        <w:pStyle w:val="Abstract"/>
        <w:rPr>
          <w:bCs w:val="0"/>
          <w:sz w:val="22"/>
          <w:szCs w:val="20"/>
        </w:rPr>
      </w:pPr>
      <w:proofErr w:type="spellStart"/>
      <w:r w:rsidRPr="005A6F21">
        <w:rPr>
          <w:bCs w:val="0"/>
          <w:sz w:val="22"/>
          <w:szCs w:val="20"/>
        </w:rPr>
        <w:t>Suggestic</w:t>
      </w:r>
      <w:proofErr w:type="spellEnd"/>
      <w:r w:rsidR="008F0946">
        <w:rPr>
          <w:bCs w:val="0"/>
          <w:sz w:val="22"/>
          <w:szCs w:val="20"/>
        </w:rPr>
        <w:t xml:space="preserve">: </w:t>
      </w:r>
      <w:r w:rsidR="001833E5" w:rsidRPr="001833E5">
        <w:rPr>
          <w:bCs w:val="0"/>
          <w:sz w:val="22"/>
          <w:szCs w:val="20"/>
        </w:rPr>
        <w:t xml:space="preserve">The app's machine-learning algorithm collects information about users from their food and health tracking devices in order to tailor food recommendations and offer responses throughout the day via a </w:t>
      </w:r>
      <w:proofErr w:type="spellStart"/>
      <w:r w:rsidR="001833E5" w:rsidRPr="001833E5">
        <w:rPr>
          <w:bCs w:val="0"/>
          <w:sz w:val="22"/>
          <w:szCs w:val="20"/>
        </w:rPr>
        <w:t>chatbot</w:t>
      </w:r>
      <w:proofErr w:type="spellEnd"/>
      <w:r w:rsidR="001833E5" w:rsidRPr="001833E5">
        <w:rPr>
          <w:bCs w:val="0"/>
          <w:sz w:val="22"/>
          <w:szCs w:val="20"/>
        </w:rPr>
        <w:t xml:space="preserve">. By just pointing your app at the menu list, it features a great function that employs augmented reality to suggest menu items in a restaurant. Currently, the app is accessible through the </w:t>
      </w:r>
      <w:proofErr w:type="spellStart"/>
      <w:r w:rsidR="001833E5" w:rsidRPr="001833E5">
        <w:rPr>
          <w:bCs w:val="0"/>
          <w:sz w:val="22"/>
          <w:szCs w:val="20"/>
        </w:rPr>
        <w:t>iStore</w:t>
      </w:r>
      <w:proofErr w:type="spellEnd"/>
      <w:r w:rsidR="001833E5" w:rsidRPr="001833E5">
        <w:rPr>
          <w:bCs w:val="0"/>
          <w:sz w:val="22"/>
          <w:szCs w:val="20"/>
        </w:rPr>
        <w:t>.</w:t>
      </w:r>
    </w:p>
    <w:p w:rsidR="005A6F21" w:rsidRPr="005A6F21" w:rsidRDefault="00740903" w:rsidP="005A6F21">
      <w:pPr>
        <w:pStyle w:val="Abstract"/>
        <w:rPr>
          <w:bCs w:val="0"/>
          <w:sz w:val="22"/>
          <w:szCs w:val="20"/>
        </w:rPr>
      </w:pPr>
      <w:r>
        <w:rPr>
          <w:noProof/>
          <w:lang w:val="en-IN" w:eastAsia="en-IN"/>
        </w:rPr>
        <w:drawing>
          <wp:inline distT="0" distB="0" distL="0" distR="0">
            <wp:extent cx="2346325" cy="721169"/>
            <wp:effectExtent l="0" t="0" r="0" b="3175"/>
            <wp:docPr id="12" name="Picture 12" descr="Eat Right App | Eat right, App,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at Right App | Eat right, App, Mobile app"/>
                    <pic:cNvPicPr>
                      <a:picLocks noChangeAspect="1" noChangeArrowheads="1"/>
                    </pic:cNvPicPr>
                  </pic:nvPicPr>
                  <pic:blipFill rotWithShape="1">
                    <a:blip r:embed="rId10">
                      <a:extLst>
                        <a:ext uri="{28A0092B-C50C-407E-A947-70E740481C1C}">
                          <a14:useLocalDpi xmlns:a14="http://schemas.microsoft.com/office/drawing/2010/main" val="0"/>
                        </a:ext>
                      </a:extLst>
                    </a:blip>
                    <a:srcRect l="765" t="5498" r="63921" b="80043"/>
                    <a:stretch/>
                  </pic:blipFill>
                  <pic:spPr bwMode="auto">
                    <a:xfrm>
                      <a:off x="0" y="0"/>
                      <a:ext cx="2346974" cy="721368"/>
                    </a:xfrm>
                    <a:prstGeom prst="rect">
                      <a:avLst/>
                    </a:prstGeom>
                    <a:noFill/>
                    <a:ln>
                      <a:noFill/>
                    </a:ln>
                    <a:extLst>
                      <a:ext uri="{53640926-AAD7-44D8-BBD7-CCE9431645EC}">
                        <a14:shadowObscured xmlns:a14="http://schemas.microsoft.com/office/drawing/2010/main"/>
                      </a:ext>
                    </a:extLst>
                  </pic:spPr>
                </pic:pic>
              </a:graphicData>
            </a:graphic>
          </wp:inline>
        </w:drawing>
      </w:r>
    </w:p>
    <w:p w:rsidR="008F0946" w:rsidRDefault="005A6F21" w:rsidP="001833E5">
      <w:pPr>
        <w:pStyle w:val="Abstract"/>
        <w:rPr>
          <w:bCs w:val="0"/>
          <w:sz w:val="22"/>
          <w:szCs w:val="20"/>
        </w:rPr>
      </w:pPr>
      <w:r w:rsidRPr="005A6F21">
        <w:rPr>
          <w:bCs w:val="0"/>
          <w:sz w:val="22"/>
          <w:szCs w:val="20"/>
        </w:rPr>
        <w:t>Eat Right</w:t>
      </w:r>
      <w:r w:rsidR="008F0946">
        <w:rPr>
          <w:bCs w:val="0"/>
          <w:sz w:val="22"/>
          <w:szCs w:val="20"/>
        </w:rPr>
        <w:t xml:space="preserve">: </w:t>
      </w:r>
      <w:r w:rsidR="001833E5" w:rsidRPr="001833E5">
        <w:rPr>
          <w:bCs w:val="0"/>
          <w:sz w:val="22"/>
          <w:szCs w:val="20"/>
        </w:rPr>
        <w:t xml:space="preserve">Amos Wong's Eat Right app is a platform for </w:t>
      </w:r>
      <w:proofErr w:type="spellStart"/>
      <w:r w:rsidR="001833E5" w:rsidRPr="001833E5">
        <w:rPr>
          <w:bCs w:val="0"/>
          <w:sz w:val="22"/>
          <w:szCs w:val="20"/>
        </w:rPr>
        <w:t>individualised</w:t>
      </w:r>
      <w:proofErr w:type="spellEnd"/>
      <w:r w:rsidR="001833E5" w:rsidRPr="001833E5">
        <w:rPr>
          <w:bCs w:val="0"/>
          <w:sz w:val="22"/>
          <w:szCs w:val="20"/>
        </w:rPr>
        <w:t xml:space="preserve"> dietary recommendations. The </w:t>
      </w:r>
      <w:proofErr w:type="spellStart"/>
      <w:r w:rsidR="001833E5" w:rsidRPr="001833E5">
        <w:rPr>
          <w:bCs w:val="0"/>
          <w:sz w:val="22"/>
          <w:szCs w:val="20"/>
        </w:rPr>
        <w:t>programme</w:t>
      </w:r>
      <w:proofErr w:type="spellEnd"/>
      <w:r w:rsidR="001833E5" w:rsidRPr="001833E5">
        <w:rPr>
          <w:bCs w:val="0"/>
          <w:sz w:val="22"/>
          <w:szCs w:val="20"/>
        </w:rPr>
        <w:t xml:space="preserve"> </w:t>
      </w:r>
      <w:proofErr w:type="spellStart"/>
      <w:r w:rsidR="001833E5" w:rsidRPr="001833E5">
        <w:rPr>
          <w:bCs w:val="0"/>
          <w:sz w:val="22"/>
          <w:szCs w:val="20"/>
        </w:rPr>
        <w:t>recognises</w:t>
      </w:r>
      <w:proofErr w:type="spellEnd"/>
      <w:r w:rsidR="001833E5" w:rsidRPr="001833E5">
        <w:rPr>
          <w:bCs w:val="0"/>
          <w:sz w:val="22"/>
          <w:szCs w:val="20"/>
        </w:rPr>
        <w:t xml:space="preserve"> the items on a menu using artificial intelligence and machine learning algorithms, and then gives the user the nutritional value that a dish would deliver.</w:t>
      </w:r>
      <w:bookmarkStart w:id="0" w:name="_GoBack"/>
      <w:bookmarkEnd w:id="0"/>
    </w:p>
    <w:p w:rsidR="00622CF6" w:rsidRPr="00622CF6" w:rsidRDefault="00622CF6" w:rsidP="001833E5">
      <w:pPr>
        <w:pStyle w:val="Abstract"/>
        <w:rPr>
          <w:bCs w:val="0"/>
          <w:color w:val="FF0000"/>
          <w:sz w:val="24"/>
          <w:szCs w:val="20"/>
        </w:rPr>
      </w:pPr>
    </w:p>
    <w:p w:rsidR="005A6F21" w:rsidRPr="00622CF6" w:rsidRDefault="008F0946" w:rsidP="005A6F21">
      <w:pPr>
        <w:pStyle w:val="Abstract"/>
        <w:jc w:val="left"/>
        <w:rPr>
          <w:bCs w:val="0"/>
          <w:color w:val="FF0000"/>
          <w:sz w:val="24"/>
          <w:szCs w:val="20"/>
        </w:rPr>
      </w:pPr>
      <w:proofErr w:type="spellStart"/>
      <w:r w:rsidRPr="00622CF6">
        <w:rPr>
          <w:bCs w:val="0"/>
          <w:color w:val="FF0000"/>
          <w:sz w:val="24"/>
          <w:szCs w:val="20"/>
        </w:rPr>
        <w:t>GitHub</w:t>
      </w:r>
      <w:proofErr w:type="spellEnd"/>
      <w:r w:rsidRPr="00622CF6">
        <w:rPr>
          <w:bCs w:val="0"/>
          <w:color w:val="FF0000"/>
          <w:sz w:val="24"/>
          <w:szCs w:val="20"/>
        </w:rPr>
        <w:t xml:space="preserve"> projects on this topic:</w:t>
      </w:r>
    </w:p>
    <w:p w:rsidR="002F6335" w:rsidRDefault="002F6335" w:rsidP="005A6F21">
      <w:pPr>
        <w:pStyle w:val="Abstract"/>
        <w:jc w:val="left"/>
        <w:rPr>
          <w:bCs w:val="0"/>
          <w:sz w:val="22"/>
          <w:szCs w:val="20"/>
        </w:rPr>
      </w:pPr>
    </w:p>
    <w:p w:rsidR="008F0946" w:rsidRDefault="008F0946" w:rsidP="002F6335">
      <w:pPr>
        <w:pStyle w:val="Abstract"/>
        <w:rPr>
          <w:bCs w:val="0"/>
          <w:sz w:val="22"/>
          <w:szCs w:val="20"/>
        </w:rPr>
      </w:pPr>
      <w:hyperlink r:id="rId11" w:history="1">
        <w:proofErr w:type="spellStart"/>
        <w:proofErr w:type="gramStart"/>
        <w:r w:rsidRPr="002F6335">
          <w:rPr>
            <w:bCs w:val="0"/>
            <w:sz w:val="22"/>
            <w:szCs w:val="20"/>
          </w:rPr>
          <w:t>virajmane</w:t>
        </w:r>
        <w:proofErr w:type="spellEnd"/>
      </w:hyperlink>
      <w:r w:rsidRPr="002F6335">
        <w:rPr>
          <w:bCs w:val="0"/>
          <w:sz w:val="22"/>
          <w:szCs w:val="20"/>
        </w:rPr>
        <w:t>/</w:t>
      </w:r>
      <w:proofErr w:type="spellStart"/>
      <w:r w:rsidRPr="002F6335">
        <w:rPr>
          <w:b w:val="0"/>
          <w:sz w:val="22"/>
          <w:szCs w:val="20"/>
        </w:rPr>
        <w:fldChar w:fldCharType="begin"/>
      </w:r>
      <w:r w:rsidRPr="002F6335">
        <w:rPr>
          <w:b w:val="0"/>
          <w:sz w:val="22"/>
          <w:szCs w:val="20"/>
        </w:rPr>
        <w:instrText xml:space="preserve"> HYPERLINK "https://github.com/virajmane/FoodCalorieEstimation" </w:instrText>
      </w:r>
      <w:r w:rsidRPr="002F6335">
        <w:rPr>
          <w:b w:val="0"/>
          <w:sz w:val="22"/>
          <w:szCs w:val="20"/>
        </w:rPr>
        <w:fldChar w:fldCharType="separate"/>
      </w:r>
      <w:r w:rsidRPr="002F6335">
        <w:rPr>
          <w:sz w:val="22"/>
          <w:szCs w:val="20"/>
        </w:rPr>
        <w:t>FoodCalorieEstimation</w:t>
      </w:r>
      <w:proofErr w:type="spellEnd"/>
      <w:proofErr w:type="gramEnd"/>
      <w:r w:rsidRPr="002F6335">
        <w:rPr>
          <w:b w:val="0"/>
          <w:sz w:val="22"/>
          <w:szCs w:val="20"/>
        </w:rPr>
        <w:fldChar w:fldCharType="end"/>
      </w:r>
    </w:p>
    <w:p w:rsidR="008F0946" w:rsidRDefault="002F6335" w:rsidP="002F6335">
      <w:pPr>
        <w:pStyle w:val="Abstract"/>
        <w:rPr>
          <w:bCs w:val="0"/>
          <w:sz w:val="22"/>
          <w:szCs w:val="20"/>
        </w:rPr>
      </w:pPr>
      <w:r>
        <w:rPr>
          <w:bCs w:val="0"/>
          <w:sz w:val="22"/>
          <w:szCs w:val="20"/>
        </w:rPr>
        <w:t xml:space="preserve">Link: </w:t>
      </w:r>
      <w:r w:rsidR="008F0946" w:rsidRPr="008F0946">
        <w:rPr>
          <w:bCs w:val="0"/>
          <w:sz w:val="22"/>
          <w:szCs w:val="20"/>
        </w:rPr>
        <w:t>https://github.com/virajmane/FoodCalorieEstimation</w:t>
      </w:r>
    </w:p>
    <w:p w:rsidR="008F0946" w:rsidRPr="002F6335" w:rsidRDefault="002F6335" w:rsidP="002F6335">
      <w:pPr>
        <w:pStyle w:val="Abstract"/>
        <w:rPr>
          <w:bCs w:val="0"/>
          <w:sz w:val="22"/>
          <w:szCs w:val="20"/>
        </w:rPr>
      </w:pPr>
      <w:r>
        <w:rPr>
          <w:bCs w:val="0"/>
          <w:sz w:val="22"/>
          <w:szCs w:val="20"/>
        </w:rPr>
        <w:t xml:space="preserve">About: </w:t>
      </w:r>
      <w:r w:rsidR="008F0946" w:rsidRPr="002F6335">
        <w:rPr>
          <w:bCs w:val="0"/>
          <w:sz w:val="22"/>
          <w:szCs w:val="20"/>
        </w:rPr>
        <w:t>Estimates live food calories and nutrition information from image</w:t>
      </w:r>
    </w:p>
    <w:p w:rsidR="008F0946" w:rsidRDefault="008F0946" w:rsidP="005A6F21">
      <w:pPr>
        <w:pStyle w:val="Abstract"/>
        <w:jc w:val="left"/>
        <w:rPr>
          <w:rFonts w:ascii="Segoe UI" w:hAnsi="Segoe UI" w:cs="Segoe UI"/>
          <w:color w:val="C9D1D9"/>
          <w:shd w:val="clear" w:color="auto" w:fill="0D1117"/>
        </w:rPr>
      </w:pPr>
    </w:p>
    <w:p w:rsidR="002F6335" w:rsidRPr="002F6335" w:rsidRDefault="008F0946" w:rsidP="002F6335">
      <w:pPr>
        <w:pStyle w:val="Abstract"/>
        <w:rPr>
          <w:bCs w:val="0"/>
          <w:sz w:val="22"/>
          <w:szCs w:val="20"/>
        </w:rPr>
      </w:pPr>
      <w:hyperlink r:id="rId12" w:history="1">
        <w:proofErr w:type="spellStart"/>
        <w:r w:rsidRPr="002F6335">
          <w:rPr>
            <w:bCs w:val="0"/>
            <w:sz w:val="22"/>
            <w:szCs w:val="20"/>
          </w:rPr>
          <w:t>MaharshSuryawala</w:t>
        </w:r>
        <w:proofErr w:type="spellEnd"/>
      </w:hyperlink>
      <w:r w:rsidRPr="002F6335">
        <w:rPr>
          <w:bCs w:val="0"/>
          <w:sz w:val="22"/>
          <w:szCs w:val="20"/>
        </w:rPr>
        <w:t>/</w:t>
      </w:r>
      <w:hyperlink r:id="rId13" w:history="1">
        <w:r w:rsidRPr="002F6335">
          <w:rPr>
            <w:bCs w:val="0"/>
            <w:sz w:val="22"/>
            <w:szCs w:val="20"/>
          </w:rPr>
          <w:t>Food-Image-</w:t>
        </w:r>
        <w:proofErr w:type="spellStart"/>
        <w:r w:rsidRPr="002F6335">
          <w:rPr>
            <w:bCs w:val="0"/>
            <w:sz w:val="22"/>
            <w:szCs w:val="20"/>
          </w:rPr>
          <w:t>Recognition</w:t>
        </w:r>
      </w:hyperlink>
      <w:r w:rsidRPr="002F6335">
        <w:rPr>
          <w:bCs w:val="0"/>
          <w:sz w:val="22"/>
          <w:szCs w:val="20"/>
        </w:rPr>
        <w:t>Public</w:t>
      </w:r>
      <w:proofErr w:type="spellEnd"/>
    </w:p>
    <w:p w:rsidR="008F0946" w:rsidRPr="002F6335" w:rsidRDefault="002F6335" w:rsidP="002F6335">
      <w:pPr>
        <w:pStyle w:val="Abstract"/>
        <w:rPr>
          <w:bCs w:val="0"/>
          <w:sz w:val="22"/>
          <w:szCs w:val="20"/>
        </w:rPr>
      </w:pPr>
      <w:r>
        <w:rPr>
          <w:bCs w:val="0"/>
          <w:sz w:val="22"/>
          <w:szCs w:val="20"/>
        </w:rPr>
        <w:t xml:space="preserve">Link: </w:t>
      </w:r>
      <w:r w:rsidR="008F0946" w:rsidRPr="002F6335">
        <w:rPr>
          <w:bCs w:val="0"/>
          <w:sz w:val="22"/>
          <w:szCs w:val="20"/>
        </w:rPr>
        <w:t>https://github.com/MaharshSuryawala/Food-Image-Recognition</w:t>
      </w:r>
    </w:p>
    <w:p w:rsidR="008F0946" w:rsidRPr="002F6335" w:rsidRDefault="002F6335" w:rsidP="002F6335">
      <w:pPr>
        <w:pStyle w:val="Abstract"/>
        <w:rPr>
          <w:bCs w:val="0"/>
          <w:sz w:val="22"/>
          <w:szCs w:val="20"/>
        </w:rPr>
      </w:pPr>
      <w:r>
        <w:rPr>
          <w:bCs w:val="0"/>
          <w:sz w:val="22"/>
          <w:szCs w:val="20"/>
        </w:rPr>
        <w:t xml:space="preserve">About: </w:t>
      </w:r>
      <w:r w:rsidR="008F0946" w:rsidRPr="002F6335">
        <w:rPr>
          <w:bCs w:val="0"/>
          <w:sz w:val="22"/>
          <w:szCs w:val="20"/>
        </w:rPr>
        <w:t>A system that takes food images as an input, recognizes the food automatically and gives the nutritional-facts as an output.</w:t>
      </w:r>
    </w:p>
    <w:p w:rsidR="008F0946" w:rsidRDefault="008F0946" w:rsidP="005A6F21">
      <w:pPr>
        <w:pStyle w:val="Abstract"/>
        <w:jc w:val="left"/>
        <w:rPr>
          <w:bCs w:val="0"/>
          <w:sz w:val="22"/>
          <w:szCs w:val="20"/>
        </w:rPr>
      </w:pPr>
    </w:p>
    <w:sectPr w:rsidR="008F0946" w:rsidSect="00B103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36"/>
    <w:rsid w:val="001833E5"/>
    <w:rsid w:val="002E490F"/>
    <w:rsid w:val="002F6335"/>
    <w:rsid w:val="005A6F21"/>
    <w:rsid w:val="00622CF6"/>
    <w:rsid w:val="00740903"/>
    <w:rsid w:val="008C6F36"/>
    <w:rsid w:val="008F0946"/>
    <w:rsid w:val="009D14EF"/>
    <w:rsid w:val="00B1033D"/>
    <w:rsid w:val="00CF3837"/>
    <w:rsid w:val="00ED1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5F178-841C-411D-BEE5-CB2C1699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33D"/>
    <w:pPr>
      <w:spacing w:line="256" w:lineRule="auto"/>
    </w:pPr>
    <w:rPr>
      <w:lang w:val="en-GB"/>
    </w:rPr>
  </w:style>
  <w:style w:type="paragraph" w:styleId="Heading3">
    <w:name w:val="heading 3"/>
    <w:basedOn w:val="Normal"/>
    <w:link w:val="Heading3Char"/>
    <w:uiPriority w:val="9"/>
    <w:qFormat/>
    <w:rsid w:val="00ED137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B1033D"/>
    <w:pPr>
      <w:spacing w:after="200" w:line="240" w:lineRule="auto"/>
      <w:ind w:firstLine="272"/>
      <w:jc w:val="both"/>
    </w:pPr>
    <w:rPr>
      <w:rFonts w:ascii="Times New Roman" w:eastAsia="SimSun" w:hAnsi="Times New Roman" w:cs="Times New Roman"/>
      <w:b/>
      <w:bCs/>
      <w:sz w:val="18"/>
      <w:szCs w:val="18"/>
      <w:lang w:val="en-US"/>
    </w:rPr>
  </w:style>
  <w:style w:type="table" w:styleId="TableGrid">
    <w:name w:val="Table Grid"/>
    <w:basedOn w:val="TableNormal"/>
    <w:uiPriority w:val="59"/>
    <w:rsid w:val="00B1033D"/>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uthor">
    <w:name w:val="author"/>
    <w:basedOn w:val="DefaultParagraphFont"/>
    <w:rsid w:val="008F0946"/>
  </w:style>
  <w:style w:type="character" w:styleId="Hyperlink">
    <w:name w:val="Hyperlink"/>
    <w:basedOn w:val="DefaultParagraphFont"/>
    <w:uiPriority w:val="99"/>
    <w:semiHidden/>
    <w:unhideWhenUsed/>
    <w:rsid w:val="008F0946"/>
    <w:rPr>
      <w:color w:val="0000FF"/>
      <w:u w:val="single"/>
    </w:rPr>
  </w:style>
  <w:style w:type="character" w:customStyle="1" w:styleId="mx-1">
    <w:name w:val="mx-1"/>
    <w:basedOn w:val="DefaultParagraphFont"/>
    <w:rsid w:val="008F0946"/>
  </w:style>
  <w:style w:type="character" w:styleId="Strong">
    <w:name w:val="Strong"/>
    <w:basedOn w:val="DefaultParagraphFont"/>
    <w:uiPriority w:val="22"/>
    <w:qFormat/>
    <w:rsid w:val="008F0946"/>
    <w:rPr>
      <w:b/>
      <w:bCs/>
    </w:rPr>
  </w:style>
  <w:style w:type="character" w:customStyle="1" w:styleId="label">
    <w:name w:val="label"/>
    <w:basedOn w:val="DefaultParagraphFont"/>
    <w:rsid w:val="008F0946"/>
  </w:style>
  <w:style w:type="paragraph" w:customStyle="1" w:styleId="f4">
    <w:name w:val="f4"/>
    <w:basedOn w:val="Normal"/>
    <w:rsid w:val="008F09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ED1371"/>
    <w:rPr>
      <w:rFonts w:ascii="Times New Roman" w:eastAsia="Times New Roman" w:hAnsi="Times New Roman" w:cs="Times New Roman"/>
      <w:b/>
      <w:bCs/>
      <w:sz w:val="27"/>
      <w:szCs w:val="27"/>
      <w:lang w:eastAsia="en-IN"/>
    </w:rPr>
  </w:style>
  <w:style w:type="paragraph" w:customStyle="1" w:styleId="tablevalue">
    <w:name w:val="table_value"/>
    <w:basedOn w:val="Normal"/>
    <w:rsid w:val="00ED137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88739">
      <w:bodyDiv w:val="1"/>
      <w:marLeft w:val="0"/>
      <w:marRight w:val="0"/>
      <w:marTop w:val="0"/>
      <w:marBottom w:val="0"/>
      <w:divBdr>
        <w:top w:val="none" w:sz="0" w:space="0" w:color="auto"/>
        <w:left w:val="none" w:sz="0" w:space="0" w:color="auto"/>
        <w:bottom w:val="none" w:sz="0" w:space="0" w:color="auto"/>
        <w:right w:val="none" w:sz="0" w:space="0" w:color="auto"/>
      </w:divBdr>
    </w:div>
    <w:div w:id="1306932529">
      <w:bodyDiv w:val="1"/>
      <w:marLeft w:val="0"/>
      <w:marRight w:val="0"/>
      <w:marTop w:val="0"/>
      <w:marBottom w:val="0"/>
      <w:divBdr>
        <w:top w:val="none" w:sz="0" w:space="0" w:color="auto"/>
        <w:left w:val="none" w:sz="0" w:space="0" w:color="auto"/>
        <w:bottom w:val="none" w:sz="0" w:space="0" w:color="auto"/>
        <w:right w:val="none" w:sz="0" w:space="0" w:color="auto"/>
      </w:divBdr>
    </w:div>
    <w:div w:id="2080050703">
      <w:bodyDiv w:val="1"/>
      <w:marLeft w:val="0"/>
      <w:marRight w:val="0"/>
      <w:marTop w:val="0"/>
      <w:marBottom w:val="0"/>
      <w:divBdr>
        <w:top w:val="none" w:sz="0" w:space="0" w:color="auto"/>
        <w:left w:val="none" w:sz="0" w:space="0" w:color="auto"/>
        <w:bottom w:val="none" w:sz="0" w:space="0" w:color="auto"/>
        <w:right w:val="none" w:sz="0" w:space="0" w:color="auto"/>
      </w:divBdr>
      <w:divsChild>
        <w:div w:id="805006884">
          <w:marLeft w:val="0"/>
          <w:marRight w:val="0"/>
          <w:marTop w:val="0"/>
          <w:marBottom w:val="0"/>
          <w:divBdr>
            <w:top w:val="none" w:sz="0" w:space="0" w:color="auto"/>
            <w:left w:val="none" w:sz="0" w:space="0" w:color="auto"/>
            <w:bottom w:val="none" w:sz="0" w:space="0" w:color="auto"/>
            <w:right w:val="none" w:sz="0" w:space="0" w:color="auto"/>
          </w:divBdr>
          <w:divsChild>
            <w:div w:id="249314012">
              <w:marLeft w:val="0"/>
              <w:marRight w:val="0"/>
              <w:marTop w:val="0"/>
              <w:marBottom w:val="0"/>
              <w:divBdr>
                <w:top w:val="none" w:sz="0" w:space="0" w:color="auto"/>
                <w:left w:val="none" w:sz="0" w:space="0" w:color="auto"/>
                <w:bottom w:val="none" w:sz="0" w:space="0" w:color="auto"/>
                <w:right w:val="none" w:sz="0" w:space="0" w:color="auto"/>
              </w:divBdr>
              <w:divsChild>
                <w:div w:id="17966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2965">
          <w:marLeft w:val="0"/>
          <w:marRight w:val="0"/>
          <w:marTop w:val="0"/>
          <w:marBottom w:val="0"/>
          <w:divBdr>
            <w:top w:val="none" w:sz="0" w:space="0" w:color="auto"/>
            <w:left w:val="none" w:sz="0" w:space="0" w:color="auto"/>
            <w:bottom w:val="none" w:sz="0" w:space="0" w:color="auto"/>
            <w:right w:val="none" w:sz="0" w:space="0" w:color="auto"/>
          </w:divBdr>
          <w:divsChild>
            <w:div w:id="1160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aharshSuryawala/Food-Image-Recogni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aharshSuryawal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hyperlink" Target="https://github.com/virajman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6AA07-1763-4C4A-BC70-9D0EBCD4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2022-09-12T09:44:00Z</dcterms:created>
  <dcterms:modified xsi:type="dcterms:W3CDTF">2022-09-13T15:32:00Z</dcterms:modified>
</cp:coreProperties>
</file>