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keepNext w:val="false"/>
        <w:keepLines w:val="false"/>
        <w:pageBreakBefore w:val="false"/>
        <w:widowControl w:val="false"/>
        <w:pBdr/>
        <w:bidi w:val="false"/>
        <w:spacing w:line="480" w:lineRule="auto" w:after="0" w:before="0"/>
        <w:ind w:right="0" w:hanging="0" w:left="0"/>
        <w:jc w:val="center"/>
        <w:rPr>
          <w:color w:val="000000"/>
          <w:sz w:val="24"/>
        </w:rPr>
      </w:pPr>
    </w:p>
    <w:p>
      <w:pPr>
        <w:pStyle w:val="Normal"/>
        <w:keepNext w:val="false"/>
        <w:keepLines w:val="false"/>
        <w:pageBreakBefore w:val="false"/>
        <w:widowControl w:val="false"/>
        <w:pBdr/>
        <w:bidi w:val="false"/>
        <w:spacing w:line="480" w:lineRule="auto" w:after="40" w:before="40"/>
        <w:ind w:right="0" w:hanging="0" w:left="0"/>
        <w:jc w:val="left"/>
        <w:rPr>
          <w:color w:val="000000"/>
          <w:sz w:val="28"/>
        </w:rPr>
      </w:pPr>
      <w:r>
        <w:rPr>
          <w:color w:val="000000"/>
          <w:sz w:val="28"/>
        </w:rPr>
        <w:t>The  following  things  comes  under  Project  Objectives: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bidi w:val="false"/>
        <w:spacing w:line="480" w:lineRule="auto" w:after="0" w:before="40"/>
        <w:ind w:right="0" w:hanging="360" w:left="72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    Reasond behind choosing this particular project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bidi w:val="false"/>
        <w:spacing w:line="480" w:lineRule="auto" w:after="0" w:before="40"/>
        <w:ind w:right="0" w:hanging="360" w:left="72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    Abstract for the Project "IoT Based Safety Gadget for Child Safety Monitoring and Notification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bidi w:val="false"/>
        <w:spacing w:line="480" w:lineRule="auto" w:after="0" w:before="40"/>
        <w:ind w:right="0" w:hanging="360" w:left="720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     Brainstorming</w:t>
      </w:r>
    </w:p>
    <w:p>
      <w:pPr>
        <w:pStyle w:val="Normal"/>
        <w:keepNext w:val="false"/>
        <w:keepLines w:val="false"/>
        <w:pageBreakBefore w:val="false"/>
        <w:widowControl w:val="false"/>
        <w:pBdr/>
        <w:bidi w:val="false"/>
        <w:spacing w:line="480" w:lineRule="auto" w:before="40"/>
        <w:ind w:right="0" w:hanging="0" w:left="0"/>
        <w:jc w:val="left"/>
        <w:rPr>
          <w:color w:val="000000"/>
          <w:sz w:val="28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9e6614f6-d5b0-42b6-913d-b635b4f3359f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ing1"/>
      <w:pBdr/>
      <w:ind w:hanging="0" w:left="0"/>
      <w:jc w:val="center"/>
      <w:outlineLvl w:val="0"/>
    </w:pPr>
    <w:r>
      <w:rPr>
        <w:color w:val="FF0000"/>
      </w:rPr>
      <w:t>PROJECT OBJECTIVES</w:t>
    </w:r>
    <w:r/>
    <w:bookmarkStart w:id="0" w:name="_Tocysb4phc7qcub"/>
    <w:bookmarkEnd w:id="0"/>
  </w:p>
</w:hdr>
</file>

<file path=word/numbering.xml><?xml version="1.0" encoding="utf-8"?>
<w:numbering xmlns:w="http://schemas.openxmlformats.org/wordprocessingml/2006/main" xmlns:v="urn:schemas-microsoft-com:vml" xmlns:r="http://schemas.openxmlformats.org/officeDocument/2006/relationships" xmlns:o="urn:schemas-microsoft-com:office:office">
  <w:numPicBullet w:numPicBulletId="0">
    <w:pict>
      <v:shape type="#_x0000_t75" style="height:96.0pt;width:96.0pt">
        <v:imagedata r:id="rId1" o:title=""/>
      </v:shape>
    </w:pict>
  </w:numPicBullet>
  <w:numPicBullet w:numPicBulletId="1">
    <w:pict>
      <v:shape type="#_x0000_t75" style="height:96.0pt;width:96.0pt">
        <v:imagedata r:id="rId2" o:title=""/>
      </v:shape>
    </w:pict>
  </w:numPicBullet>
  <w:numPicBullet w:numPicBulletId="2">
    <w:pict>
      <v:shape type="#_x0000_t75" style="height:96.0pt;width:96.0pt">
        <v:imagedata r:id="rId2" o:title=""/>
      </v:shape>
    </w:pict>
  </w:numPicBullet>
  <w:numPicBullet w:numPicBulletId="3">
    <w:pict>
      <v:shape type="#_x0000_t75" style="height:96.0pt;width:96.0pt">
        <v:imagedata r:id="rId2" o:title=""/>
      </v:shape>
    </w:pict>
  </w:numPicBullet>
  <w:numPicBullet w:numPicBulletId="4">
    <w:pict>
      <v:shape type="#_x0000_t75" style="height:96.0pt;width:96.0pt">
        <v:imagedata r:id="rId2" o:title=""/>
      </v:shape>
    </w:pict>
  </w:numPicBullet>
  <w:numPicBullet w:numPicBulletId="5">
    <w:pict>
      <v:shape type="#_x0000_t75" style="height:96.0pt;width:96.0pt">
        <v:imagedata r:id="rId2" o:title=""/>
      </v:shape>
    </w:pict>
  </w:numPicBullet>
  <w:numPicBullet w:numPicBulletId="6">
    <w:pict>
      <v:shape type="#_x0000_t75" style="height:96.0pt;width:96.0pt">
        <v:imagedata r:id="rId2" o:title=""/>
      </v:shape>
    </w:pict>
  </w:numPicBullet>
  <w:numPicBullet w:numPicBulletId="7">
    <w:pict>
      <v:shape type="#_x0000_t75" style="height:96.0pt;width:96.0pt">
        <v:imagedata r:id="rId2" o:title=""/>
      </v:shape>
    </w:pict>
  </w:numPicBullet>
  <w:numPicBullet w:numPicBulletId="8">
    <w:pict>
      <v:shape type="#_x0000_t75" style="height:96.0pt;width:96.0pt">
        <v:imagedata r:id="rId2" o:title=""/>
      </v:shape>
    </w:pict>
  </w:numPicBullet>
  <w:numPicBullet w:numPicBulletId="9">
    <w:pict>
      <v:shape type="#_x0000_t75" style="height:96.0pt;width:96.0pt">
        <v:imagedata r:id="rId2" o:title=""/>
      </v:shape>
    </w:pict>
  </w:numPicBullet>
  <w:numPicBullet w:numPicBulletId="10">
    <w:pict>
      <v:shape type="#_x0000_t75" style="height:96.0pt;width:96.0pt">
        <v:imagedata r:id="rId1" o:title=""/>
      </v:shape>
    </w:pict>
  </w:numPicBullet>
  <w:numPicBullet w:numPicBulletId="11">
    <w:pict>
      <v:shape type="#_x0000_t75" style="height:96.0pt;width:96.0pt">
        <v:imagedata r:id="rId1" o:title=""/>
      </v:shape>
    </w:pict>
  </w:numPicBullet>
  <w:abstractNum w:abstractNumId="859956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270206">
    <w:lvl w:ilvl="5">
      <w:start w:val="1"/>
      <w:numFmt w:val="bullet"/>
      <w:lvlText w:val="○"/>
      <w:lvlJc w:val="left"/>
      <w:pPr>
        <w:ind w:left="432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0">
      <w:numFmt w:val="bullet"/>
      <w:lvlText w:val="➤"/>
      <w:lvlJc w:val="left"/>
      <w:pPr>
        <w:ind w:left="72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</w:abstractNum>
  <w:abstractNum w:abstractNumId="2285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0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66020">
    <w:lvl w:ilvl="5">
      <w:numFmt w:val="bullet"/>
      <w:lvlText w:val="●"/>
      <w:lvlPicBulletId w:val="1"/>
      <w:lvlJc w:val="left"/>
      <w:pPr>
        <w:ind w:left="4320" w:hanging="360"/>
      </w:pPr>
    </w:lvl>
    <w:lvl w:ilvl="4">
      <w:numFmt w:val="bullet"/>
      <w:lvlText w:val="●"/>
      <w:lvlPicBulletId w:val="2"/>
      <w:lvlJc w:val="left"/>
      <w:pPr>
        <w:ind w:left="3600" w:hanging="360"/>
      </w:pPr>
    </w:lvl>
    <w:lvl w:ilvl="7">
      <w:numFmt w:val="bullet"/>
      <w:lvlText w:val="●"/>
      <w:lvlPicBulletId w:val="3"/>
      <w:lvlJc w:val="left"/>
      <w:pPr>
        <w:ind w:left="5760" w:hanging="360"/>
      </w:pPr>
    </w:lvl>
    <w:lvl w:ilvl="6">
      <w:numFmt w:val="bullet"/>
      <w:lvlText w:val="●"/>
      <w:lvlPicBulletId w:val="4"/>
      <w:lvlJc w:val="left"/>
      <w:pPr>
        <w:ind w:left="5040" w:hanging="360"/>
      </w:pPr>
    </w:lvl>
    <w:lvl w:ilvl="8">
      <w:numFmt w:val="bullet"/>
      <w:lvlText w:val="●"/>
      <w:lvlPicBulletId w:val="5"/>
      <w:lvlJc w:val="left"/>
      <w:pPr>
        <w:ind w:left="6480" w:hanging="360"/>
      </w:pPr>
    </w:lvl>
    <w:lvl w:ilvl="1">
      <w:numFmt w:val="bullet"/>
      <w:lvlText w:val="●"/>
      <w:lvlPicBulletId w:val="6"/>
      <w:lvlJc w:val="left"/>
      <w:pPr>
        <w:ind w:left="1440" w:hanging="360"/>
      </w:pPr>
    </w:lvl>
    <w:lvl w:ilvl="0">
      <w:numFmt w:val="bullet"/>
      <w:lvlText w:val="●"/>
      <w:lvlPicBulletId w:val="7"/>
      <w:lvlJc w:val="left"/>
      <w:pPr>
        <w:ind w:left="720" w:hanging="360"/>
      </w:pPr>
    </w:lvl>
    <w:lvl w:ilvl="3">
      <w:numFmt w:val="bullet"/>
      <w:lvlText w:val="●"/>
      <w:lvlPicBulletId w:val="8"/>
      <w:lvlJc w:val="left"/>
      <w:pPr>
        <w:ind w:left="2880" w:hanging="360"/>
      </w:pPr>
    </w:lvl>
    <w:lvl w:ilvl="2">
      <w:numFmt w:val="bullet"/>
      <w:lvlText w:val="●"/>
      <w:lvlPicBulletId w:val="9"/>
      <w:lvlJc w:val="left"/>
      <w:pPr>
        <w:ind w:left="2160" w:hanging="360"/>
      </w:pPr>
    </w:lvl>
  </w:abstractNum>
  <w:abstractNum w:abstractNumId="70081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10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9649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numFmt w:val="bullet"/>
      <w:lvlText w:val="●"/>
      <w:lvlPicBulletId w:val="11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9610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859956"/>
  </w:num>
  <w:num w:numId="2">
    <w:abstractNumId w:val="270206"/>
  </w:num>
  <w:num w:numId="3">
    <w:abstractNumId w:val="22850"/>
  </w:num>
  <w:num w:numId="4">
    <w:abstractNumId w:val="666020"/>
  </w:num>
  <w:num w:numId="5">
    <w:abstractNumId w:val="700815"/>
  </w:num>
  <w:num w:numId="6">
    <w:abstractNumId w:val="196499"/>
  </w:num>
  <w:num w:numId="9">
    <w:abstractNumId w:val="39610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e6614f6-d5b0-42b6-913d-b635b4f3359f" Target="fonts/robotoregular.ttf" Type="http://schemas.openxmlformats.org/officeDocument/2006/relationships/font"/>
</Relationships>

</file>

<file path=word/_rels/numbering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16645494804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2022-09-30T14:51:20Z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