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D7F" w:rsidRPr="00E42D7F" w:rsidRDefault="00E42D7F" w:rsidP="00E42D7F">
      <w:pPr>
        <w:shd w:val="clear" w:color="auto" w:fill="FFFFFF"/>
        <w:spacing w:line="240" w:lineRule="auto"/>
        <w:jc w:val="center"/>
        <w:rPr>
          <w:rFonts w:ascii="Arial" w:eastAsia="Times New Roman" w:hAnsi="Arial" w:cs="Arial"/>
          <w:b/>
          <w:bCs/>
          <w:color w:val="2D2828"/>
          <w:sz w:val="36"/>
          <w:lang w:eastAsia="en-IN"/>
        </w:rPr>
      </w:pPr>
      <w:r w:rsidRPr="00E42D7F">
        <w:rPr>
          <w:rFonts w:ascii="Arial" w:eastAsia="Times New Roman" w:hAnsi="Arial" w:cs="Arial"/>
          <w:b/>
          <w:bCs/>
          <w:color w:val="2D2828"/>
          <w:sz w:val="36"/>
          <w:lang w:eastAsia="en-IN"/>
        </w:rPr>
        <w:t>Smart crop protection System for Agriculture</w:t>
      </w:r>
    </w:p>
    <w:p w:rsidR="00E42D7F" w:rsidRDefault="00E42D7F" w:rsidP="004023C2">
      <w:pPr>
        <w:shd w:val="clear" w:color="auto" w:fill="FFFFFF"/>
        <w:spacing w:line="240" w:lineRule="auto"/>
        <w:rPr>
          <w:rFonts w:ascii="Arial" w:eastAsia="Times New Roman" w:hAnsi="Arial" w:cs="Arial"/>
          <w:b/>
          <w:bCs/>
          <w:color w:val="2D2828"/>
          <w:sz w:val="24"/>
          <w:u w:val="single"/>
          <w:lang w:eastAsia="en-IN"/>
        </w:rPr>
      </w:pPr>
    </w:p>
    <w:p w:rsidR="00E42D7F" w:rsidRDefault="00E42D7F" w:rsidP="004023C2">
      <w:pPr>
        <w:shd w:val="clear" w:color="auto" w:fill="FFFFFF"/>
        <w:spacing w:line="240" w:lineRule="auto"/>
        <w:rPr>
          <w:rFonts w:ascii="Arial" w:eastAsia="Times New Roman" w:hAnsi="Arial" w:cs="Arial"/>
          <w:b/>
          <w:bCs/>
          <w:color w:val="2D2828"/>
          <w:sz w:val="24"/>
          <w:u w:val="single"/>
          <w:lang w:eastAsia="en-IN"/>
        </w:rPr>
      </w:pPr>
    </w:p>
    <w:p w:rsidR="004023C2" w:rsidRPr="00E42D7F" w:rsidRDefault="004023C2" w:rsidP="004023C2">
      <w:pPr>
        <w:shd w:val="clear" w:color="auto" w:fill="FFFFFF"/>
        <w:spacing w:line="240" w:lineRule="auto"/>
        <w:rPr>
          <w:rFonts w:ascii="Arial" w:eastAsia="Times New Roman" w:hAnsi="Arial" w:cs="Arial"/>
          <w:b/>
          <w:bCs/>
          <w:color w:val="2D2828"/>
          <w:sz w:val="24"/>
          <w:u w:val="single"/>
          <w:lang w:eastAsia="en-IN"/>
        </w:rPr>
      </w:pPr>
      <w:r w:rsidRPr="00E42D7F">
        <w:rPr>
          <w:rFonts w:ascii="Arial" w:eastAsia="Times New Roman" w:hAnsi="Arial" w:cs="Arial"/>
          <w:b/>
          <w:bCs/>
          <w:color w:val="2D2828"/>
          <w:sz w:val="24"/>
          <w:u w:val="single"/>
          <w:lang w:eastAsia="en-IN"/>
        </w:rPr>
        <w:t>PROBLEM STATEMENT</w:t>
      </w:r>
      <w:bookmarkStart w:id="0" w:name="_GoBack"/>
      <w:bookmarkEnd w:id="0"/>
    </w:p>
    <w:p w:rsidR="004023C2" w:rsidRDefault="004023C2">
      <w:r w:rsidRPr="004023C2">
        <w:t>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p w:rsidR="004023C2" w:rsidRPr="00E42D7F" w:rsidRDefault="004023C2">
      <w:pPr>
        <w:rPr>
          <w:b/>
          <w:sz w:val="24"/>
          <w:u w:val="single"/>
        </w:rPr>
      </w:pPr>
      <w:r w:rsidRPr="00E42D7F">
        <w:rPr>
          <w:b/>
          <w:sz w:val="24"/>
          <w:u w:val="single"/>
        </w:rPr>
        <w:t xml:space="preserve">Create a model using </w:t>
      </w:r>
      <w:proofErr w:type="spellStart"/>
      <w:r w:rsidRPr="00E42D7F">
        <w:rPr>
          <w:b/>
          <w:sz w:val="24"/>
          <w:u w:val="single"/>
        </w:rPr>
        <w:t>Iot</w:t>
      </w:r>
      <w:proofErr w:type="spellEnd"/>
      <w:r w:rsidRPr="00E42D7F">
        <w:rPr>
          <w:b/>
          <w:sz w:val="24"/>
          <w:u w:val="single"/>
        </w:rPr>
        <w:t xml:space="preserve"> Techniques:</w:t>
      </w:r>
    </w:p>
    <w:p w:rsidR="004023C2" w:rsidRDefault="004023C2" w:rsidP="004023C2">
      <w:pPr>
        <w:pStyle w:val="ListParagraph"/>
        <w:numPr>
          <w:ilvl w:val="0"/>
          <w:numId w:val="1"/>
        </w:numPr>
      </w:pPr>
      <w:r w:rsidRPr="004023C2">
        <w:t>The device will detect the animals and birds</w:t>
      </w:r>
      <w:r>
        <w:t>.</w:t>
      </w:r>
    </w:p>
    <w:p w:rsidR="004023C2" w:rsidRDefault="004023C2" w:rsidP="004023C2">
      <w:pPr>
        <w:pStyle w:val="ListParagraph"/>
        <w:numPr>
          <w:ilvl w:val="0"/>
          <w:numId w:val="1"/>
        </w:numPr>
      </w:pPr>
      <w:r w:rsidRPr="004023C2">
        <w:t>If any animal or bird is detected the image will be captured and stored</w:t>
      </w:r>
      <w:r>
        <w:t>.</w:t>
      </w:r>
    </w:p>
    <w:p w:rsidR="004023C2" w:rsidRDefault="004023C2" w:rsidP="004023C2">
      <w:pPr>
        <w:pStyle w:val="ListParagraph"/>
        <w:numPr>
          <w:ilvl w:val="0"/>
          <w:numId w:val="1"/>
        </w:numPr>
      </w:pPr>
      <w:r w:rsidRPr="004023C2">
        <w:t>It also generates an alarm and avoid animals from destroying the crop</w:t>
      </w:r>
      <w:r>
        <w:t>.</w:t>
      </w:r>
    </w:p>
    <w:p w:rsidR="004023C2" w:rsidRDefault="004023C2" w:rsidP="004023C2">
      <w:pPr>
        <w:pStyle w:val="ListParagraph"/>
        <w:numPr>
          <w:ilvl w:val="0"/>
          <w:numId w:val="1"/>
        </w:numPr>
      </w:pPr>
      <w:r w:rsidRPr="004023C2">
        <w:t>The device will also monitor the soil moisture levels, temperature, and humidity values</w:t>
      </w:r>
      <w:r>
        <w:t>.</w:t>
      </w:r>
    </w:p>
    <w:p w:rsidR="004023C2" w:rsidRDefault="004023C2" w:rsidP="004023C2">
      <w:pPr>
        <w:pStyle w:val="ListParagraph"/>
        <w:numPr>
          <w:ilvl w:val="0"/>
          <w:numId w:val="1"/>
        </w:numPr>
      </w:pPr>
      <w:r w:rsidRPr="004023C2">
        <w:t>A web application is developed to visualize the soil moisture, temperature, and humidity values</w:t>
      </w:r>
      <w:r>
        <w:t>.</w:t>
      </w:r>
    </w:p>
    <w:p w:rsidR="004023C2" w:rsidRDefault="004023C2" w:rsidP="004023C2">
      <w:pPr>
        <w:pStyle w:val="ListParagraph"/>
        <w:numPr>
          <w:ilvl w:val="0"/>
          <w:numId w:val="1"/>
        </w:numPr>
      </w:pPr>
      <w:r w:rsidRPr="004023C2">
        <w:t>Users can also control the motors through web applications.</w:t>
      </w:r>
    </w:p>
    <w:p w:rsidR="004023C2" w:rsidRDefault="004023C2"/>
    <w:sectPr w:rsidR="0040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B3DD2"/>
    <w:multiLevelType w:val="hybridMultilevel"/>
    <w:tmpl w:val="9F3A2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2"/>
    <w:rsid w:val="002155BB"/>
    <w:rsid w:val="004023C2"/>
    <w:rsid w:val="00E42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CD3FF-884C-4F5C-8A47-DBFC3D0B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2022-09-10T18:46:00Z</dcterms:created>
  <dcterms:modified xsi:type="dcterms:W3CDTF">2022-09-10T18:58:00Z</dcterms:modified>
</cp:coreProperties>
</file>