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93B" w:rsidRPr="00347778" w:rsidRDefault="008D061F">
      <w:pPr>
        <w:rPr>
          <w:rFonts w:ascii="Impact" w:hAnsi="Impact"/>
          <w:sz w:val="40"/>
          <w:szCs w:val="40"/>
        </w:rPr>
      </w:pPr>
      <w:r w:rsidRPr="00347778">
        <w:rPr>
          <w:rFonts w:ascii="Impact" w:hAnsi="Impact"/>
          <w:b/>
          <w:color w:val="000000" w:themeColor="text1"/>
          <w:sz w:val="40"/>
          <w:szCs w:val="40"/>
          <w:u w:val="thick"/>
        </w:rPr>
        <w:t>PROPOSED SOLUTION</w:t>
      </w:r>
      <w:r w:rsidR="00347778">
        <w:rPr>
          <w:rFonts w:ascii="Impact" w:hAnsi="Impact"/>
          <w:sz w:val="40"/>
          <w:szCs w:val="40"/>
        </w:rPr>
        <w:t>:-</w:t>
      </w:r>
    </w:p>
    <w:p w:rsidR="008D061F" w:rsidRDefault="008D061F"/>
    <w:p w:rsidR="00A70D62" w:rsidRDefault="00A70D62" w:rsidP="00A70D62">
      <w:r>
        <w:rPr>
          <w:noProof/>
        </w:rPr>
        <w:pict>
          <v:rect id="_x0000_s1030" style="position:absolute;margin-left:184.9pt;margin-top:-.4pt;width:133.05pt;height:159.75pt;z-index:251661312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-56756f,,.5"/>
            <v:textbox>
              <w:txbxContent>
                <w:p w:rsidR="00A70D62" w:rsidRDefault="00A70D62" w:rsidP="00A70D62">
                  <w:r>
                    <w:t>Sophisticated than conventional fire alarm systems and are able to provide an exact location of the event. By IOT device, Temperature sensor by IOT, Gas sensor, Flame sensor.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363.4pt;margin-top:-.4pt;width:148.1pt;height:159.75pt;z-index:251662336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 style="mso-next-textbox:#_x0000_s1031">
              <w:txbxContent>
                <w:p w:rsidR="00A70D62" w:rsidRPr="00A70D62" w:rsidRDefault="00A70D62" w:rsidP="00A70D62">
                  <w:r>
                    <w:t>Collaboration works of IOT platform and sensors. Prior Information about fire breakout can be intimated. By using IOT based addressable systems provide a greater level of fire safety because they allow fire fighters to respond more quickly and effectively.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-22.85pt;margin-top:-.4pt;width:150.15pt;height:159.75pt;z-index:251660288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>
              <w:txbxContent>
                <w:p w:rsidR="00A70D62" w:rsidRPr="00347778" w:rsidRDefault="00A70D62" w:rsidP="00A70D62">
                  <w:pPr>
                    <w:rPr>
                      <w:rFonts w:cstheme="minorHAnsi"/>
                      <w:b/>
                      <w:color w:val="FABF8F" w:themeColor="accent6" w:themeTint="99"/>
                    </w:rPr>
                  </w:pPr>
                  <w:r w:rsidRPr="00347778">
                    <w:rPr>
                      <w:rFonts w:cstheme="minorHAnsi"/>
                      <w:b/>
                      <w:color w:val="FABF8F" w:themeColor="accent6" w:themeTint="99"/>
                    </w:rPr>
                    <w:t xml:space="preserve">The smart fire management system access the need for fire breakout in industries. Includes a gas sensor, Flame sensor and temperature sensors to detect </w:t>
                  </w:r>
                  <w:proofErr w:type="gramStart"/>
                  <w:r w:rsidRPr="00347778">
                    <w:rPr>
                      <w:rFonts w:cstheme="minorHAnsi"/>
                      <w:b/>
                      <w:color w:val="FABF8F" w:themeColor="accent6" w:themeTint="99"/>
                    </w:rPr>
                    <w:t>any  change</w:t>
                  </w:r>
                  <w:proofErr w:type="gramEnd"/>
                  <w:r w:rsidRPr="00347778">
                    <w:rPr>
                      <w:rFonts w:cstheme="minorHAnsi"/>
                      <w:b/>
                      <w:color w:val="FABF8F" w:themeColor="accent6" w:themeTint="99"/>
                    </w:rPr>
                    <w:t xml:space="preserve"> in the environment. If any flame is detected the sprinkler turns on and alerts everyone.</w:t>
                  </w:r>
                </w:p>
              </w:txbxContent>
            </v:textbox>
          </v:rect>
        </w:pict>
      </w:r>
    </w:p>
    <w:p w:rsidR="008D061F" w:rsidRDefault="008D061F" w:rsidP="00A70D62"/>
    <w:p w:rsidR="00A70D62" w:rsidRDefault="00347778" w:rsidP="00A70D6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317.95pt;margin-top:15.75pt;width:45.45pt;height:0;z-index:251667456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127.3pt;margin-top:15.75pt;width:57.6pt;height:0;z-index:251666432" o:connectortype="straight">
            <v:stroke endarrow="block"/>
          </v:shape>
        </w:pict>
      </w:r>
    </w:p>
    <w:p w:rsidR="00A70D62" w:rsidRDefault="00A70D62" w:rsidP="00A70D62"/>
    <w:p w:rsidR="00A70D62" w:rsidRDefault="00A70D62" w:rsidP="00A70D62"/>
    <w:p w:rsidR="00A70D62" w:rsidRDefault="00A70D62" w:rsidP="00A70D62"/>
    <w:p w:rsidR="00A70D62" w:rsidRDefault="00025132" w:rsidP="00A70D62">
      <w:r>
        <w:rPr>
          <w:noProof/>
        </w:rPr>
        <w:pict>
          <v:shape id="_x0000_s1039" type="#_x0000_t32" style="position:absolute;margin-left:445.8pt;margin-top:6.7pt;width:0;height:62.2pt;z-index:251668480" o:connectortype="straight">
            <v:stroke endarrow="block"/>
          </v:shape>
        </w:pict>
      </w:r>
    </w:p>
    <w:p w:rsidR="000A0360" w:rsidRDefault="000A0360" w:rsidP="00A70D62">
      <w:pPr>
        <w:tabs>
          <w:tab w:val="right" w:pos="9360"/>
        </w:tabs>
      </w:pPr>
    </w:p>
    <w:p w:rsidR="000A0360" w:rsidRDefault="000A0360" w:rsidP="00A70D62">
      <w:pPr>
        <w:tabs>
          <w:tab w:val="right" w:pos="93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47778">
        <w:rPr>
          <w:noProof/>
        </w:rPr>
        <w:pict>
          <v:rect id="_x0000_s1034" style="position:absolute;margin-left:375.15pt;margin-top:18pt;width:145pt;height:148.5pt;z-index:251665408;mso-position-horizontal-relative:text;mso-position-vertical-relative:text" fillcolor="#c0504d [3205]" strokecolor="#f2f2f2 [3041]" strokeweight="1pt">
            <v:fill color2="#622423 [1605]" angle="-135" focusposition=".5,.5" focussize="" focus="100%" type="gradient"/>
            <v:shadow on="t" type="perspective" color="#e5b8b7 [1301]" opacity=".5" origin=",.5" offset="0,0" matrix=",-56756f,,.5"/>
            <v:textbox style="mso-next-textbox:#_x0000_s1034">
              <w:txbxContent>
                <w:p w:rsidR="00A70D62" w:rsidRPr="00A70D62" w:rsidRDefault="00A70D62" w:rsidP="00A70D62">
                  <w:r>
                    <w:t>It serves value to users, Fire detection systems increase response times, as they are able to alert the correct people in order to extinguish the fire.</w:t>
                  </w:r>
                </w:p>
              </w:txbxContent>
            </v:textbox>
          </v:rect>
        </w:pict>
      </w:r>
      <w:r w:rsidR="00347778">
        <w:rPr>
          <w:noProof/>
        </w:rPr>
        <w:pict>
          <v:rect id="_x0000_s1033" style="position:absolute;margin-left:177.05pt;margin-top:18pt;width:140.9pt;height:148.5pt;z-index:251664384;mso-position-horizontal-relative:text;mso-position-vertical-relative:text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 style="mso-next-textbox:#_x0000_s1033">
              <w:txbxContent>
                <w:p w:rsidR="00A70D62" w:rsidRPr="00A70D62" w:rsidRDefault="00A70D62" w:rsidP="00A70D62">
                  <w:proofErr w:type="gramStart"/>
                  <w:r>
                    <w:t>Reduces the amount of damage to the property.</w:t>
                  </w:r>
                  <w:proofErr w:type="gramEnd"/>
                  <w:r>
                    <w:t xml:space="preserve"> Fire detection systems can be connected to sprinklers that will automatically respond.</w:t>
                  </w:r>
                </w:p>
              </w:txbxContent>
            </v:textbox>
          </v:rect>
        </w:pict>
      </w:r>
      <w:r w:rsidR="00347778">
        <w:rPr>
          <w:noProof/>
        </w:rPr>
        <w:pict>
          <v:rect id="_x0000_s1032" style="position:absolute;margin-left:-19.6pt;margin-top:18pt;width:139.1pt;height:148.5pt;z-index:251663360;mso-position-horizontal-relative:text;mso-position-vertical-relative:text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 style="mso-next-textbox:#_x0000_s1032">
              <w:txbxContent>
                <w:p w:rsidR="00A70D62" w:rsidRDefault="00A70D62" w:rsidP="00A70D62">
                  <w:r>
                    <w:t xml:space="preserve">                    Python</w:t>
                  </w:r>
                </w:p>
                <w:p w:rsidR="00A70D62" w:rsidRDefault="00A70D62" w:rsidP="00A70D62">
                  <w:r>
                    <w:t xml:space="preserve">              IOT Application</w:t>
                  </w:r>
                  <w:r>
                    <w:tab/>
                  </w:r>
                  <w:r>
                    <w:tab/>
                    <w:t>Development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IBM cloud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IBM Watson</w:t>
                  </w:r>
                  <w:r>
                    <w:tab/>
                  </w:r>
                  <w:r>
                    <w:tab/>
                  </w:r>
                </w:p>
                <w:p w:rsidR="00A70D62" w:rsidRDefault="00A70D62" w:rsidP="00A70D62"/>
                <w:p w:rsidR="00A70D62" w:rsidRPr="00A70D62" w:rsidRDefault="00A70D62" w:rsidP="00A70D62"/>
              </w:txbxContent>
            </v:textbox>
          </v:rect>
        </w:pict>
      </w:r>
      <w:r w:rsidR="00347778">
        <w:rPr>
          <w:noProof/>
        </w:rPr>
        <w:pict>
          <v:shape id="_x0000_s1041" type="#_x0000_t32" style="position:absolute;margin-left:119.5pt;margin-top:93.4pt;width:57.2pt;height:0;flip:x;z-index:251670528;mso-position-horizontal-relative:text;mso-position-vertical-relative:text" o:connectortype="straight">
            <v:stroke endarrow="block"/>
          </v:shape>
        </w:pict>
      </w:r>
      <w:r w:rsidR="00347778">
        <w:rPr>
          <w:noProof/>
        </w:rPr>
        <w:pict>
          <v:shape id="_x0000_s1040" type="#_x0000_t32" style="position:absolute;margin-left:317.95pt;margin-top:93.4pt;width:57.2pt;height:0;flip:x;z-index:251669504;mso-position-horizontal-relative:text;mso-position-vertical-relative:text" o:connectortype="straight">
            <v:stroke endarrow="block"/>
          </v:shape>
        </w:pict>
      </w:r>
      <w:r w:rsidR="00A70D62">
        <w:tab/>
      </w:r>
    </w:p>
    <w:p w:rsidR="000A0360" w:rsidRPr="000A0360" w:rsidRDefault="000A0360" w:rsidP="000A0360"/>
    <w:p w:rsidR="000A0360" w:rsidRPr="000A0360" w:rsidRDefault="000A0360" w:rsidP="000A0360"/>
    <w:p w:rsidR="000A0360" w:rsidRPr="000A0360" w:rsidRDefault="000A0360" w:rsidP="000A0360"/>
    <w:p w:rsidR="000A0360" w:rsidRPr="000A0360" w:rsidRDefault="000A0360" w:rsidP="000A0360"/>
    <w:p w:rsidR="000A0360" w:rsidRDefault="000A0360" w:rsidP="000A0360"/>
    <w:p w:rsidR="000A0360" w:rsidRDefault="000A0360" w:rsidP="000A0360"/>
    <w:p w:rsidR="00A70D62" w:rsidRPr="000A0360" w:rsidRDefault="000A0360" w:rsidP="000A0360">
      <w:pPr>
        <w:tabs>
          <w:tab w:val="left" w:pos="910"/>
        </w:tabs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>
            <wp:extent cx="4961661" cy="2523744"/>
            <wp:effectExtent l="19050" t="0" r="0" b="0"/>
            <wp:docPr id="2" name="Picture 1" descr="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661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A70D62" w:rsidRPr="000A0360" w:rsidSect="00534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D061F"/>
    <w:rsid w:val="00001CFB"/>
    <w:rsid w:val="00025132"/>
    <w:rsid w:val="000A0360"/>
    <w:rsid w:val="00347778"/>
    <w:rsid w:val="0053493B"/>
    <w:rsid w:val="008D061F"/>
    <w:rsid w:val="00A70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  <o:r id="V:Rule4" type="connector" idref="#_x0000_s1036"/>
        <o:r id="V:Rule6" type="connector" idref="#_x0000_s1039"/>
        <o:r id="V:Rule8" type="connector" idref="#_x0000_s1040"/>
        <o:r id="V:Rule9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3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78EEC-510E-4777-9CAF-50E24567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Albus</dc:creator>
  <cp:lastModifiedBy>Albus</cp:lastModifiedBy>
  <cp:revision>4</cp:revision>
  <dcterms:created xsi:type="dcterms:W3CDTF">2022-10-09T16:03:00Z</dcterms:created>
  <dcterms:modified xsi:type="dcterms:W3CDTF">2022-10-09T16:42:00Z</dcterms:modified>
</cp:coreProperties>
</file>