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5B0" w:rsidRDefault="005315B0" w:rsidP="005315B0">
      <w:pPr>
        <w:spacing w:after="0"/>
        <w:ind w:left="634"/>
      </w:pPr>
      <w:r>
        <w:rPr>
          <w:b/>
          <w:sz w:val="40"/>
        </w:rPr>
        <w:t xml:space="preserve">AI BASED DISCOURSE FOR BANKING INDUSTRY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5315B0" w:rsidRDefault="005315B0" w:rsidP="005315B0">
      <w:pPr>
        <w:spacing w:after="61"/>
        <w:ind w:right="639"/>
        <w:jc w:val="center"/>
      </w:pPr>
      <w:r>
        <w:rPr>
          <w:sz w:val="36"/>
        </w:rPr>
        <w:t xml:space="preserve"> </w:t>
      </w:r>
      <w:r>
        <w:t xml:space="preserve">  </w:t>
      </w:r>
    </w:p>
    <w:p w:rsidR="005315B0" w:rsidRDefault="005315B0" w:rsidP="005315B0">
      <w:pPr>
        <w:rPr>
          <w:sz w:val="32"/>
          <w:szCs w:val="32"/>
        </w:rPr>
      </w:pPr>
      <w:r>
        <w:rPr>
          <w:b/>
          <w:sz w:val="32"/>
        </w:rPr>
        <w:t xml:space="preserve">Team ID: </w:t>
      </w:r>
      <w:r w:rsidRPr="00E20EEB">
        <w:rPr>
          <w:sz w:val="32"/>
          <w:szCs w:val="32"/>
        </w:rPr>
        <w:t>PNT2022TMID27784</w:t>
      </w:r>
    </w:p>
    <w:p w:rsidR="005315B0" w:rsidRPr="005315B0" w:rsidRDefault="005315B0" w:rsidP="005315B0">
      <w:pPr>
        <w:shd w:val="clear" w:color="auto" w:fill="FFFFFF"/>
        <w:spacing w:before="300" w:after="150" w:line="570" w:lineRule="atLeast"/>
        <w:outlineLvl w:val="2"/>
        <w:rPr>
          <w:rFonts w:asciiTheme="minorHAnsi" w:eastAsia="Times New Roman" w:hAnsiTheme="minorHAnsi" w:cstheme="minorHAnsi"/>
          <w:b/>
          <w:bCs/>
          <w:color w:val="2D2828"/>
          <w:sz w:val="38"/>
          <w:szCs w:val="38"/>
        </w:rPr>
      </w:pPr>
      <w:r w:rsidRPr="005315B0">
        <w:rPr>
          <w:rFonts w:asciiTheme="minorHAnsi" w:eastAsia="Times New Roman" w:hAnsiTheme="minorHAnsi" w:cstheme="minorHAnsi"/>
          <w:b/>
          <w:bCs/>
          <w:color w:val="2D2828"/>
          <w:sz w:val="38"/>
          <w:szCs w:val="38"/>
        </w:rPr>
        <w:t>Project Objectives</w:t>
      </w:r>
    </w:p>
    <w:p w:rsidR="005315B0" w:rsidRPr="005315B0" w:rsidRDefault="005315B0" w:rsidP="005315B0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32"/>
          <w:szCs w:val="32"/>
        </w:rPr>
      </w:pPr>
      <w:r w:rsidRPr="005315B0">
        <w:rPr>
          <w:rFonts w:asciiTheme="minorHAnsi" w:eastAsia="Times New Roman" w:hAnsiTheme="minorHAnsi" w:cstheme="minorHAnsi"/>
          <w:color w:val="auto"/>
          <w:sz w:val="32"/>
          <w:szCs w:val="32"/>
        </w:rPr>
        <w:t>After completing this project, you will learn how to </w:t>
      </w:r>
    </w:p>
    <w:p w:rsidR="005315B0" w:rsidRPr="005315B0" w:rsidRDefault="005315B0" w:rsidP="0053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5475C"/>
          <w:sz w:val="32"/>
          <w:szCs w:val="32"/>
        </w:rPr>
      </w:pPr>
      <w:r w:rsidRPr="005315B0">
        <w:rPr>
          <w:rFonts w:asciiTheme="minorHAnsi" w:eastAsia="Times New Roman" w:hAnsiTheme="minorHAnsi" w:cstheme="minorHAnsi"/>
          <w:color w:val="35475C"/>
          <w:sz w:val="32"/>
          <w:szCs w:val="32"/>
        </w:rPr>
        <w:t>Work with Watson Assistant</w:t>
      </w:r>
    </w:p>
    <w:p w:rsidR="005315B0" w:rsidRPr="005315B0" w:rsidRDefault="005315B0" w:rsidP="0053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5475C"/>
          <w:sz w:val="32"/>
          <w:szCs w:val="32"/>
        </w:rPr>
      </w:pPr>
      <w:r w:rsidRPr="005315B0">
        <w:rPr>
          <w:rFonts w:asciiTheme="minorHAnsi" w:eastAsia="Times New Roman" w:hAnsiTheme="minorHAnsi" w:cstheme="minorHAnsi"/>
          <w:color w:val="35475C"/>
          <w:sz w:val="32"/>
          <w:szCs w:val="32"/>
        </w:rPr>
        <w:t>Create Skills in Watson Assistant</w:t>
      </w:r>
    </w:p>
    <w:p w:rsidR="005315B0" w:rsidRPr="005315B0" w:rsidRDefault="005315B0" w:rsidP="0053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5475C"/>
          <w:sz w:val="32"/>
          <w:szCs w:val="32"/>
        </w:rPr>
      </w:pPr>
      <w:r w:rsidRPr="005315B0">
        <w:rPr>
          <w:rFonts w:asciiTheme="minorHAnsi" w:eastAsia="Times New Roman" w:hAnsiTheme="minorHAnsi" w:cstheme="minorHAnsi"/>
          <w:color w:val="35475C"/>
          <w:sz w:val="32"/>
          <w:szCs w:val="32"/>
        </w:rPr>
        <w:t>Use Entities, Intents, Dialogues</w:t>
      </w:r>
    </w:p>
    <w:p w:rsidR="005315B0" w:rsidRPr="005315B0" w:rsidRDefault="005315B0" w:rsidP="0053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5475C"/>
          <w:sz w:val="32"/>
          <w:szCs w:val="32"/>
        </w:rPr>
      </w:pPr>
      <w:r w:rsidRPr="005315B0">
        <w:rPr>
          <w:rFonts w:asciiTheme="minorHAnsi" w:eastAsia="Times New Roman" w:hAnsiTheme="minorHAnsi" w:cstheme="minorHAnsi"/>
          <w:color w:val="35475C"/>
          <w:sz w:val="32"/>
          <w:szCs w:val="32"/>
        </w:rPr>
        <w:t>Deploy skill to generate a preview link</w:t>
      </w:r>
    </w:p>
    <w:p w:rsidR="005315B0" w:rsidRPr="005315B0" w:rsidRDefault="005315B0" w:rsidP="005315B0">
      <w:pPr>
        <w:rPr>
          <w:b/>
          <w:bCs/>
          <w:sz w:val="40"/>
          <w:szCs w:val="40"/>
        </w:rPr>
      </w:pPr>
    </w:p>
    <w:sectPr w:rsidR="005315B0" w:rsidRPr="0053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2B0"/>
    <w:multiLevelType w:val="multilevel"/>
    <w:tmpl w:val="D3E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69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B0"/>
    <w:rsid w:val="0053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DC2D"/>
  <w15:chartTrackingRefBased/>
  <w15:docId w15:val="{83054790-0F0E-4996-BC32-C0A6864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B0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1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5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Nandhini</dc:creator>
  <cp:keywords/>
  <dc:description/>
  <cp:lastModifiedBy>Sri Nandhini</cp:lastModifiedBy>
  <cp:revision>1</cp:revision>
  <dcterms:created xsi:type="dcterms:W3CDTF">2022-11-19T16:15:00Z</dcterms:created>
  <dcterms:modified xsi:type="dcterms:W3CDTF">2022-11-19T16:18:00Z</dcterms:modified>
</cp:coreProperties>
</file>