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PYTHON PROGRAMMING</w:t>
      </w:r>
    </w:p>
    <w:tbl>
      <w:tblPr>
        <w:tblStyle w:val="3"/>
        <w:tblW w:w="9176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63"/>
        <w:gridCol w:w="421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04 October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Gayathri B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2127190701023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2 Marks</w:t>
            </w:r>
          </w:p>
        </w:tc>
      </w:tr>
    </w:tbl>
    <w:p>
      <w:pPr>
        <w:jc w:val="center"/>
        <w:rPr>
          <w:b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Question:</w:t>
      </w:r>
    </w:p>
    <w:p>
      <w:pPr>
        <w:pStyle w:val="5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Write python code for blinking LED and Traffic lights for Raspberry pi. Only python code is enough, no need to execute in raspberry pi. Note: you are allowed to use web search and complete the assignment</w:t>
      </w:r>
    </w:p>
    <w:p>
      <w:pPr>
        <w:pStyle w:val="5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</w:p>
    <w:p>
      <w:pPr>
        <w:pStyle w:val="5"/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</w:pPr>
      <w:r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Code:</w:t>
      </w:r>
    </w:p>
    <w:p>
      <w:pPr>
        <w:pStyle w:val="5"/>
        <w:rPr>
          <w:rFonts w:ascii="Segoe UI" w:hAnsi="Segoe UI" w:cs="Segoe UI"/>
          <w:b/>
          <w:color w:val="2F343D"/>
          <w:sz w:val="21"/>
          <w:szCs w:val="21"/>
          <w:shd w:val="clear" w:color="auto" w:fill="F7F8FA"/>
        </w:rPr>
      </w:pPr>
      <w:r>
        <w:rPr>
          <w:rFonts w:ascii="Segoe UI" w:hAnsi="Segoe UI" w:cs="Segoe UI"/>
          <w:b/>
          <w:color w:val="2F343D"/>
          <w:sz w:val="21"/>
          <w:szCs w:val="21"/>
          <w:shd w:val="clear" w:color="auto" w:fill="F7F8FA"/>
        </w:rPr>
        <w:t>#Traffic light for raspberry pi simulating in python with GUI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turtle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time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wn= turtle.getscreen()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wn.title("Stoplight By  Gayath</w:t>
            </w:r>
            <w:bookmarkStart w:id="0" w:name="_GoBack"/>
            <w:bookmarkEnd w:id="0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ri B")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wn.bgcolor("black")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#gui interfrace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pen= turtle.Turtle()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pen.color("Yellow")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pen.width(4)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pen.hideturtle()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pen.penup()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pen.goto(-30, 60)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pen.pendown()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pen.fd(60)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pen.rt(90)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pen.fd(120)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pen.rt(90)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pen.fd(60)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pen.rt(90)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pen.fd(120)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#red light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 =turtle.Turtle()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red_light.shape("circle")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red_light.color("grey")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red_light.penup()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red_light.goto(0, 40)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#Yellow light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 =turtle.Turtle()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yellow_light.shape("circle")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yellow_light.color("grey")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yellow_light.penup()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yellow_light.goto(0, 0)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#Green light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 =turtle.Turtle()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green_light.shape("circle")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green_light.color("grey")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green_light.penup()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green_light.goto(0, -40)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while True: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yellow_light.color("grey")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red_light.color("red")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print("Red light Blinked - Now vehicle Stop behind zebra cross..")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time.sleep(2)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red_light.color("grey")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green_light.color("green")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print("Green light on- Now vehicle can go..")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time.sleep(3)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green_light.color("grey")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yellow_light.color("yellow")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print("Yellow light Blinked- Now vehicle Ready to go..")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time.sleep(1)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wn.mainloop()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pPr>
        <w:rPr>
          <w:b/>
          <w:sz w:val="32"/>
          <w:szCs w:val="32"/>
        </w:rPr>
      </w:pPr>
      <w:r>
        <w:drawing>
          <wp:inline distT="0" distB="0" distL="0" distR="0">
            <wp:extent cx="5731510" cy="5234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0A2F26"/>
    <w:multiLevelType w:val="multilevel"/>
    <w:tmpl w:val="340A2F2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DE"/>
    <w:rsid w:val="000C1C11"/>
    <w:rsid w:val="00146184"/>
    <w:rsid w:val="003246E9"/>
    <w:rsid w:val="009061DE"/>
    <w:rsid w:val="451E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lang w:val="en-IN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263</Words>
  <Characters>1500</Characters>
  <Lines>12</Lines>
  <Paragraphs>3</Paragraphs>
  <TotalTime>0</TotalTime>
  <ScaleCrop>false</ScaleCrop>
  <LinksUpToDate>false</LinksUpToDate>
  <CharactersWithSpaces>1760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2022-10-06T17:41:00Z</dcterms:created>
  <dc:creator>kanma</dc:creator>
  <cp:lastModifiedBy>google1590832101</cp:lastModifiedBy>
  <dcterms:modified xsi:type="dcterms:W3CDTF">2022-10-07T05:26:32Z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27AC6A469EED462FAD684DE9F027186D</vt:lpwstr>
  </property>
</Properties>
</file>