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-1350" w:right="-1140" w:firstLine="0"/>
        <w:rPr/>
      </w:pPr>
      <w:r w:rsidDel="00000000" w:rsidR="00000000" w:rsidRPr="00000000">
        <w:rPr/>
        <w:drawing>
          <wp:inline distB="114300" distT="114300" distL="114300" distR="114300">
            <wp:extent cx="5724525" cy="4576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7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2880" w:top="2880" w:left="2880" w:right="28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