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B047C" w14:textId="77777777" w:rsidR="000B4074" w:rsidRDefault="00000000">
      <w:pPr>
        <w:spacing w:after="0"/>
        <w:ind w:left="5333" w:right="5046" w:firstLine="0"/>
        <w:jc w:val="center"/>
      </w:pPr>
      <w:r>
        <w:rPr>
          <w:b/>
          <w:sz w:val="24"/>
        </w:rPr>
        <w:t>Project Design Phase-II Data Flow Diagram &amp; User Stories</w:t>
      </w:r>
    </w:p>
    <w:p w14:paraId="0F61671D" w14:textId="77777777" w:rsidR="000B4074" w:rsidRDefault="00000000">
      <w:pPr>
        <w:spacing w:after="160"/>
        <w:ind w:left="-5"/>
      </w:pPr>
      <w:r>
        <w:rPr>
          <w:b/>
        </w:rPr>
        <w:t>Data Flow Diagrams:</w:t>
      </w:r>
    </w:p>
    <w:p w14:paraId="26BD75D0" w14:textId="77777777" w:rsidR="000B4074" w:rsidRDefault="00000000">
      <w:pPr>
        <w:ind w:left="-5"/>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D5D81D5" w14:textId="77777777" w:rsidR="000B4074" w:rsidRDefault="000B4074">
      <w:pPr>
        <w:sectPr w:rsidR="000B4074">
          <w:pgSz w:w="16840" w:h="11920" w:orient="landscape"/>
          <w:pgMar w:top="1440" w:right="1140" w:bottom="1440" w:left="1440" w:header="720" w:footer="720" w:gutter="0"/>
          <w:cols w:space="720"/>
        </w:sectPr>
      </w:pPr>
    </w:p>
    <w:p w14:paraId="174A96FB" w14:textId="77777777" w:rsidR="000B4074" w:rsidRDefault="00000000">
      <w:pPr>
        <w:spacing w:after="0"/>
        <w:ind w:left="-1440" w:right="15400" w:firstLine="0"/>
      </w:pPr>
      <w:r>
        <w:rPr>
          <w:noProof/>
        </w:rPr>
        <w:lastRenderedPageBreak/>
        <w:drawing>
          <wp:anchor distT="0" distB="0" distL="114300" distR="114300" simplePos="0" relativeHeight="251658240" behindDoc="0" locked="0" layoutInCell="1" allowOverlap="0" wp14:anchorId="64379C2E" wp14:editId="446F8034">
            <wp:simplePos x="0" y="0"/>
            <wp:positionH relativeFrom="page">
              <wp:posOffset>933450</wp:posOffset>
            </wp:positionH>
            <wp:positionV relativeFrom="page">
              <wp:posOffset>933450</wp:posOffset>
            </wp:positionV>
            <wp:extent cx="7918704" cy="6638545"/>
            <wp:effectExtent l="0" t="0" r="0" b="0"/>
            <wp:wrapTopAndBottom/>
            <wp:docPr id="2696" name="Picture 2696"/>
            <wp:cNvGraphicFramePr/>
            <a:graphic xmlns:a="http://schemas.openxmlformats.org/drawingml/2006/main">
              <a:graphicData uri="http://schemas.openxmlformats.org/drawingml/2006/picture">
                <pic:pic xmlns:pic="http://schemas.openxmlformats.org/drawingml/2006/picture">
                  <pic:nvPicPr>
                    <pic:cNvPr id="2696" name="Picture 2696"/>
                    <pic:cNvPicPr/>
                  </pic:nvPicPr>
                  <pic:blipFill>
                    <a:blip r:embed="rId5"/>
                    <a:stretch>
                      <a:fillRect/>
                    </a:stretch>
                  </pic:blipFill>
                  <pic:spPr>
                    <a:xfrm>
                      <a:off x="0" y="0"/>
                      <a:ext cx="7918704" cy="6638545"/>
                    </a:xfrm>
                    <a:prstGeom prst="rect">
                      <a:avLst/>
                    </a:prstGeom>
                  </pic:spPr>
                </pic:pic>
              </a:graphicData>
            </a:graphic>
          </wp:anchor>
        </w:drawing>
      </w:r>
    </w:p>
    <w:p w14:paraId="238EE36B" w14:textId="77777777" w:rsidR="000B4074" w:rsidRDefault="000B4074">
      <w:pPr>
        <w:sectPr w:rsidR="000B4074">
          <w:pgSz w:w="16840" w:h="11920" w:orient="landscape"/>
          <w:pgMar w:top="1440" w:right="1440" w:bottom="1440" w:left="1440" w:header="720" w:footer="720" w:gutter="0"/>
          <w:cols w:space="720"/>
        </w:sectPr>
      </w:pPr>
    </w:p>
    <w:p w14:paraId="3BB7373E" w14:textId="77777777" w:rsidR="000B4074" w:rsidRDefault="00000000">
      <w:pPr>
        <w:spacing w:after="160"/>
        <w:ind w:left="-5"/>
      </w:pPr>
      <w:r>
        <w:rPr>
          <w:b/>
        </w:rPr>
        <w:lastRenderedPageBreak/>
        <w:t>User Stories</w:t>
      </w:r>
    </w:p>
    <w:p w14:paraId="7ECF2847" w14:textId="77777777" w:rsidR="000B4074" w:rsidRDefault="00000000">
      <w:pPr>
        <w:ind w:left="-5"/>
      </w:pPr>
      <w:r>
        <w:t>Use the below template to list all the user stories for the product.</w:t>
      </w:r>
    </w:p>
    <w:tbl>
      <w:tblPr>
        <w:tblStyle w:val="TableGrid"/>
        <w:tblW w:w="14520" w:type="dxa"/>
        <w:tblInd w:w="-110" w:type="dxa"/>
        <w:tblCellMar>
          <w:top w:w="48" w:type="dxa"/>
          <w:left w:w="95" w:type="dxa"/>
          <w:bottom w:w="0" w:type="dxa"/>
          <w:right w:w="118" w:type="dxa"/>
        </w:tblCellMar>
        <w:tblLook w:val="04A0" w:firstRow="1" w:lastRow="0" w:firstColumn="1" w:lastColumn="0" w:noHBand="0" w:noVBand="1"/>
      </w:tblPr>
      <w:tblGrid>
        <w:gridCol w:w="2080"/>
        <w:gridCol w:w="1441"/>
        <w:gridCol w:w="1300"/>
        <w:gridCol w:w="4339"/>
        <w:gridCol w:w="2600"/>
        <w:gridCol w:w="1380"/>
        <w:gridCol w:w="1380"/>
      </w:tblGrid>
      <w:tr w:rsidR="000B4074" w14:paraId="763C6BE9" w14:textId="77777777">
        <w:trPr>
          <w:trHeight w:val="700"/>
        </w:trPr>
        <w:tc>
          <w:tcPr>
            <w:tcW w:w="2080" w:type="dxa"/>
            <w:tcBorders>
              <w:top w:val="single" w:sz="8" w:space="0" w:color="000000"/>
              <w:left w:val="single" w:sz="8" w:space="0" w:color="000000"/>
              <w:bottom w:val="single" w:sz="8" w:space="0" w:color="000000"/>
              <w:right w:val="single" w:sz="8" w:space="0" w:color="000000"/>
            </w:tcBorders>
          </w:tcPr>
          <w:p w14:paraId="6C491511" w14:textId="77777777" w:rsidR="000B4074" w:rsidRDefault="00000000">
            <w:pPr>
              <w:spacing w:after="0"/>
              <w:ind w:left="15" w:firstLine="0"/>
            </w:pPr>
            <w:r>
              <w:rPr>
                <w:b/>
                <w:sz w:val="20"/>
              </w:rPr>
              <w:t>User Type</w:t>
            </w:r>
          </w:p>
        </w:tc>
        <w:tc>
          <w:tcPr>
            <w:tcW w:w="1440" w:type="dxa"/>
            <w:tcBorders>
              <w:top w:val="single" w:sz="8" w:space="0" w:color="000000"/>
              <w:left w:val="single" w:sz="8" w:space="0" w:color="000000"/>
              <w:bottom w:val="single" w:sz="8" w:space="0" w:color="000000"/>
              <w:right w:val="single" w:sz="8" w:space="0" w:color="000000"/>
            </w:tcBorders>
          </w:tcPr>
          <w:p w14:paraId="4ABA0EF5" w14:textId="77777777" w:rsidR="000B4074" w:rsidRDefault="00000000">
            <w:pPr>
              <w:spacing w:after="0"/>
              <w:ind w:left="5" w:firstLine="0"/>
            </w:pPr>
            <w:r>
              <w:rPr>
                <w:b/>
                <w:sz w:val="20"/>
              </w:rPr>
              <w:t>Functional</w:t>
            </w:r>
          </w:p>
          <w:p w14:paraId="5EDCA87D" w14:textId="77777777" w:rsidR="000B4074" w:rsidRDefault="00000000">
            <w:pPr>
              <w:spacing w:after="0"/>
              <w:ind w:left="5" w:firstLine="0"/>
            </w:pPr>
            <w:r>
              <w:rPr>
                <w:b/>
                <w:sz w:val="20"/>
              </w:rPr>
              <w:t>Requirement</w:t>
            </w:r>
          </w:p>
          <w:p w14:paraId="5238BB4B" w14:textId="77777777" w:rsidR="000B4074" w:rsidRDefault="00000000">
            <w:pPr>
              <w:spacing w:after="0"/>
              <w:ind w:left="5" w:firstLine="0"/>
            </w:pPr>
            <w:r>
              <w:rPr>
                <w:b/>
                <w:sz w:val="20"/>
              </w:rPr>
              <w:t>(Epic)</w:t>
            </w:r>
          </w:p>
        </w:tc>
        <w:tc>
          <w:tcPr>
            <w:tcW w:w="1300" w:type="dxa"/>
            <w:tcBorders>
              <w:top w:val="single" w:sz="8" w:space="0" w:color="000000"/>
              <w:left w:val="single" w:sz="8" w:space="0" w:color="000000"/>
              <w:bottom w:val="single" w:sz="8" w:space="0" w:color="000000"/>
              <w:right w:val="single" w:sz="8" w:space="0" w:color="000000"/>
            </w:tcBorders>
          </w:tcPr>
          <w:p w14:paraId="65761E0F" w14:textId="77777777" w:rsidR="000B4074" w:rsidRDefault="00000000">
            <w:pPr>
              <w:spacing w:after="0"/>
              <w:ind w:left="5" w:firstLine="0"/>
            </w:pPr>
            <w:r>
              <w:rPr>
                <w:b/>
                <w:sz w:val="20"/>
              </w:rPr>
              <w:t>User Story</w:t>
            </w:r>
          </w:p>
          <w:p w14:paraId="7F6C2247" w14:textId="77777777" w:rsidR="000B4074" w:rsidRDefault="00000000">
            <w:pPr>
              <w:spacing w:after="0"/>
              <w:ind w:left="5" w:firstLine="0"/>
            </w:pPr>
            <w:r>
              <w:rPr>
                <w:b/>
                <w:sz w:val="20"/>
              </w:rPr>
              <w:t>Number</w:t>
            </w:r>
          </w:p>
        </w:tc>
        <w:tc>
          <w:tcPr>
            <w:tcW w:w="4340" w:type="dxa"/>
            <w:tcBorders>
              <w:top w:val="single" w:sz="8" w:space="0" w:color="000000"/>
              <w:left w:val="single" w:sz="8" w:space="0" w:color="000000"/>
              <w:bottom w:val="single" w:sz="8" w:space="0" w:color="000000"/>
              <w:right w:val="single" w:sz="8" w:space="0" w:color="000000"/>
            </w:tcBorders>
          </w:tcPr>
          <w:p w14:paraId="726BEF28" w14:textId="77777777" w:rsidR="000B4074" w:rsidRDefault="00000000">
            <w:pPr>
              <w:spacing w:after="0"/>
              <w:ind w:firstLine="0"/>
            </w:pPr>
            <w:r>
              <w:rPr>
                <w:b/>
                <w:sz w:val="20"/>
              </w:rPr>
              <w:t>User Story / Task</w:t>
            </w:r>
          </w:p>
        </w:tc>
        <w:tc>
          <w:tcPr>
            <w:tcW w:w="2600" w:type="dxa"/>
            <w:tcBorders>
              <w:top w:val="single" w:sz="8" w:space="0" w:color="000000"/>
              <w:left w:val="single" w:sz="8" w:space="0" w:color="000000"/>
              <w:bottom w:val="single" w:sz="8" w:space="0" w:color="000000"/>
              <w:right w:val="single" w:sz="8" w:space="0" w:color="000000"/>
            </w:tcBorders>
          </w:tcPr>
          <w:p w14:paraId="31C2CAFE" w14:textId="77777777" w:rsidR="000B4074" w:rsidRDefault="00000000">
            <w:pPr>
              <w:spacing w:after="0"/>
              <w:ind w:left="5" w:firstLine="0"/>
            </w:pPr>
            <w:r>
              <w:rPr>
                <w:b/>
                <w:sz w:val="20"/>
              </w:rPr>
              <w:t>Acceptance criteria</w:t>
            </w:r>
          </w:p>
        </w:tc>
        <w:tc>
          <w:tcPr>
            <w:tcW w:w="1380" w:type="dxa"/>
            <w:tcBorders>
              <w:top w:val="single" w:sz="8" w:space="0" w:color="000000"/>
              <w:left w:val="single" w:sz="8" w:space="0" w:color="000000"/>
              <w:bottom w:val="single" w:sz="8" w:space="0" w:color="000000"/>
              <w:right w:val="single" w:sz="8" w:space="0" w:color="000000"/>
            </w:tcBorders>
          </w:tcPr>
          <w:p w14:paraId="18F236B0" w14:textId="77777777" w:rsidR="000B4074" w:rsidRDefault="00000000">
            <w:pPr>
              <w:spacing w:after="0"/>
              <w:ind w:left="0" w:firstLine="0"/>
            </w:pPr>
            <w:r>
              <w:rPr>
                <w:b/>
                <w:sz w:val="20"/>
              </w:rPr>
              <w:t>Priority</w:t>
            </w:r>
          </w:p>
        </w:tc>
        <w:tc>
          <w:tcPr>
            <w:tcW w:w="1380" w:type="dxa"/>
            <w:tcBorders>
              <w:top w:val="single" w:sz="8" w:space="0" w:color="000000"/>
              <w:left w:val="single" w:sz="8" w:space="0" w:color="000000"/>
              <w:bottom w:val="single" w:sz="8" w:space="0" w:color="000000"/>
              <w:right w:val="single" w:sz="8" w:space="0" w:color="000000"/>
            </w:tcBorders>
          </w:tcPr>
          <w:p w14:paraId="1F28AB32" w14:textId="77777777" w:rsidR="000B4074" w:rsidRDefault="00000000">
            <w:pPr>
              <w:spacing w:after="0"/>
              <w:ind w:left="0" w:firstLine="0"/>
            </w:pPr>
            <w:r>
              <w:rPr>
                <w:b/>
                <w:sz w:val="20"/>
              </w:rPr>
              <w:t>Release</w:t>
            </w:r>
          </w:p>
        </w:tc>
      </w:tr>
      <w:tr w:rsidR="000B4074" w14:paraId="2D481A49" w14:textId="77777777">
        <w:trPr>
          <w:trHeight w:val="480"/>
        </w:trPr>
        <w:tc>
          <w:tcPr>
            <w:tcW w:w="2080" w:type="dxa"/>
            <w:tcBorders>
              <w:top w:val="single" w:sz="8" w:space="0" w:color="000000"/>
              <w:left w:val="single" w:sz="8" w:space="0" w:color="000000"/>
              <w:bottom w:val="single" w:sz="8" w:space="0" w:color="000000"/>
              <w:right w:val="single" w:sz="8" w:space="0" w:color="000000"/>
            </w:tcBorders>
          </w:tcPr>
          <w:p w14:paraId="0704C62E" w14:textId="77777777" w:rsidR="000B4074" w:rsidRDefault="00000000">
            <w:pPr>
              <w:spacing w:after="0"/>
              <w:ind w:left="15" w:firstLine="0"/>
            </w:pPr>
            <w:proofErr w:type="gramStart"/>
            <w:r>
              <w:rPr>
                <w:sz w:val="20"/>
              </w:rPr>
              <w:t>Customer(</w:t>
            </w:r>
            <w:proofErr w:type="gramEnd"/>
            <w:r>
              <w:rPr>
                <w:sz w:val="20"/>
              </w:rPr>
              <w:t>Analysts at Citi, Government)</w:t>
            </w:r>
          </w:p>
        </w:tc>
        <w:tc>
          <w:tcPr>
            <w:tcW w:w="1440" w:type="dxa"/>
            <w:tcBorders>
              <w:top w:val="single" w:sz="8" w:space="0" w:color="000000"/>
              <w:left w:val="single" w:sz="8" w:space="0" w:color="000000"/>
              <w:bottom w:val="single" w:sz="8" w:space="0" w:color="000000"/>
              <w:right w:val="single" w:sz="8" w:space="0" w:color="000000"/>
            </w:tcBorders>
          </w:tcPr>
          <w:p w14:paraId="5D3381FD" w14:textId="77777777" w:rsidR="000B4074" w:rsidRDefault="00000000">
            <w:pPr>
              <w:spacing w:after="0"/>
              <w:ind w:left="5" w:firstLine="0"/>
            </w:pPr>
            <w:r>
              <w:rPr>
                <w:sz w:val="20"/>
              </w:rPr>
              <w:t>Registration</w:t>
            </w:r>
          </w:p>
        </w:tc>
        <w:tc>
          <w:tcPr>
            <w:tcW w:w="1300" w:type="dxa"/>
            <w:tcBorders>
              <w:top w:val="single" w:sz="8" w:space="0" w:color="000000"/>
              <w:left w:val="single" w:sz="8" w:space="0" w:color="000000"/>
              <w:bottom w:val="single" w:sz="8" w:space="0" w:color="000000"/>
              <w:right w:val="single" w:sz="8" w:space="0" w:color="000000"/>
            </w:tcBorders>
          </w:tcPr>
          <w:p w14:paraId="1C0EB85B" w14:textId="77777777" w:rsidR="000B4074" w:rsidRDefault="00000000">
            <w:pPr>
              <w:spacing w:after="0"/>
              <w:ind w:left="5" w:firstLine="0"/>
            </w:pPr>
            <w:r>
              <w:rPr>
                <w:sz w:val="20"/>
              </w:rPr>
              <w:t>USN-1</w:t>
            </w:r>
          </w:p>
        </w:tc>
        <w:tc>
          <w:tcPr>
            <w:tcW w:w="4340" w:type="dxa"/>
            <w:tcBorders>
              <w:top w:val="single" w:sz="8" w:space="0" w:color="000000"/>
              <w:left w:val="single" w:sz="8" w:space="0" w:color="000000"/>
              <w:bottom w:val="single" w:sz="8" w:space="0" w:color="000000"/>
              <w:right w:val="single" w:sz="8" w:space="0" w:color="000000"/>
            </w:tcBorders>
          </w:tcPr>
          <w:p w14:paraId="7BC32EAE" w14:textId="77777777" w:rsidR="000B4074" w:rsidRDefault="00000000">
            <w:pPr>
              <w:spacing w:after="0"/>
              <w:ind w:firstLine="0"/>
            </w:pPr>
            <w:r>
              <w:rPr>
                <w:sz w:val="20"/>
              </w:rPr>
              <w:t>As a user, I should be able to register to see the dashboard as a new user</w:t>
            </w:r>
          </w:p>
        </w:tc>
        <w:tc>
          <w:tcPr>
            <w:tcW w:w="2600" w:type="dxa"/>
            <w:tcBorders>
              <w:top w:val="single" w:sz="8" w:space="0" w:color="000000"/>
              <w:left w:val="single" w:sz="8" w:space="0" w:color="000000"/>
              <w:bottom w:val="single" w:sz="8" w:space="0" w:color="000000"/>
              <w:right w:val="single" w:sz="8" w:space="0" w:color="000000"/>
            </w:tcBorders>
          </w:tcPr>
          <w:p w14:paraId="09E2CF30" w14:textId="77777777" w:rsidR="000B4074" w:rsidRDefault="00000000">
            <w:pPr>
              <w:spacing w:after="0"/>
              <w:ind w:left="5" w:firstLine="0"/>
            </w:pPr>
            <w:r>
              <w:rPr>
                <w:sz w:val="20"/>
              </w:rPr>
              <w:t>Successful Registration</w:t>
            </w:r>
          </w:p>
        </w:tc>
        <w:tc>
          <w:tcPr>
            <w:tcW w:w="1380" w:type="dxa"/>
            <w:tcBorders>
              <w:top w:val="single" w:sz="8" w:space="0" w:color="000000"/>
              <w:left w:val="single" w:sz="8" w:space="0" w:color="000000"/>
              <w:bottom w:val="single" w:sz="8" w:space="0" w:color="000000"/>
              <w:right w:val="single" w:sz="8" w:space="0" w:color="000000"/>
            </w:tcBorders>
          </w:tcPr>
          <w:p w14:paraId="5D330F38" w14:textId="77777777" w:rsidR="000B4074" w:rsidRDefault="00000000">
            <w:pPr>
              <w:spacing w:after="0"/>
              <w:ind w:left="0" w:firstLine="0"/>
            </w:pPr>
            <w:r>
              <w:rPr>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0ADBCCAF" w14:textId="77777777" w:rsidR="000B4074" w:rsidRDefault="00000000">
            <w:pPr>
              <w:spacing w:after="0"/>
              <w:ind w:left="0" w:firstLine="0"/>
            </w:pPr>
            <w:r>
              <w:rPr>
                <w:sz w:val="20"/>
              </w:rPr>
              <w:t>Sprint-1</w:t>
            </w:r>
          </w:p>
        </w:tc>
      </w:tr>
      <w:tr w:rsidR="000B4074" w14:paraId="4BF6E31A" w14:textId="77777777">
        <w:trPr>
          <w:trHeight w:val="480"/>
        </w:trPr>
        <w:tc>
          <w:tcPr>
            <w:tcW w:w="2080" w:type="dxa"/>
            <w:tcBorders>
              <w:top w:val="single" w:sz="8" w:space="0" w:color="000000"/>
              <w:left w:val="single" w:sz="8" w:space="0" w:color="000000"/>
              <w:bottom w:val="single" w:sz="8" w:space="0" w:color="000000"/>
              <w:right w:val="single" w:sz="8" w:space="0" w:color="000000"/>
            </w:tcBorders>
          </w:tcPr>
          <w:p w14:paraId="42252BA6" w14:textId="77777777" w:rsidR="000B4074" w:rsidRDefault="00000000">
            <w:pPr>
              <w:spacing w:after="0"/>
              <w:ind w:left="15" w:firstLine="0"/>
            </w:pPr>
            <w:proofErr w:type="gramStart"/>
            <w:r>
              <w:rPr>
                <w:sz w:val="20"/>
              </w:rPr>
              <w:t>Customer(</w:t>
            </w:r>
            <w:proofErr w:type="gramEnd"/>
            <w:r>
              <w:rPr>
                <w:sz w:val="20"/>
              </w:rPr>
              <w:t>Analysts at Citi, Government)</w:t>
            </w:r>
          </w:p>
        </w:tc>
        <w:tc>
          <w:tcPr>
            <w:tcW w:w="1440" w:type="dxa"/>
            <w:tcBorders>
              <w:top w:val="single" w:sz="8" w:space="0" w:color="000000"/>
              <w:left w:val="single" w:sz="8" w:space="0" w:color="000000"/>
              <w:bottom w:val="single" w:sz="8" w:space="0" w:color="000000"/>
              <w:right w:val="single" w:sz="8" w:space="0" w:color="000000"/>
            </w:tcBorders>
          </w:tcPr>
          <w:p w14:paraId="270863EF" w14:textId="77777777" w:rsidR="000B4074" w:rsidRDefault="00000000">
            <w:pPr>
              <w:spacing w:after="0"/>
              <w:ind w:left="5" w:firstLine="0"/>
            </w:pPr>
            <w:r>
              <w:rPr>
                <w:sz w:val="20"/>
              </w:rPr>
              <w:t>Login</w:t>
            </w:r>
          </w:p>
        </w:tc>
        <w:tc>
          <w:tcPr>
            <w:tcW w:w="1300" w:type="dxa"/>
            <w:tcBorders>
              <w:top w:val="single" w:sz="8" w:space="0" w:color="000000"/>
              <w:left w:val="single" w:sz="8" w:space="0" w:color="000000"/>
              <w:bottom w:val="single" w:sz="8" w:space="0" w:color="000000"/>
              <w:right w:val="single" w:sz="8" w:space="0" w:color="000000"/>
            </w:tcBorders>
          </w:tcPr>
          <w:p w14:paraId="07EE9F7E" w14:textId="77777777" w:rsidR="000B4074" w:rsidRDefault="00000000">
            <w:pPr>
              <w:spacing w:after="0"/>
              <w:ind w:left="5" w:firstLine="0"/>
            </w:pPr>
            <w:r>
              <w:rPr>
                <w:sz w:val="20"/>
              </w:rPr>
              <w:t>USN-2</w:t>
            </w:r>
          </w:p>
        </w:tc>
        <w:tc>
          <w:tcPr>
            <w:tcW w:w="4340" w:type="dxa"/>
            <w:tcBorders>
              <w:top w:val="single" w:sz="8" w:space="0" w:color="000000"/>
              <w:left w:val="single" w:sz="8" w:space="0" w:color="000000"/>
              <w:bottom w:val="single" w:sz="8" w:space="0" w:color="000000"/>
              <w:right w:val="single" w:sz="8" w:space="0" w:color="000000"/>
            </w:tcBorders>
          </w:tcPr>
          <w:p w14:paraId="68696C2E" w14:textId="77777777" w:rsidR="000B4074" w:rsidRDefault="00000000">
            <w:pPr>
              <w:spacing w:after="0"/>
              <w:ind w:firstLine="0"/>
            </w:pPr>
            <w:r>
              <w:rPr>
                <w:sz w:val="20"/>
              </w:rPr>
              <w:t>As a user I should be able to login to see the dashboard with the correct credentials</w:t>
            </w:r>
          </w:p>
        </w:tc>
        <w:tc>
          <w:tcPr>
            <w:tcW w:w="2600" w:type="dxa"/>
            <w:tcBorders>
              <w:top w:val="single" w:sz="8" w:space="0" w:color="000000"/>
              <w:left w:val="single" w:sz="8" w:space="0" w:color="000000"/>
              <w:bottom w:val="single" w:sz="8" w:space="0" w:color="000000"/>
              <w:right w:val="single" w:sz="8" w:space="0" w:color="000000"/>
            </w:tcBorders>
          </w:tcPr>
          <w:p w14:paraId="2F67FE86" w14:textId="77777777" w:rsidR="000B4074" w:rsidRDefault="00000000">
            <w:pPr>
              <w:spacing w:after="0"/>
              <w:ind w:left="5" w:firstLine="0"/>
            </w:pPr>
            <w:proofErr w:type="spellStart"/>
            <w:r>
              <w:rPr>
                <w:sz w:val="20"/>
              </w:rPr>
              <w:t>Succesful</w:t>
            </w:r>
            <w:proofErr w:type="spellEnd"/>
            <w:r>
              <w:rPr>
                <w:sz w:val="20"/>
              </w:rPr>
              <w:t xml:space="preserve"> Login with correct credentials</w:t>
            </w:r>
          </w:p>
        </w:tc>
        <w:tc>
          <w:tcPr>
            <w:tcW w:w="1380" w:type="dxa"/>
            <w:tcBorders>
              <w:top w:val="single" w:sz="8" w:space="0" w:color="000000"/>
              <w:left w:val="single" w:sz="8" w:space="0" w:color="000000"/>
              <w:bottom w:val="single" w:sz="8" w:space="0" w:color="000000"/>
              <w:right w:val="single" w:sz="8" w:space="0" w:color="000000"/>
            </w:tcBorders>
          </w:tcPr>
          <w:p w14:paraId="439C1E0A" w14:textId="77777777" w:rsidR="000B4074" w:rsidRDefault="00000000">
            <w:pPr>
              <w:spacing w:after="0"/>
              <w:ind w:left="0" w:firstLine="0"/>
            </w:pPr>
            <w:r>
              <w:rPr>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57394AC9" w14:textId="77777777" w:rsidR="000B4074" w:rsidRDefault="00000000">
            <w:pPr>
              <w:spacing w:after="0"/>
              <w:ind w:left="0" w:firstLine="0"/>
            </w:pPr>
            <w:r>
              <w:rPr>
                <w:sz w:val="20"/>
              </w:rPr>
              <w:t>Sprint-1</w:t>
            </w:r>
          </w:p>
        </w:tc>
      </w:tr>
      <w:tr w:rsidR="000B4074" w14:paraId="6594BB87" w14:textId="77777777">
        <w:trPr>
          <w:trHeight w:val="4140"/>
        </w:trPr>
        <w:tc>
          <w:tcPr>
            <w:tcW w:w="2080" w:type="dxa"/>
            <w:tcBorders>
              <w:top w:val="single" w:sz="8" w:space="0" w:color="000000"/>
              <w:left w:val="single" w:sz="8" w:space="0" w:color="000000"/>
              <w:bottom w:val="single" w:sz="8" w:space="0" w:color="000000"/>
              <w:right w:val="single" w:sz="8" w:space="0" w:color="000000"/>
            </w:tcBorders>
          </w:tcPr>
          <w:p w14:paraId="59732D5E" w14:textId="77777777" w:rsidR="000B4074" w:rsidRDefault="00000000">
            <w:pPr>
              <w:spacing w:after="0"/>
              <w:ind w:left="15" w:firstLine="0"/>
            </w:pPr>
            <w:proofErr w:type="gramStart"/>
            <w:r>
              <w:rPr>
                <w:sz w:val="20"/>
              </w:rPr>
              <w:t>Customer(</w:t>
            </w:r>
            <w:proofErr w:type="gramEnd"/>
            <w:r>
              <w:rPr>
                <w:sz w:val="20"/>
              </w:rPr>
              <w:t>Analysts at Citi, Government)</w:t>
            </w:r>
          </w:p>
        </w:tc>
        <w:tc>
          <w:tcPr>
            <w:tcW w:w="1440" w:type="dxa"/>
            <w:tcBorders>
              <w:top w:val="single" w:sz="8" w:space="0" w:color="000000"/>
              <w:left w:val="single" w:sz="8" w:space="0" w:color="000000"/>
              <w:bottom w:val="single" w:sz="8" w:space="0" w:color="000000"/>
              <w:right w:val="single" w:sz="8" w:space="0" w:color="000000"/>
            </w:tcBorders>
          </w:tcPr>
          <w:p w14:paraId="32A04F95" w14:textId="77777777" w:rsidR="000B4074" w:rsidRDefault="00000000">
            <w:pPr>
              <w:spacing w:after="0"/>
              <w:ind w:left="5" w:right="33" w:firstLine="0"/>
            </w:pPr>
            <w:r>
              <w:rPr>
                <w:sz w:val="20"/>
              </w:rPr>
              <w:t>Accessing the dashboard</w:t>
            </w:r>
          </w:p>
        </w:tc>
        <w:tc>
          <w:tcPr>
            <w:tcW w:w="1300" w:type="dxa"/>
            <w:tcBorders>
              <w:top w:val="single" w:sz="8" w:space="0" w:color="000000"/>
              <w:left w:val="single" w:sz="8" w:space="0" w:color="000000"/>
              <w:bottom w:val="single" w:sz="8" w:space="0" w:color="000000"/>
              <w:right w:val="single" w:sz="8" w:space="0" w:color="000000"/>
            </w:tcBorders>
          </w:tcPr>
          <w:p w14:paraId="4B19D833" w14:textId="77777777" w:rsidR="000B4074" w:rsidRDefault="00000000">
            <w:pPr>
              <w:spacing w:after="0"/>
              <w:ind w:left="5" w:firstLine="0"/>
            </w:pPr>
            <w:r>
              <w:rPr>
                <w:sz w:val="20"/>
              </w:rPr>
              <w:t>USN-3</w:t>
            </w:r>
          </w:p>
        </w:tc>
        <w:tc>
          <w:tcPr>
            <w:tcW w:w="4340" w:type="dxa"/>
            <w:tcBorders>
              <w:top w:val="single" w:sz="8" w:space="0" w:color="000000"/>
              <w:left w:val="single" w:sz="8" w:space="0" w:color="000000"/>
              <w:bottom w:val="single" w:sz="8" w:space="0" w:color="000000"/>
              <w:right w:val="single" w:sz="8" w:space="0" w:color="000000"/>
            </w:tcBorders>
          </w:tcPr>
          <w:p w14:paraId="39880AE6" w14:textId="77777777" w:rsidR="000B4074" w:rsidRDefault="00000000">
            <w:pPr>
              <w:spacing w:after="0"/>
              <w:ind w:firstLine="0"/>
            </w:pPr>
            <w:r>
              <w:rPr>
                <w:sz w:val="20"/>
              </w:rPr>
              <w:t>As a user, I should be able to view the visualizations displayed</w:t>
            </w:r>
          </w:p>
        </w:tc>
        <w:tc>
          <w:tcPr>
            <w:tcW w:w="2600" w:type="dxa"/>
            <w:tcBorders>
              <w:top w:val="single" w:sz="8" w:space="0" w:color="000000"/>
              <w:left w:val="single" w:sz="8" w:space="0" w:color="000000"/>
              <w:bottom w:val="single" w:sz="8" w:space="0" w:color="000000"/>
              <w:right w:val="single" w:sz="8" w:space="0" w:color="000000"/>
            </w:tcBorders>
          </w:tcPr>
          <w:p w14:paraId="3316E263" w14:textId="77777777" w:rsidR="000B4074" w:rsidRDefault="00000000">
            <w:pPr>
              <w:spacing w:after="18" w:line="240" w:lineRule="auto"/>
              <w:ind w:left="5" w:firstLine="0"/>
            </w:pPr>
            <w:r>
              <w:rPr>
                <w:sz w:val="20"/>
              </w:rPr>
              <w:t xml:space="preserve">Should be able to view the following analysis among </w:t>
            </w:r>
            <w:proofErr w:type="gramStart"/>
            <w:r>
              <w:rPr>
                <w:sz w:val="20"/>
              </w:rPr>
              <w:t>others :</w:t>
            </w:r>
            <w:proofErr w:type="gramEnd"/>
          </w:p>
          <w:p w14:paraId="0FF7B8B9" w14:textId="77777777" w:rsidR="000B4074" w:rsidRDefault="00000000">
            <w:pPr>
              <w:numPr>
                <w:ilvl w:val="0"/>
                <w:numId w:val="1"/>
              </w:numPr>
              <w:spacing w:after="0"/>
              <w:ind w:hanging="360"/>
            </w:pPr>
            <w:r>
              <w:rPr>
                <w:sz w:val="20"/>
              </w:rPr>
              <w:t>Total number of</w:t>
            </w:r>
          </w:p>
          <w:p w14:paraId="2D7652FF" w14:textId="77777777" w:rsidR="000B4074" w:rsidRDefault="00000000">
            <w:pPr>
              <w:spacing w:after="0"/>
              <w:ind w:left="725" w:firstLine="0"/>
            </w:pPr>
            <w:r>
              <w:rPr>
                <w:sz w:val="20"/>
              </w:rPr>
              <w:t>trips</w:t>
            </w:r>
          </w:p>
          <w:p w14:paraId="2F5AC68C" w14:textId="77777777" w:rsidR="000B4074" w:rsidRDefault="00000000">
            <w:pPr>
              <w:numPr>
                <w:ilvl w:val="0"/>
                <w:numId w:val="1"/>
              </w:numPr>
              <w:spacing w:after="14" w:line="243" w:lineRule="auto"/>
              <w:ind w:hanging="360"/>
            </w:pPr>
            <w:r>
              <w:rPr>
                <w:sz w:val="20"/>
              </w:rPr>
              <w:t>Subscriber and Customer with gender</w:t>
            </w:r>
          </w:p>
          <w:p w14:paraId="487FAE65" w14:textId="77777777" w:rsidR="000B4074" w:rsidRDefault="00000000">
            <w:pPr>
              <w:numPr>
                <w:ilvl w:val="0"/>
                <w:numId w:val="1"/>
              </w:numPr>
              <w:spacing w:after="0"/>
              <w:ind w:hanging="360"/>
            </w:pPr>
            <w:r>
              <w:rPr>
                <w:sz w:val="20"/>
              </w:rPr>
              <w:t>Top Bike used</w:t>
            </w:r>
          </w:p>
          <w:p w14:paraId="655221BF" w14:textId="77777777" w:rsidR="000B4074" w:rsidRDefault="00000000">
            <w:pPr>
              <w:spacing w:after="0"/>
              <w:ind w:left="725" w:firstLine="0"/>
            </w:pPr>
            <w:r>
              <w:rPr>
                <w:sz w:val="20"/>
              </w:rPr>
              <w:t>with respect to</w:t>
            </w:r>
          </w:p>
          <w:p w14:paraId="1AE57A0D" w14:textId="77777777" w:rsidR="000B4074" w:rsidRDefault="00000000">
            <w:pPr>
              <w:spacing w:after="0"/>
              <w:ind w:left="0" w:right="214" w:firstLine="0"/>
              <w:jc w:val="center"/>
            </w:pPr>
            <w:r>
              <w:rPr>
                <w:sz w:val="20"/>
              </w:rPr>
              <w:t>duration</w:t>
            </w:r>
          </w:p>
          <w:p w14:paraId="7087FA25" w14:textId="77777777" w:rsidR="000B4074" w:rsidRDefault="00000000">
            <w:pPr>
              <w:numPr>
                <w:ilvl w:val="0"/>
                <w:numId w:val="1"/>
              </w:numPr>
              <w:spacing w:after="14" w:line="243" w:lineRule="auto"/>
              <w:ind w:hanging="360"/>
            </w:pPr>
            <w:r>
              <w:rPr>
                <w:sz w:val="20"/>
              </w:rPr>
              <w:t>Number of bikes used by different age groups</w:t>
            </w:r>
          </w:p>
          <w:p w14:paraId="2B944AD7" w14:textId="77777777" w:rsidR="000B4074" w:rsidRDefault="00000000">
            <w:pPr>
              <w:numPr>
                <w:ilvl w:val="0"/>
                <w:numId w:val="1"/>
              </w:numPr>
              <w:spacing w:after="0" w:line="243" w:lineRule="auto"/>
              <w:ind w:hanging="360"/>
            </w:pPr>
            <w:r>
              <w:rPr>
                <w:sz w:val="20"/>
              </w:rPr>
              <w:t>Top start station name with respect to customer age</w:t>
            </w:r>
          </w:p>
          <w:p w14:paraId="7307D512" w14:textId="77777777" w:rsidR="000B4074" w:rsidRDefault="00000000">
            <w:pPr>
              <w:spacing w:after="0"/>
              <w:ind w:left="725" w:firstLine="0"/>
            </w:pPr>
            <w:r>
              <w:rPr>
                <w:sz w:val="20"/>
              </w:rPr>
              <w:t>group</w:t>
            </w:r>
          </w:p>
        </w:tc>
        <w:tc>
          <w:tcPr>
            <w:tcW w:w="1380" w:type="dxa"/>
            <w:tcBorders>
              <w:top w:val="single" w:sz="8" w:space="0" w:color="000000"/>
              <w:left w:val="single" w:sz="8" w:space="0" w:color="000000"/>
              <w:bottom w:val="single" w:sz="8" w:space="0" w:color="000000"/>
              <w:right w:val="single" w:sz="8" w:space="0" w:color="000000"/>
            </w:tcBorders>
          </w:tcPr>
          <w:p w14:paraId="0E8611DF" w14:textId="77777777" w:rsidR="000B4074" w:rsidRDefault="00000000">
            <w:pPr>
              <w:spacing w:after="0"/>
              <w:ind w:left="0" w:firstLine="0"/>
            </w:pPr>
            <w:r>
              <w:rPr>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48685514" w14:textId="77777777" w:rsidR="000B4074" w:rsidRDefault="00000000">
            <w:pPr>
              <w:spacing w:after="0"/>
              <w:ind w:left="0" w:firstLine="0"/>
            </w:pPr>
            <w:r>
              <w:rPr>
                <w:sz w:val="20"/>
              </w:rPr>
              <w:t>Sprint-1</w:t>
            </w:r>
          </w:p>
        </w:tc>
      </w:tr>
      <w:tr w:rsidR="000B4074" w14:paraId="1B837CEF" w14:textId="77777777">
        <w:trPr>
          <w:trHeight w:val="720"/>
        </w:trPr>
        <w:tc>
          <w:tcPr>
            <w:tcW w:w="2080" w:type="dxa"/>
            <w:tcBorders>
              <w:top w:val="single" w:sz="8" w:space="0" w:color="000000"/>
              <w:left w:val="single" w:sz="8" w:space="0" w:color="000000"/>
              <w:bottom w:val="single" w:sz="8" w:space="0" w:color="000000"/>
              <w:right w:val="single" w:sz="8" w:space="0" w:color="000000"/>
            </w:tcBorders>
          </w:tcPr>
          <w:p w14:paraId="15EB0D07" w14:textId="77777777" w:rsidR="000B4074" w:rsidRDefault="00000000">
            <w:pPr>
              <w:spacing w:after="0"/>
              <w:ind w:left="15" w:firstLine="0"/>
            </w:pPr>
            <w:proofErr w:type="gramStart"/>
            <w:r>
              <w:rPr>
                <w:sz w:val="20"/>
              </w:rPr>
              <w:t>Customer(</w:t>
            </w:r>
            <w:proofErr w:type="gramEnd"/>
            <w:r>
              <w:rPr>
                <w:sz w:val="20"/>
              </w:rPr>
              <w:t>Analysts at Citi, Government)</w:t>
            </w:r>
          </w:p>
        </w:tc>
        <w:tc>
          <w:tcPr>
            <w:tcW w:w="1440" w:type="dxa"/>
            <w:tcBorders>
              <w:top w:val="single" w:sz="8" w:space="0" w:color="000000"/>
              <w:left w:val="single" w:sz="8" w:space="0" w:color="000000"/>
              <w:bottom w:val="single" w:sz="8" w:space="0" w:color="000000"/>
              <w:right w:val="single" w:sz="8" w:space="0" w:color="000000"/>
            </w:tcBorders>
          </w:tcPr>
          <w:p w14:paraId="755F76FE" w14:textId="77777777" w:rsidR="000B4074" w:rsidRDefault="00000000">
            <w:pPr>
              <w:spacing w:after="0"/>
              <w:ind w:left="5" w:firstLine="0"/>
            </w:pPr>
            <w:r>
              <w:rPr>
                <w:sz w:val="20"/>
              </w:rPr>
              <w:t>Manipulating the data</w:t>
            </w:r>
          </w:p>
        </w:tc>
        <w:tc>
          <w:tcPr>
            <w:tcW w:w="1300" w:type="dxa"/>
            <w:tcBorders>
              <w:top w:val="single" w:sz="8" w:space="0" w:color="000000"/>
              <w:left w:val="single" w:sz="8" w:space="0" w:color="000000"/>
              <w:bottom w:val="single" w:sz="8" w:space="0" w:color="000000"/>
              <w:right w:val="single" w:sz="8" w:space="0" w:color="000000"/>
            </w:tcBorders>
          </w:tcPr>
          <w:p w14:paraId="6A64E9FA" w14:textId="77777777" w:rsidR="000B4074" w:rsidRDefault="00000000">
            <w:pPr>
              <w:spacing w:after="0"/>
              <w:ind w:left="5" w:firstLine="0"/>
            </w:pPr>
            <w:r>
              <w:rPr>
                <w:sz w:val="20"/>
              </w:rPr>
              <w:t>USN-4</w:t>
            </w:r>
          </w:p>
        </w:tc>
        <w:tc>
          <w:tcPr>
            <w:tcW w:w="4340" w:type="dxa"/>
            <w:tcBorders>
              <w:top w:val="single" w:sz="8" w:space="0" w:color="000000"/>
              <w:left w:val="single" w:sz="8" w:space="0" w:color="000000"/>
              <w:bottom w:val="single" w:sz="8" w:space="0" w:color="000000"/>
              <w:right w:val="single" w:sz="8" w:space="0" w:color="000000"/>
            </w:tcBorders>
          </w:tcPr>
          <w:p w14:paraId="3C7117D4" w14:textId="77777777" w:rsidR="000B4074" w:rsidRDefault="00000000">
            <w:pPr>
              <w:spacing w:after="0"/>
              <w:ind w:firstLine="0"/>
            </w:pPr>
            <w:r>
              <w:rPr>
                <w:sz w:val="20"/>
              </w:rPr>
              <w:t>As a user I should be able to apply some modifications to the data to see how the resultant visualizations change</w:t>
            </w:r>
          </w:p>
        </w:tc>
        <w:tc>
          <w:tcPr>
            <w:tcW w:w="2600" w:type="dxa"/>
            <w:tcBorders>
              <w:top w:val="single" w:sz="8" w:space="0" w:color="000000"/>
              <w:left w:val="single" w:sz="8" w:space="0" w:color="000000"/>
              <w:bottom w:val="single" w:sz="8" w:space="0" w:color="000000"/>
              <w:right w:val="single" w:sz="8" w:space="0" w:color="000000"/>
            </w:tcBorders>
          </w:tcPr>
          <w:p w14:paraId="59ABEB18" w14:textId="77777777" w:rsidR="000B4074" w:rsidRDefault="00000000">
            <w:pPr>
              <w:spacing w:after="0"/>
              <w:ind w:left="5" w:firstLine="0"/>
            </w:pPr>
            <w:r>
              <w:rPr>
                <w:sz w:val="20"/>
              </w:rPr>
              <w:t>I should have the permission to manipulate the data</w:t>
            </w:r>
          </w:p>
        </w:tc>
        <w:tc>
          <w:tcPr>
            <w:tcW w:w="1380" w:type="dxa"/>
            <w:tcBorders>
              <w:top w:val="single" w:sz="8" w:space="0" w:color="000000"/>
              <w:left w:val="single" w:sz="8" w:space="0" w:color="000000"/>
              <w:bottom w:val="single" w:sz="8" w:space="0" w:color="000000"/>
              <w:right w:val="single" w:sz="8" w:space="0" w:color="000000"/>
            </w:tcBorders>
          </w:tcPr>
          <w:p w14:paraId="3366D1B5" w14:textId="77777777" w:rsidR="000B4074" w:rsidRDefault="00000000">
            <w:pPr>
              <w:spacing w:after="0"/>
              <w:ind w:left="0" w:firstLine="0"/>
            </w:pPr>
            <w:r>
              <w:rPr>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0A87EC5E" w14:textId="77777777" w:rsidR="000B4074" w:rsidRDefault="00000000">
            <w:pPr>
              <w:spacing w:after="0"/>
              <w:ind w:left="0" w:firstLine="0"/>
            </w:pPr>
            <w:r>
              <w:rPr>
                <w:sz w:val="20"/>
              </w:rPr>
              <w:t>Sprint-2</w:t>
            </w:r>
          </w:p>
        </w:tc>
      </w:tr>
    </w:tbl>
    <w:p w14:paraId="1E5CABCD" w14:textId="77777777" w:rsidR="004401D6" w:rsidRDefault="004401D6"/>
    <w:sectPr w:rsidR="004401D6">
      <w:pgSz w:w="16840" w:h="1192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0D39"/>
    <w:multiLevelType w:val="hybridMultilevel"/>
    <w:tmpl w:val="EAFEA898"/>
    <w:lvl w:ilvl="0" w:tplc="6966F122">
      <w:start w:val="1"/>
      <w:numFmt w:val="decimal"/>
      <w:lvlText w:val="%1."/>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6832FE">
      <w:start w:val="1"/>
      <w:numFmt w:val="lowerLetter"/>
      <w:lvlText w:val="%2"/>
      <w:lvlJc w:val="left"/>
      <w:pPr>
        <w:ind w:left="1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5E7534">
      <w:start w:val="1"/>
      <w:numFmt w:val="lowerRoman"/>
      <w:lvlText w:val="%3"/>
      <w:lvlJc w:val="left"/>
      <w:pPr>
        <w:ind w:left="2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96E3F4">
      <w:start w:val="1"/>
      <w:numFmt w:val="decimal"/>
      <w:lvlText w:val="%4"/>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10DFF2">
      <w:start w:val="1"/>
      <w:numFmt w:val="lowerLetter"/>
      <w:lvlText w:val="%5"/>
      <w:lvlJc w:val="left"/>
      <w:pPr>
        <w:ind w:left="3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5E3B36">
      <w:start w:val="1"/>
      <w:numFmt w:val="lowerRoman"/>
      <w:lvlText w:val="%6"/>
      <w:lvlJc w:val="left"/>
      <w:pPr>
        <w:ind w:left="4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BC9932">
      <w:start w:val="1"/>
      <w:numFmt w:val="decimal"/>
      <w:lvlText w:val="%7"/>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E21A42">
      <w:start w:val="1"/>
      <w:numFmt w:val="lowerLetter"/>
      <w:lvlText w:val="%8"/>
      <w:lvlJc w:val="left"/>
      <w:pPr>
        <w:ind w:left="5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58F040">
      <w:start w:val="1"/>
      <w:numFmt w:val="lowerRoman"/>
      <w:lvlText w:val="%9"/>
      <w:lvlJc w:val="left"/>
      <w:pPr>
        <w:ind w:left="6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7302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074"/>
    <w:rsid w:val="000B4074"/>
    <w:rsid w:val="004401D6"/>
    <w:rsid w:val="00797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D8FC"/>
  <w15:docId w15:val="{A91496FC-CE68-48AF-8EED-0BF330B7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 Assignment.docx</dc:title>
  <dc:subject/>
  <dc:creator>Mohamed Fuad</dc:creator>
  <cp:keywords/>
  <cp:lastModifiedBy>Mohamed Fuad</cp:lastModifiedBy>
  <cp:revision>2</cp:revision>
  <dcterms:created xsi:type="dcterms:W3CDTF">2022-10-23T05:37:00Z</dcterms:created>
  <dcterms:modified xsi:type="dcterms:W3CDTF">2022-10-23T05:37:00Z</dcterms:modified>
</cp:coreProperties>
</file>