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AFBC3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387931B8" w14:textId="77777777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1C753D6F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1838"/>
        <w:gridCol w:w="7404"/>
      </w:tblGrid>
      <w:tr w:rsidR="005B2106" w:rsidRPr="00AB20AC" w14:paraId="5DACBE28" w14:textId="77777777" w:rsidTr="00025E0C">
        <w:tc>
          <w:tcPr>
            <w:tcW w:w="1838" w:type="dxa"/>
          </w:tcPr>
          <w:p w14:paraId="58C279C7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7404" w:type="dxa"/>
          </w:tcPr>
          <w:p w14:paraId="37C6B8CF" w14:textId="32EFB380" w:rsidR="005B2106" w:rsidRPr="00AB20AC" w:rsidRDefault="009B5B8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2437F0">
              <w:rPr>
                <w:rFonts w:cstheme="minorHAnsi"/>
              </w:rPr>
              <w:t>9</w:t>
            </w:r>
            <w:r>
              <w:rPr>
                <w:rFonts w:cstheme="minorHAnsi"/>
              </w:rPr>
              <w:t xml:space="preserve">  </w:t>
            </w:r>
            <w:r w:rsidR="00207A8C">
              <w:rPr>
                <w:rFonts w:cstheme="minorHAnsi"/>
              </w:rPr>
              <w:t xml:space="preserve">october 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281C620F" w14:textId="77777777" w:rsidTr="00025E0C">
        <w:tc>
          <w:tcPr>
            <w:tcW w:w="1838" w:type="dxa"/>
          </w:tcPr>
          <w:p w14:paraId="4707E005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7404" w:type="dxa"/>
          </w:tcPr>
          <w:p w14:paraId="1429F157" w14:textId="43860B8D" w:rsidR="000708AF" w:rsidRPr="00AB20AC" w:rsidRDefault="00207A8C" w:rsidP="000708AF">
            <w:pPr>
              <w:rPr>
                <w:rFonts w:cstheme="minorHAns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</w:t>
            </w:r>
            <w:r w:rsidR="002437F0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ID26938</w:t>
            </w:r>
          </w:p>
        </w:tc>
      </w:tr>
      <w:tr w:rsidR="000708AF" w:rsidRPr="00AB20AC" w14:paraId="4F6872EC" w14:textId="77777777" w:rsidTr="00025E0C">
        <w:tc>
          <w:tcPr>
            <w:tcW w:w="1838" w:type="dxa"/>
          </w:tcPr>
          <w:p w14:paraId="63EAAFEA" w14:textId="77777777" w:rsidR="000708AF" w:rsidRPr="00025E0C" w:rsidRDefault="000708AF" w:rsidP="000708AF">
            <w:pPr>
              <w:rPr>
                <w:rFonts w:cstheme="minorHAnsi"/>
              </w:rPr>
            </w:pPr>
            <w:r w:rsidRPr="00025E0C">
              <w:rPr>
                <w:rFonts w:cstheme="minorHAnsi"/>
              </w:rPr>
              <w:t>Project Name</w:t>
            </w:r>
          </w:p>
        </w:tc>
        <w:tc>
          <w:tcPr>
            <w:tcW w:w="7404" w:type="dxa"/>
          </w:tcPr>
          <w:p w14:paraId="3D6B9560" w14:textId="77777777" w:rsidR="00207A8C" w:rsidRPr="00D0142D" w:rsidRDefault="000708AF" w:rsidP="00207A8C">
            <w:pPr>
              <w:pStyle w:val="Heading3"/>
              <w:shd w:val="clear" w:color="auto" w:fill="FFFFFF"/>
              <w:spacing w:after="150" w:afterAutospacing="0" w:line="465" w:lineRule="atLeast"/>
              <w:outlineLvl w:val="2"/>
              <w:rPr>
                <w:b w:val="0"/>
              </w:rPr>
            </w:pPr>
            <w:r w:rsidRPr="00025E0C">
              <w:rPr>
                <w:rFonts w:cstheme="minorHAnsi"/>
              </w:rPr>
              <w:t xml:space="preserve">Project </w:t>
            </w:r>
            <w:r w:rsidR="00207A8C" w:rsidRPr="00D0142D">
              <w:rPr>
                <w:b w:val="0"/>
              </w:rPr>
              <w:t>–</w:t>
            </w:r>
            <w:r w:rsidRPr="00D0142D">
              <w:rPr>
                <w:b w:val="0"/>
              </w:rPr>
              <w:t xml:space="preserve"> </w:t>
            </w:r>
            <w:r w:rsidR="00207A8C" w:rsidRPr="00D0142D">
              <w:rPr>
                <w:b w:val="0"/>
              </w:rPr>
              <w:t>IoT Based Smart Crop Protection System for Agriculture</w:t>
            </w:r>
          </w:p>
          <w:p w14:paraId="634E56E5" w14:textId="77777777" w:rsidR="000708AF" w:rsidRPr="00AB20AC" w:rsidRDefault="000708AF" w:rsidP="000708AF">
            <w:pPr>
              <w:rPr>
                <w:rFonts w:cstheme="minorHAnsi"/>
              </w:rPr>
            </w:pPr>
          </w:p>
        </w:tc>
      </w:tr>
      <w:tr w:rsidR="005B2106" w:rsidRPr="00AB20AC" w14:paraId="1A36E399" w14:textId="77777777" w:rsidTr="00025E0C">
        <w:trPr>
          <w:trHeight w:val="70"/>
        </w:trPr>
        <w:tc>
          <w:tcPr>
            <w:tcW w:w="1838" w:type="dxa"/>
          </w:tcPr>
          <w:p w14:paraId="750D9881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7404" w:type="dxa"/>
          </w:tcPr>
          <w:p w14:paraId="25A085B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46C632CF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C97FAF4" w14:textId="77777777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2D832E9F" w14:textId="77777777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57"/>
        <w:gridCol w:w="3135"/>
        <w:gridCol w:w="5075"/>
      </w:tblGrid>
      <w:tr w:rsidR="00AB20AC" w:rsidRPr="00B76D2E" w14:paraId="207288DB" w14:textId="77777777" w:rsidTr="00B76D2E">
        <w:trPr>
          <w:trHeight w:val="557"/>
        </w:trPr>
        <w:tc>
          <w:tcPr>
            <w:tcW w:w="901" w:type="dxa"/>
          </w:tcPr>
          <w:p w14:paraId="1CA04448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4B6852AD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7C388C7D" w14:textId="77777777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1FD52597" w14:textId="77777777" w:rsidTr="00B76D2E">
        <w:trPr>
          <w:trHeight w:val="817"/>
        </w:trPr>
        <w:tc>
          <w:tcPr>
            <w:tcW w:w="901" w:type="dxa"/>
          </w:tcPr>
          <w:p w14:paraId="64F8ED5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CB5C36D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2416F581" w14:textId="77777777" w:rsidR="00AB20AC" w:rsidRPr="00025E0C" w:rsidRDefault="00025E0C" w:rsidP="00025E0C">
            <w:pPr>
              <w:pStyle w:val="TableParagraph"/>
              <w:spacing w:line="249" w:lineRule="exact"/>
              <w:ind w:left="0"/>
            </w:pPr>
            <w:r>
              <w:t xml:space="preserve">Usually crops in the fields are protected against birds and other unknown disturbances by humans. This take an enormous amount of </w:t>
            </w:r>
            <w:proofErr w:type="spellStart"/>
            <w:r>
              <w:t>time.Creating</w:t>
            </w:r>
            <w:proofErr w:type="spellEnd"/>
            <w:r>
              <w:t xml:space="preserve"> a smart automatic system will benefit the farmers in many different ways.</w:t>
            </w:r>
          </w:p>
        </w:tc>
      </w:tr>
      <w:tr w:rsidR="00AB20AC" w:rsidRPr="00AB20AC" w14:paraId="154019D7" w14:textId="77777777" w:rsidTr="00B76D2E">
        <w:trPr>
          <w:trHeight w:val="817"/>
        </w:trPr>
        <w:tc>
          <w:tcPr>
            <w:tcW w:w="901" w:type="dxa"/>
          </w:tcPr>
          <w:p w14:paraId="4F0FCF8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C990DF7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06B97EBF" w14:textId="77777777" w:rsidR="00AB20AC" w:rsidRPr="00AB20AC" w:rsidRDefault="00025E0C" w:rsidP="00AB20AC">
            <w:pPr>
              <w:rPr>
                <w:rFonts w:cstheme="minorHAnsi"/>
              </w:rPr>
            </w:pPr>
            <w:r>
              <w:t xml:space="preserve">Smart Farming has enabled farmers to reduce waste and enhance productivity with the help of sensors (light, humidity, temperature, soil </w:t>
            </w:r>
            <w:proofErr w:type="spellStart"/>
            <w:proofErr w:type="gramStart"/>
            <w:r>
              <w:t>moisture,etc</w:t>
            </w:r>
            <w:proofErr w:type="spellEnd"/>
            <w:r>
              <w:t>.</w:t>
            </w:r>
            <w:proofErr w:type="gramEnd"/>
            <w:r>
              <w:t>.) . Further with the help of these sensors, farmers can monitor the field conditions from anywhere.</w:t>
            </w:r>
          </w:p>
        </w:tc>
      </w:tr>
      <w:tr w:rsidR="00AB20AC" w:rsidRPr="00AB20AC" w14:paraId="5BF475EB" w14:textId="77777777" w:rsidTr="00B76D2E">
        <w:trPr>
          <w:trHeight w:val="787"/>
        </w:trPr>
        <w:tc>
          <w:tcPr>
            <w:tcW w:w="901" w:type="dxa"/>
          </w:tcPr>
          <w:p w14:paraId="572C0646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4EF99BF9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8E1728D" w14:textId="77777777"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Role of </w:t>
            </w:r>
            <w:proofErr w:type="gramStart"/>
            <w:r>
              <w:t>SENSORS :</w:t>
            </w:r>
            <w:proofErr w:type="gramEnd"/>
            <w:r>
              <w:t xml:space="preserve"> IOT smart agriculture products are designed to help monitor crop fields using sensors and by automating irrigation systems. As a result, farmers and associated brands can easily monitor the field conditions from anywhere without any hassle.</w:t>
            </w:r>
          </w:p>
        </w:tc>
      </w:tr>
      <w:tr w:rsidR="00AB20AC" w:rsidRPr="00AB20AC" w14:paraId="04E18ACA" w14:textId="77777777" w:rsidTr="00B76D2E">
        <w:trPr>
          <w:trHeight w:val="817"/>
        </w:trPr>
        <w:tc>
          <w:tcPr>
            <w:tcW w:w="901" w:type="dxa"/>
          </w:tcPr>
          <w:p w14:paraId="4C5CAB63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A27C7D7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032A328A" w14:textId="77777777" w:rsidR="00AB20AC" w:rsidRPr="00AB20AC" w:rsidRDefault="00D0142D" w:rsidP="00AB20AC">
            <w:pPr>
              <w:rPr>
                <w:rFonts w:cstheme="minorHAnsi"/>
              </w:rPr>
            </w:pPr>
            <w:r>
              <w:t xml:space="preserve">Water </w:t>
            </w:r>
            <w:proofErr w:type="gramStart"/>
            <w:r>
              <w:t>conservation .</w:t>
            </w:r>
            <w:proofErr w:type="gramEnd"/>
            <w:r>
              <w:t xml:space="preserve"> Saves lot of </w:t>
            </w:r>
            <w:proofErr w:type="gramStart"/>
            <w:r>
              <w:t>time .</w:t>
            </w:r>
            <w:proofErr w:type="gramEnd"/>
            <w:r>
              <w:t xml:space="preserve"> Increased quality of production. Real time data and production insight. Remote monitoring.</w:t>
            </w:r>
          </w:p>
        </w:tc>
      </w:tr>
      <w:tr w:rsidR="00AB20AC" w:rsidRPr="00AB20AC" w14:paraId="24E0E73F" w14:textId="77777777" w:rsidTr="00B76D2E">
        <w:trPr>
          <w:trHeight w:val="817"/>
        </w:trPr>
        <w:tc>
          <w:tcPr>
            <w:tcW w:w="901" w:type="dxa"/>
          </w:tcPr>
          <w:p w14:paraId="5B9612C4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275AE08E" w14:textId="77777777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64657FB3" w14:textId="77777777" w:rsidR="00AB20AC" w:rsidRPr="00AB20AC" w:rsidRDefault="00D0142D" w:rsidP="00AB20AC">
            <w:pPr>
              <w:rPr>
                <w:rFonts w:cstheme="minorHAnsi"/>
              </w:rPr>
            </w:pPr>
            <w:r w:rsidRPr="00D0142D">
              <w:rPr>
                <w:rFonts w:cstheme="minorHAnsi"/>
                <w:noProof/>
                <w:lang w:val="en-US"/>
              </w:rPr>
              <w:drawing>
                <wp:inline distT="0" distB="0" distL="0" distR="0" wp14:anchorId="564EC50F" wp14:editId="26EAC677">
                  <wp:extent cx="3085592" cy="86306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5592" cy="86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4AAA" w:rsidRPr="00AB20AC" w14:paraId="7E46D010" w14:textId="77777777" w:rsidTr="00B76D2E">
        <w:trPr>
          <w:trHeight w:val="817"/>
        </w:trPr>
        <w:tc>
          <w:tcPr>
            <w:tcW w:w="901" w:type="dxa"/>
          </w:tcPr>
          <w:p w14:paraId="631420F8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641B611" w14:textId="77777777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71F27A32" w14:textId="77777777" w:rsidR="00604AAA" w:rsidRPr="00AB20AC" w:rsidRDefault="00D0142D" w:rsidP="00AB20AC">
            <w:pPr>
              <w:rPr>
                <w:rFonts w:cstheme="minorHAnsi"/>
              </w:rPr>
            </w:pPr>
            <w:r>
              <w:t xml:space="preserve">Scalability in smart farming refers to the adaptability of a system to increase the </w:t>
            </w:r>
            <w:proofErr w:type="gramStart"/>
            <w:r>
              <w:t>capacity ,</w:t>
            </w:r>
            <w:proofErr w:type="gramEnd"/>
            <w:r>
              <w:t xml:space="preserve"> the number of technology devices such as sensors and </w:t>
            </w:r>
            <w:proofErr w:type="spellStart"/>
            <w:r>
              <w:t>fluctuators</w:t>
            </w:r>
            <w:proofErr w:type="spellEnd"/>
            <w:r>
              <w:t>.</w:t>
            </w:r>
          </w:p>
        </w:tc>
      </w:tr>
    </w:tbl>
    <w:p w14:paraId="7DA8F869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0462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5E0C"/>
    <w:rsid w:val="000708AF"/>
    <w:rsid w:val="00207A8C"/>
    <w:rsid w:val="00213958"/>
    <w:rsid w:val="002437F0"/>
    <w:rsid w:val="002C52FF"/>
    <w:rsid w:val="003005CF"/>
    <w:rsid w:val="00365DFC"/>
    <w:rsid w:val="003C4A8E"/>
    <w:rsid w:val="003E3A16"/>
    <w:rsid w:val="00555054"/>
    <w:rsid w:val="005B2106"/>
    <w:rsid w:val="00604389"/>
    <w:rsid w:val="00604AAA"/>
    <w:rsid w:val="007330D9"/>
    <w:rsid w:val="007A3AE5"/>
    <w:rsid w:val="007D3B4C"/>
    <w:rsid w:val="009B5B8E"/>
    <w:rsid w:val="009D3AA0"/>
    <w:rsid w:val="00AB20AC"/>
    <w:rsid w:val="00AC6D16"/>
    <w:rsid w:val="00AC7F0A"/>
    <w:rsid w:val="00B76D2E"/>
    <w:rsid w:val="00D0142D"/>
    <w:rsid w:val="00DB6A25"/>
    <w:rsid w:val="00F83A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69DE"/>
  <w15:docId w15:val="{74EF1DF8-7E22-4A01-900A-BABCDD72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FF"/>
  </w:style>
  <w:style w:type="paragraph" w:styleId="Heading3">
    <w:name w:val="heading 3"/>
    <w:basedOn w:val="Normal"/>
    <w:link w:val="Heading3Char"/>
    <w:uiPriority w:val="9"/>
    <w:qFormat/>
    <w:rsid w:val="00207A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7A8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025E0C"/>
    <w:pPr>
      <w:widowControl w:val="0"/>
      <w:autoSpaceDE w:val="0"/>
      <w:autoSpaceDN w:val="0"/>
      <w:spacing w:after="0" w:line="240" w:lineRule="auto"/>
      <w:ind w:left="110"/>
    </w:pPr>
    <w:rPr>
      <w:rFonts w:ascii="Calibri" w:eastAsia="Calibri" w:hAnsi="Calibri" w:cs="Calibr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fervez ahamed</cp:lastModifiedBy>
  <cp:revision>2</cp:revision>
  <dcterms:created xsi:type="dcterms:W3CDTF">2022-10-19T03:56:00Z</dcterms:created>
  <dcterms:modified xsi:type="dcterms:W3CDTF">2022-10-19T03:56:00Z</dcterms:modified>
</cp:coreProperties>
</file>