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AA6" w:rsidRPr="0037468B" w:rsidRDefault="007F06EB">
      <w:pPr>
        <w:pStyle w:val="Title"/>
        <w:rPr>
          <w:rFonts w:ascii="Times New Roman" w:hAnsi="Times New Roman" w:cs="Times New Roman"/>
          <w:sz w:val="32"/>
        </w:rPr>
      </w:pPr>
      <w:r w:rsidRPr="0037468B">
        <w:rPr>
          <w:rFonts w:ascii="Times New Roman" w:hAnsi="Times New Roman" w:cs="Times New Roman"/>
          <w:sz w:val="32"/>
        </w:rPr>
        <w:t>Project Objective</w:t>
      </w:r>
    </w:p>
    <w:p w:rsidR="00600AA6" w:rsidRPr="00CB3C38" w:rsidRDefault="00600AA6">
      <w:pPr>
        <w:pStyle w:val="BodyText"/>
        <w:rPr>
          <w:b/>
          <w:sz w:val="20"/>
        </w:rPr>
      </w:pPr>
      <w:bookmarkStart w:id="0" w:name="_GoBack"/>
      <w:bookmarkEnd w:id="0"/>
    </w:p>
    <w:p w:rsidR="00600AA6" w:rsidRPr="00CB3C38" w:rsidRDefault="00600AA6">
      <w:pPr>
        <w:pStyle w:val="BodyText"/>
        <w:rPr>
          <w:b/>
          <w:sz w:val="20"/>
        </w:rPr>
      </w:pPr>
    </w:p>
    <w:p w:rsidR="00600AA6" w:rsidRPr="00CB3C38" w:rsidRDefault="00600AA6">
      <w:pPr>
        <w:pStyle w:val="BodyText"/>
        <w:rPr>
          <w:b/>
          <w:sz w:val="15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600AA6" w:rsidRPr="00CB3C38">
        <w:trPr>
          <w:trHeight w:val="307"/>
        </w:trPr>
        <w:tc>
          <w:tcPr>
            <w:tcW w:w="4509" w:type="dxa"/>
          </w:tcPr>
          <w:p w:rsidR="00600AA6" w:rsidRPr="00CB3C38" w:rsidRDefault="007F06EB">
            <w:pPr>
              <w:pStyle w:val="TableParagraph"/>
              <w:rPr>
                <w:rFonts w:ascii="Times New Roman" w:hAnsi="Times New Roman" w:cs="Times New Roman"/>
              </w:rPr>
            </w:pPr>
            <w:r w:rsidRPr="00CB3C3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4" w:type="dxa"/>
          </w:tcPr>
          <w:p w:rsidR="00600AA6" w:rsidRPr="00CB3C38" w:rsidRDefault="007F06EB">
            <w:pPr>
              <w:pStyle w:val="TableParagraph"/>
              <w:rPr>
                <w:rFonts w:ascii="Times New Roman" w:hAnsi="Times New Roman" w:cs="Times New Roman"/>
              </w:rPr>
            </w:pPr>
            <w:r w:rsidRPr="00CB3C38">
              <w:rPr>
                <w:rFonts w:ascii="Times New Roman" w:hAnsi="Times New Roman" w:cs="Times New Roman"/>
              </w:rPr>
              <w:t>13 November 2022</w:t>
            </w:r>
          </w:p>
        </w:tc>
      </w:tr>
      <w:tr w:rsidR="00600AA6" w:rsidRPr="00CB3C38">
        <w:trPr>
          <w:trHeight w:val="306"/>
        </w:trPr>
        <w:tc>
          <w:tcPr>
            <w:tcW w:w="4509" w:type="dxa"/>
          </w:tcPr>
          <w:p w:rsidR="00600AA6" w:rsidRPr="00CB3C38" w:rsidRDefault="007F06EB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  <w:r w:rsidRPr="00CB3C38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14" w:type="dxa"/>
          </w:tcPr>
          <w:p w:rsidR="00600AA6" w:rsidRPr="00CB3C38" w:rsidRDefault="0037468B">
            <w:pPr>
              <w:pStyle w:val="TableParagraph"/>
              <w:spacing w:before="0" w:line="239" w:lineRule="exact"/>
              <w:ind w:left="14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</w:rPr>
              <w:t>PNT2022TMID277860</w:t>
            </w:r>
          </w:p>
        </w:tc>
      </w:tr>
      <w:tr w:rsidR="00600AA6" w:rsidRPr="00CB3C38">
        <w:trPr>
          <w:trHeight w:val="618"/>
        </w:trPr>
        <w:tc>
          <w:tcPr>
            <w:tcW w:w="4509" w:type="dxa"/>
          </w:tcPr>
          <w:p w:rsidR="00600AA6" w:rsidRPr="00CB3C38" w:rsidRDefault="007F06EB">
            <w:pPr>
              <w:pStyle w:val="TableParagraph"/>
              <w:rPr>
                <w:rFonts w:ascii="Times New Roman" w:hAnsi="Times New Roman" w:cs="Times New Roman"/>
              </w:rPr>
            </w:pPr>
            <w:r w:rsidRPr="00CB3C38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14" w:type="dxa"/>
          </w:tcPr>
          <w:p w:rsidR="00600AA6" w:rsidRPr="00CB3C38" w:rsidRDefault="007F06EB">
            <w:pPr>
              <w:pStyle w:val="TableParagraph"/>
              <w:rPr>
                <w:rFonts w:ascii="Times New Roman" w:hAnsi="Times New Roman" w:cs="Times New Roman"/>
              </w:rPr>
            </w:pPr>
            <w:r w:rsidRPr="00CB3C38">
              <w:rPr>
                <w:rFonts w:ascii="Times New Roman" w:hAnsi="Times New Roman" w:cs="Times New Roman"/>
              </w:rPr>
              <w:t>Signs with Smart Connectivity for</w:t>
            </w:r>
          </w:p>
          <w:p w:rsidR="00600AA6" w:rsidRPr="00CB3C38" w:rsidRDefault="007F06EB">
            <w:pPr>
              <w:pStyle w:val="TableParagraph"/>
              <w:spacing w:before="34"/>
              <w:rPr>
                <w:rFonts w:ascii="Times New Roman" w:hAnsi="Times New Roman" w:cs="Times New Roman"/>
              </w:rPr>
            </w:pPr>
            <w:r w:rsidRPr="00CB3C38">
              <w:rPr>
                <w:rFonts w:ascii="Times New Roman" w:hAnsi="Times New Roman" w:cs="Times New Roman"/>
              </w:rPr>
              <w:t>Better Road Safety</w:t>
            </w:r>
          </w:p>
        </w:tc>
      </w:tr>
    </w:tbl>
    <w:p w:rsidR="00600AA6" w:rsidRPr="00CB3C38" w:rsidRDefault="00600AA6">
      <w:pPr>
        <w:pStyle w:val="BodyText"/>
        <w:rPr>
          <w:b/>
          <w:sz w:val="20"/>
        </w:rPr>
      </w:pPr>
    </w:p>
    <w:p w:rsidR="00600AA6" w:rsidRPr="00CB3C38" w:rsidRDefault="00600AA6">
      <w:pPr>
        <w:pStyle w:val="BodyText"/>
        <w:rPr>
          <w:b/>
          <w:sz w:val="20"/>
        </w:rPr>
      </w:pPr>
    </w:p>
    <w:p w:rsidR="00600AA6" w:rsidRPr="00CB3C38" w:rsidRDefault="00600AA6">
      <w:pPr>
        <w:pStyle w:val="BodyText"/>
        <w:rPr>
          <w:b/>
          <w:sz w:val="20"/>
        </w:rPr>
      </w:pPr>
    </w:p>
    <w:p w:rsidR="00600AA6" w:rsidRPr="00CB3C38" w:rsidRDefault="00600AA6">
      <w:pPr>
        <w:pStyle w:val="BodyText"/>
        <w:rPr>
          <w:b/>
          <w:sz w:val="20"/>
        </w:rPr>
      </w:pPr>
    </w:p>
    <w:p w:rsidR="00600AA6" w:rsidRPr="00CB3C38" w:rsidRDefault="00600AA6">
      <w:pPr>
        <w:pStyle w:val="BodyText"/>
        <w:spacing w:before="2"/>
        <w:rPr>
          <w:b/>
          <w:sz w:val="16"/>
        </w:rPr>
      </w:pPr>
    </w:p>
    <w:p w:rsidR="00600AA6" w:rsidRPr="00CB3C38" w:rsidRDefault="007F06EB">
      <w:pPr>
        <w:pStyle w:val="Heading1"/>
        <w:spacing w:before="90"/>
      </w:pPr>
      <w:r w:rsidRPr="00CB3C38">
        <w:t xml:space="preserve">Problem </w:t>
      </w:r>
      <w:proofErr w:type="gramStart"/>
      <w:r w:rsidRPr="00CB3C38">
        <w:t>statement :</w:t>
      </w:r>
      <w:proofErr w:type="gramEnd"/>
    </w:p>
    <w:p w:rsidR="00600AA6" w:rsidRPr="00CB3C38" w:rsidRDefault="00600AA6">
      <w:pPr>
        <w:pStyle w:val="BodyText"/>
        <w:spacing w:before="1"/>
        <w:rPr>
          <w:b/>
          <w:sz w:val="36"/>
        </w:rPr>
      </w:pPr>
    </w:p>
    <w:p w:rsidR="00600AA6" w:rsidRDefault="007F06EB">
      <w:pPr>
        <w:pStyle w:val="BodyText"/>
        <w:spacing w:line="360" w:lineRule="auto"/>
        <w:ind w:left="119" w:right="108"/>
        <w:jc w:val="both"/>
      </w:pPr>
      <w:r w:rsidRPr="00CB3C38">
        <w:t xml:space="preserve">This project will replace static signs with smart signs that can adjust speed restrictions based on the weather and climate, display detour instructions in the event </w:t>
      </w:r>
      <w:r w:rsidRPr="00CB3C38">
        <w:rPr>
          <w:spacing w:val="-3"/>
        </w:rPr>
        <w:t xml:space="preserve">of </w:t>
      </w:r>
      <w:r w:rsidRPr="00CB3C38">
        <w:t xml:space="preserve">an accident, and display alert messages in the event of hospitals, schools, or </w:t>
      </w:r>
      <w:proofErr w:type="spellStart"/>
      <w:r w:rsidRPr="00CB3C38">
        <w:t>roadworks</w:t>
      </w:r>
      <w:proofErr w:type="spellEnd"/>
      <w:r w:rsidR="00CB3C38">
        <w:t xml:space="preserve"> and using AI Sensor and AI chip to control the traffic signals and avoid the accidents in digital signs.</w:t>
      </w:r>
    </w:p>
    <w:p w:rsidR="00CB3C38" w:rsidRPr="00CB3C38" w:rsidRDefault="00CB3C38">
      <w:pPr>
        <w:pStyle w:val="BodyText"/>
        <w:spacing w:line="360" w:lineRule="auto"/>
        <w:ind w:left="119" w:right="108"/>
        <w:jc w:val="both"/>
      </w:pPr>
    </w:p>
    <w:p w:rsidR="00CB3C38" w:rsidRDefault="00CB3C38" w:rsidP="00CB3C38">
      <w:pPr>
        <w:pStyle w:val="Heading1"/>
        <w:ind w:left="0"/>
        <w:rPr>
          <w:b w:val="0"/>
          <w:bCs w:val="0"/>
          <w:sz w:val="26"/>
        </w:rPr>
      </w:pPr>
    </w:p>
    <w:p w:rsidR="00600AA6" w:rsidRPr="00CB3C38" w:rsidRDefault="00CB3C38" w:rsidP="00CB3C38">
      <w:pPr>
        <w:pStyle w:val="Heading1"/>
        <w:ind w:left="0"/>
      </w:pPr>
      <w:r>
        <w:rPr>
          <w:b w:val="0"/>
          <w:bCs w:val="0"/>
          <w:sz w:val="26"/>
        </w:rPr>
        <w:t xml:space="preserve">  </w:t>
      </w:r>
      <w:r w:rsidR="007F06EB" w:rsidRPr="00CB3C38">
        <w:t xml:space="preserve">Project </w:t>
      </w:r>
      <w:proofErr w:type="gramStart"/>
      <w:r w:rsidR="007F06EB" w:rsidRPr="00CB3C38">
        <w:t>Objective :</w:t>
      </w:r>
      <w:proofErr w:type="gramEnd"/>
    </w:p>
    <w:p w:rsidR="00600AA6" w:rsidRPr="00CB3C38" w:rsidRDefault="00600AA6">
      <w:pPr>
        <w:pStyle w:val="BodyText"/>
        <w:spacing w:before="3"/>
        <w:rPr>
          <w:b/>
          <w:sz w:val="33"/>
        </w:rPr>
      </w:pPr>
    </w:p>
    <w:p w:rsidR="00600AA6" w:rsidRPr="00CB3C38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  <w:rPr>
          <w:sz w:val="24"/>
        </w:rPr>
      </w:pPr>
      <w:r w:rsidRPr="00CB3C38">
        <w:rPr>
          <w:sz w:val="24"/>
        </w:rPr>
        <w:t xml:space="preserve">Gain knowledge of Watson </w:t>
      </w:r>
      <w:proofErr w:type="spellStart"/>
      <w:r w:rsidRPr="00CB3C38">
        <w:rPr>
          <w:sz w:val="24"/>
        </w:rPr>
        <w:t>IoT</w:t>
      </w:r>
      <w:proofErr w:type="spellEnd"/>
      <w:r w:rsidRPr="00CB3C38">
        <w:rPr>
          <w:spacing w:val="6"/>
          <w:sz w:val="24"/>
        </w:rPr>
        <w:t xml:space="preserve"> </w:t>
      </w:r>
      <w:r w:rsidRPr="00CB3C38">
        <w:rPr>
          <w:sz w:val="24"/>
        </w:rPr>
        <w:t>Platform.</w:t>
      </w:r>
    </w:p>
    <w:p w:rsidR="00600AA6" w:rsidRPr="00CB3C38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362" w:lineRule="auto"/>
        <w:ind w:right="611"/>
        <w:rPr>
          <w:sz w:val="24"/>
        </w:rPr>
      </w:pPr>
      <w:r w:rsidRPr="00CB3C38">
        <w:rPr>
          <w:sz w:val="24"/>
        </w:rPr>
        <w:t xml:space="preserve">Connecting </w:t>
      </w:r>
      <w:proofErr w:type="spellStart"/>
      <w:r w:rsidRPr="00CB3C38">
        <w:rPr>
          <w:sz w:val="24"/>
        </w:rPr>
        <w:t>IoT</w:t>
      </w:r>
      <w:proofErr w:type="spellEnd"/>
      <w:r w:rsidRPr="00CB3C38">
        <w:rPr>
          <w:sz w:val="24"/>
        </w:rPr>
        <w:t xml:space="preserve"> devices to the Watson </w:t>
      </w:r>
      <w:proofErr w:type="spellStart"/>
      <w:r w:rsidRPr="00CB3C38">
        <w:rPr>
          <w:sz w:val="24"/>
        </w:rPr>
        <w:t>IoT</w:t>
      </w:r>
      <w:proofErr w:type="spellEnd"/>
      <w:r w:rsidRPr="00CB3C38">
        <w:rPr>
          <w:sz w:val="24"/>
        </w:rPr>
        <w:t xml:space="preserve"> platform and exchanging the data and</w:t>
      </w:r>
      <w:r w:rsidRPr="00CB3C38">
        <w:rPr>
          <w:spacing w:val="-13"/>
          <w:sz w:val="24"/>
        </w:rPr>
        <w:t xml:space="preserve"> </w:t>
      </w:r>
      <w:r w:rsidRPr="00CB3C38">
        <w:rPr>
          <w:sz w:val="24"/>
        </w:rPr>
        <w:t>to display values.</w:t>
      </w:r>
    </w:p>
    <w:p w:rsidR="00600AA6" w:rsidRPr="00CB3C38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 w:line="273" w:lineRule="exact"/>
        <w:rPr>
          <w:sz w:val="24"/>
        </w:rPr>
      </w:pPr>
      <w:r w:rsidRPr="00CB3C38">
        <w:rPr>
          <w:sz w:val="24"/>
        </w:rPr>
        <w:t xml:space="preserve">Gain knowledge of </w:t>
      </w:r>
      <w:proofErr w:type="spellStart"/>
      <w:r w:rsidRPr="00CB3C38">
        <w:rPr>
          <w:sz w:val="24"/>
        </w:rPr>
        <w:t>OpenWeatherMap</w:t>
      </w:r>
      <w:proofErr w:type="spellEnd"/>
      <w:r w:rsidRPr="00CB3C38">
        <w:rPr>
          <w:sz w:val="24"/>
        </w:rPr>
        <w:t xml:space="preserve"> API</w:t>
      </w:r>
      <w:r w:rsidRPr="00CB3C38">
        <w:rPr>
          <w:spacing w:val="6"/>
          <w:sz w:val="24"/>
        </w:rPr>
        <w:t xml:space="preserve"> </w:t>
      </w:r>
      <w:r w:rsidRPr="00CB3C38">
        <w:rPr>
          <w:sz w:val="24"/>
        </w:rPr>
        <w:t>Service</w:t>
      </w:r>
    </w:p>
    <w:p w:rsidR="00600AA6" w:rsidRPr="00CB3C38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 w:rsidRPr="00CB3C38">
        <w:rPr>
          <w:sz w:val="24"/>
        </w:rPr>
        <w:t>Creating a Web Application through which the user interacts with the</w:t>
      </w:r>
      <w:r w:rsidRPr="00CB3C38">
        <w:rPr>
          <w:spacing w:val="3"/>
          <w:sz w:val="24"/>
        </w:rPr>
        <w:t xml:space="preserve"> </w:t>
      </w:r>
      <w:r w:rsidRPr="00CB3C38">
        <w:rPr>
          <w:sz w:val="24"/>
        </w:rPr>
        <w:t>device.</w:t>
      </w:r>
    </w:p>
    <w:p w:rsidR="00600AA6" w:rsidRPr="00CB3C38" w:rsidRDefault="00600AA6">
      <w:pPr>
        <w:pStyle w:val="BodyText"/>
        <w:rPr>
          <w:sz w:val="26"/>
        </w:rPr>
      </w:pPr>
    </w:p>
    <w:p w:rsidR="00600AA6" w:rsidRPr="00CB3C38" w:rsidRDefault="00600AA6">
      <w:pPr>
        <w:pStyle w:val="BodyText"/>
        <w:rPr>
          <w:sz w:val="26"/>
        </w:rPr>
      </w:pPr>
    </w:p>
    <w:p w:rsidR="00600AA6" w:rsidRPr="00CB3C38" w:rsidRDefault="00600AA6">
      <w:pPr>
        <w:pStyle w:val="BodyText"/>
        <w:spacing w:before="4"/>
        <w:rPr>
          <w:sz w:val="33"/>
        </w:rPr>
      </w:pPr>
    </w:p>
    <w:p w:rsidR="00600AA6" w:rsidRPr="00CB3C38" w:rsidRDefault="007F06EB">
      <w:pPr>
        <w:pStyle w:val="Heading1"/>
      </w:pPr>
      <w:r w:rsidRPr="00CB3C38">
        <w:t>Project Flow:</w:t>
      </w:r>
    </w:p>
    <w:p w:rsidR="00600AA6" w:rsidRPr="00CB3C38" w:rsidRDefault="00600AA6">
      <w:pPr>
        <w:pStyle w:val="BodyText"/>
        <w:spacing w:before="9"/>
        <w:rPr>
          <w:b/>
          <w:sz w:val="32"/>
        </w:rPr>
      </w:pPr>
    </w:p>
    <w:p w:rsidR="00600AA6" w:rsidRPr="00CB3C38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  <w:rPr>
          <w:sz w:val="24"/>
        </w:rPr>
      </w:pPr>
      <w:r w:rsidRPr="00CB3C38">
        <w:rPr>
          <w:sz w:val="24"/>
        </w:rPr>
        <w:t xml:space="preserve">Receiving road sign values to the IBM </w:t>
      </w:r>
      <w:proofErr w:type="spellStart"/>
      <w:r w:rsidRPr="00CB3C38">
        <w:rPr>
          <w:sz w:val="24"/>
        </w:rPr>
        <w:t>IoT</w:t>
      </w:r>
      <w:proofErr w:type="spellEnd"/>
      <w:r w:rsidRPr="00CB3C38">
        <w:rPr>
          <w:sz w:val="24"/>
        </w:rPr>
        <w:t xml:space="preserve"> platform from Node-RED Web</w:t>
      </w:r>
      <w:r w:rsidRPr="00CB3C38">
        <w:rPr>
          <w:spacing w:val="-2"/>
          <w:sz w:val="24"/>
        </w:rPr>
        <w:t xml:space="preserve"> </w:t>
      </w:r>
      <w:r w:rsidRPr="00CB3C38">
        <w:rPr>
          <w:sz w:val="24"/>
        </w:rPr>
        <w:t>UI</w:t>
      </w:r>
    </w:p>
    <w:p w:rsidR="00600AA6" w:rsidRPr="00CB3C38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 w:rsidRPr="00CB3C38">
        <w:rPr>
          <w:sz w:val="24"/>
        </w:rPr>
        <w:t>Weather conditions can be viewed in the Web</w:t>
      </w:r>
      <w:r w:rsidRPr="00CB3C38">
        <w:rPr>
          <w:spacing w:val="6"/>
          <w:sz w:val="24"/>
        </w:rPr>
        <w:t xml:space="preserve"> </w:t>
      </w:r>
      <w:r w:rsidRPr="00CB3C38">
        <w:rPr>
          <w:sz w:val="24"/>
        </w:rPr>
        <w:t>Application</w:t>
      </w:r>
    </w:p>
    <w:p w:rsidR="00600AA6" w:rsidRPr="00CB3C38" w:rsidRDefault="00600AA6">
      <w:pPr>
        <w:rPr>
          <w:sz w:val="24"/>
        </w:rPr>
        <w:sectPr w:rsidR="00600AA6" w:rsidRPr="00CB3C38" w:rsidSect="00CB3C38">
          <w:type w:val="continuous"/>
          <w:pgSz w:w="11910" w:h="16840"/>
          <w:pgMar w:top="134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0AA6" w:rsidRPr="00CB3C38" w:rsidRDefault="00600AA6">
      <w:pPr>
        <w:pStyle w:val="BodyText"/>
        <w:rPr>
          <w:sz w:val="20"/>
        </w:rPr>
      </w:pPr>
    </w:p>
    <w:p w:rsidR="00600AA6" w:rsidRPr="00CB3C38" w:rsidRDefault="007F06EB">
      <w:pPr>
        <w:pStyle w:val="BodyText"/>
        <w:spacing w:before="208"/>
        <w:ind w:left="119"/>
      </w:pPr>
      <w:r w:rsidRPr="00CB3C38">
        <w:rPr>
          <w:u w:val="single"/>
        </w:rPr>
        <w:t>To accomplish this, we have to complete all the activities and tasks listed below:</w:t>
      </w:r>
    </w:p>
    <w:p w:rsidR="00600AA6" w:rsidRPr="00CB3C38" w:rsidRDefault="00600AA6">
      <w:pPr>
        <w:pStyle w:val="BodyText"/>
        <w:rPr>
          <w:sz w:val="25"/>
        </w:rPr>
      </w:pPr>
    </w:p>
    <w:p w:rsidR="00600AA6" w:rsidRPr="00CB3C38" w:rsidRDefault="007F06EB">
      <w:pPr>
        <w:pStyle w:val="ListParagraph"/>
        <w:numPr>
          <w:ilvl w:val="0"/>
          <w:numId w:val="1"/>
        </w:numPr>
        <w:tabs>
          <w:tab w:val="left" w:pos="359"/>
          <w:tab w:val="left" w:pos="361"/>
        </w:tabs>
        <w:spacing w:before="90"/>
        <w:ind w:right="4576" w:hanging="841"/>
        <w:jc w:val="right"/>
        <w:rPr>
          <w:sz w:val="24"/>
        </w:rPr>
      </w:pPr>
      <w:r w:rsidRPr="00CB3C38">
        <w:rPr>
          <w:sz w:val="24"/>
        </w:rPr>
        <w:t>Create and configure IBM Cloud</w:t>
      </w:r>
      <w:r w:rsidRPr="00CB3C38">
        <w:rPr>
          <w:spacing w:val="-4"/>
          <w:sz w:val="24"/>
        </w:rPr>
        <w:t xml:space="preserve"> </w:t>
      </w:r>
      <w:r w:rsidRPr="00CB3C38">
        <w:rPr>
          <w:sz w:val="24"/>
        </w:rPr>
        <w:t>Services</w:t>
      </w:r>
    </w:p>
    <w:p w:rsidR="00600AA6" w:rsidRPr="00CB3C38" w:rsidRDefault="007F06EB">
      <w:pPr>
        <w:pStyle w:val="ListParagraph"/>
        <w:numPr>
          <w:ilvl w:val="1"/>
          <w:numId w:val="1"/>
        </w:numPr>
        <w:tabs>
          <w:tab w:val="left" w:pos="359"/>
          <w:tab w:val="left" w:pos="360"/>
        </w:tabs>
        <w:ind w:right="4664" w:hanging="1561"/>
        <w:jc w:val="right"/>
        <w:rPr>
          <w:sz w:val="24"/>
        </w:rPr>
      </w:pPr>
      <w:r w:rsidRPr="00CB3C38">
        <w:rPr>
          <w:sz w:val="24"/>
        </w:rPr>
        <w:t xml:space="preserve">Create IBM Watson </w:t>
      </w:r>
      <w:proofErr w:type="spellStart"/>
      <w:r w:rsidRPr="00CB3C38">
        <w:rPr>
          <w:sz w:val="24"/>
        </w:rPr>
        <w:t>IoT</w:t>
      </w:r>
      <w:proofErr w:type="spellEnd"/>
      <w:r w:rsidRPr="00CB3C38">
        <w:rPr>
          <w:spacing w:val="-3"/>
          <w:sz w:val="24"/>
        </w:rPr>
        <w:t xml:space="preserve"> </w:t>
      </w:r>
      <w:r w:rsidRPr="00CB3C38">
        <w:rPr>
          <w:sz w:val="24"/>
        </w:rPr>
        <w:t>Platform</w:t>
      </w:r>
    </w:p>
    <w:p w:rsidR="00600AA6" w:rsidRPr="00CB3C38" w:rsidRDefault="007F06EB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29"/>
        <w:ind w:hanging="361"/>
        <w:rPr>
          <w:sz w:val="24"/>
        </w:rPr>
      </w:pPr>
      <w:r w:rsidRPr="00CB3C38">
        <w:rPr>
          <w:sz w:val="24"/>
        </w:rPr>
        <w:t xml:space="preserve">Create a device &amp; configure the IBM </w:t>
      </w:r>
      <w:proofErr w:type="spellStart"/>
      <w:r w:rsidRPr="00CB3C38">
        <w:rPr>
          <w:sz w:val="24"/>
        </w:rPr>
        <w:t>IoT</w:t>
      </w:r>
      <w:proofErr w:type="spellEnd"/>
      <w:r w:rsidRPr="00CB3C38">
        <w:rPr>
          <w:sz w:val="24"/>
        </w:rPr>
        <w:t xml:space="preserve"> Platform</w:t>
      </w:r>
    </w:p>
    <w:p w:rsidR="00600AA6" w:rsidRPr="00CB3C38" w:rsidRDefault="007F06EB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33"/>
        <w:ind w:hanging="361"/>
        <w:rPr>
          <w:sz w:val="24"/>
        </w:rPr>
      </w:pPr>
      <w:r w:rsidRPr="00CB3C38">
        <w:rPr>
          <w:sz w:val="24"/>
        </w:rPr>
        <w:t>Create Node-RED</w:t>
      </w:r>
      <w:r w:rsidRPr="00CB3C38">
        <w:rPr>
          <w:spacing w:val="1"/>
          <w:sz w:val="24"/>
        </w:rPr>
        <w:t xml:space="preserve"> </w:t>
      </w:r>
      <w:r w:rsidRPr="00CB3C38">
        <w:rPr>
          <w:sz w:val="24"/>
        </w:rPr>
        <w:t>service</w:t>
      </w:r>
    </w:p>
    <w:p w:rsidR="00600AA6" w:rsidRPr="00CB3C38" w:rsidRDefault="007F06EB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29"/>
        <w:ind w:hanging="361"/>
        <w:rPr>
          <w:sz w:val="24"/>
        </w:rPr>
      </w:pPr>
      <w:r w:rsidRPr="00CB3C38">
        <w:rPr>
          <w:sz w:val="24"/>
        </w:rPr>
        <w:t xml:space="preserve">Create a database in </w:t>
      </w:r>
      <w:proofErr w:type="spellStart"/>
      <w:r w:rsidRPr="00CB3C38">
        <w:rPr>
          <w:sz w:val="24"/>
        </w:rPr>
        <w:t>Cloudant</w:t>
      </w:r>
      <w:proofErr w:type="spellEnd"/>
      <w:r w:rsidRPr="00CB3C38">
        <w:rPr>
          <w:sz w:val="24"/>
        </w:rPr>
        <w:t xml:space="preserve"> DB to store location data</w:t>
      </w:r>
    </w:p>
    <w:p w:rsidR="00600AA6" w:rsidRPr="00CB3C38" w:rsidRDefault="007F06EB">
      <w:pPr>
        <w:pStyle w:val="ListParagraph"/>
        <w:numPr>
          <w:ilvl w:val="0"/>
          <w:numId w:val="1"/>
        </w:numPr>
        <w:tabs>
          <w:tab w:val="left" w:pos="359"/>
          <w:tab w:val="left" w:pos="361"/>
        </w:tabs>
        <w:spacing w:before="129"/>
        <w:ind w:right="3433" w:hanging="841"/>
        <w:jc w:val="right"/>
        <w:rPr>
          <w:sz w:val="24"/>
        </w:rPr>
      </w:pPr>
      <w:r w:rsidRPr="00CB3C38">
        <w:rPr>
          <w:sz w:val="24"/>
        </w:rPr>
        <w:t>Develop a web Application using Node-RED</w:t>
      </w:r>
      <w:r w:rsidRPr="00CB3C38">
        <w:rPr>
          <w:spacing w:val="-10"/>
          <w:sz w:val="24"/>
        </w:rPr>
        <w:t xml:space="preserve"> </w:t>
      </w:r>
      <w:r w:rsidRPr="00CB3C38">
        <w:rPr>
          <w:sz w:val="24"/>
        </w:rPr>
        <w:t>Service.</w:t>
      </w:r>
    </w:p>
    <w:p w:rsidR="00600AA6" w:rsidRPr="00CB3C38" w:rsidRDefault="007F06EB">
      <w:pPr>
        <w:pStyle w:val="ListParagraph"/>
        <w:numPr>
          <w:ilvl w:val="1"/>
          <w:numId w:val="1"/>
        </w:numPr>
        <w:tabs>
          <w:tab w:val="left" w:pos="359"/>
          <w:tab w:val="left" w:pos="360"/>
        </w:tabs>
        <w:ind w:right="3430" w:hanging="1561"/>
        <w:jc w:val="right"/>
        <w:rPr>
          <w:sz w:val="24"/>
        </w:rPr>
      </w:pPr>
      <w:r w:rsidRPr="00CB3C38">
        <w:rPr>
          <w:sz w:val="24"/>
        </w:rPr>
        <w:t>Develop the web application using</w:t>
      </w:r>
      <w:r w:rsidRPr="00CB3C38">
        <w:rPr>
          <w:spacing w:val="-5"/>
          <w:sz w:val="24"/>
        </w:rPr>
        <w:t xml:space="preserve"> </w:t>
      </w:r>
      <w:r w:rsidRPr="00CB3C38">
        <w:rPr>
          <w:sz w:val="24"/>
        </w:rPr>
        <w:t>Node-RED</w:t>
      </w:r>
    </w:p>
    <w:p w:rsidR="00600AA6" w:rsidRPr="00CB3C38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3"/>
        <w:rPr>
          <w:sz w:val="24"/>
        </w:rPr>
      </w:pPr>
      <w:r w:rsidRPr="00CB3C38">
        <w:rPr>
          <w:sz w:val="24"/>
        </w:rPr>
        <w:t xml:space="preserve">Develop a python script to publish the location details to the IBM </w:t>
      </w:r>
      <w:proofErr w:type="spellStart"/>
      <w:r w:rsidRPr="00CB3C38">
        <w:rPr>
          <w:sz w:val="24"/>
        </w:rPr>
        <w:t>IoT</w:t>
      </w:r>
      <w:proofErr w:type="spellEnd"/>
      <w:r w:rsidRPr="00CB3C38">
        <w:rPr>
          <w:sz w:val="24"/>
        </w:rPr>
        <w:t xml:space="preserve"> </w:t>
      </w:r>
      <w:proofErr w:type="gramStart"/>
      <w:r w:rsidRPr="00CB3C38">
        <w:rPr>
          <w:sz w:val="24"/>
        </w:rPr>
        <w:t>platform .</w:t>
      </w:r>
      <w:proofErr w:type="gramEnd"/>
    </w:p>
    <w:p w:rsidR="00600AA6" w:rsidRPr="00CB3C38" w:rsidRDefault="00600AA6">
      <w:pPr>
        <w:pStyle w:val="BodyText"/>
        <w:rPr>
          <w:sz w:val="20"/>
        </w:rPr>
      </w:pPr>
    </w:p>
    <w:p w:rsidR="00600AA6" w:rsidRPr="00CB3C38" w:rsidRDefault="00600AA6">
      <w:pPr>
        <w:pStyle w:val="BodyText"/>
        <w:rPr>
          <w:sz w:val="20"/>
        </w:rPr>
      </w:pPr>
    </w:p>
    <w:p w:rsidR="00600AA6" w:rsidRPr="00CB3C38" w:rsidRDefault="0037468B">
      <w:pPr>
        <w:pStyle w:val="BodyText"/>
        <w:rPr>
          <w:sz w:val="20"/>
        </w:rPr>
      </w:pPr>
      <w:r w:rsidRPr="00CB3C38">
        <w:rPr>
          <w:noProof/>
        </w:rPr>
        <w:drawing>
          <wp:anchor distT="0" distB="0" distL="0" distR="0" simplePos="0" relativeHeight="251658240" behindDoc="0" locked="0" layoutInCell="1" allowOverlap="1" wp14:anchorId="33E97703" wp14:editId="1E878742">
            <wp:simplePos x="0" y="0"/>
            <wp:positionH relativeFrom="page">
              <wp:posOffset>857250</wp:posOffset>
            </wp:positionH>
            <wp:positionV relativeFrom="paragraph">
              <wp:posOffset>231140</wp:posOffset>
            </wp:positionV>
            <wp:extent cx="5772150" cy="4733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0AA6" w:rsidRPr="00CB3C38" w:rsidRDefault="00600AA6">
      <w:pPr>
        <w:pStyle w:val="BodyText"/>
        <w:rPr>
          <w:sz w:val="20"/>
        </w:rPr>
      </w:pPr>
    </w:p>
    <w:p w:rsidR="00600AA6" w:rsidRPr="00CB3C38" w:rsidRDefault="00600AA6">
      <w:pPr>
        <w:pStyle w:val="BodyText"/>
        <w:rPr>
          <w:sz w:val="20"/>
        </w:rPr>
      </w:pPr>
    </w:p>
    <w:p w:rsidR="00600AA6" w:rsidRPr="00CB3C38" w:rsidRDefault="00600AA6">
      <w:pPr>
        <w:pStyle w:val="BodyText"/>
        <w:rPr>
          <w:sz w:val="20"/>
        </w:rPr>
      </w:pPr>
    </w:p>
    <w:p w:rsidR="00600AA6" w:rsidRPr="00CB3C38" w:rsidRDefault="00600AA6">
      <w:pPr>
        <w:pStyle w:val="BodyText"/>
        <w:rPr>
          <w:sz w:val="20"/>
        </w:rPr>
      </w:pPr>
    </w:p>
    <w:p w:rsidR="00600AA6" w:rsidRPr="00CB3C38" w:rsidRDefault="00600AA6">
      <w:pPr>
        <w:pStyle w:val="BodyText"/>
        <w:rPr>
          <w:sz w:val="20"/>
        </w:rPr>
      </w:pPr>
    </w:p>
    <w:p w:rsidR="00600AA6" w:rsidRPr="00CB3C38" w:rsidRDefault="00600AA6">
      <w:pPr>
        <w:pStyle w:val="BodyText"/>
        <w:rPr>
          <w:sz w:val="20"/>
        </w:rPr>
      </w:pPr>
    </w:p>
    <w:p w:rsidR="00600AA6" w:rsidRPr="00CB3C38" w:rsidRDefault="00600AA6">
      <w:pPr>
        <w:pStyle w:val="BodyText"/>
        <w:rPr>
          <w:sz w:val="20"/>
        </w:rPr>
      </w:pPr>
    </w:p>
    <w:p w:rsidR="00600AA6" w:rsidRPr="00CB3C38" w:rsidRDefault="00600AA6">
      <w:pPr>
        <w:pStyle w:val="BodyText"/>
        <w:spacing w:before="3"/>
        <w:rPr>
          <w:sz w:val="21"/>
        </w:rPr>
      </w:pPr>
    </w:p>
    <w:sectPr w:rsidR="00600AA6" w:rsidRPr="00CB3C38" w:rsidSect="00CB3C38">
      <w:pgSz w:w="11910" w:h="16840"/>
      <w:pgMar w:top="1580" w:right="122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73A39"/>
    <w:multiLevelType w:val="hybridMultilevel"/>
    <w:tmpl w:val="8020C628"/>
    <w:lvl w:ilvl="0" w:tplc="865C0D88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9EE96F2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27B81156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6E90F168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BF6E8566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03AC561E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41DE3F12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7" w:tplc="06BE27D6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9B50EC5A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00AA6"/>
    <w:rsid w:val="0037468B"/>
    <w:rsid w:val="00600AA6"/>
    <w:rsid w:val="007F06EB"/>
    <w:rsid w:val="00CB3C38"/>
    <w:rsid w:val="00E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0AA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00AA6"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0AA6"/>
    <w:rPr>
      <w:sz w:val="24"/>
      <w:szCs w:val="24"/>
    </w:rPr>
  </w:style>
  <w:style w:type="paragraph" w:styleId="Title">
    <w:name w:val="Title"/>
    <w:basedOn w:val="Normal"/>
    <w:uiPriority w:val="1"/>
    <w:qFormat/>
    <w:rsid w:val="00600AA6"/>
    <w:pPr>
      <w:spacing w:before="31"/>
      <w:ind w:left="3791" w:right="3712"/>
      <w:jc w:val="center"/>
    </w:pPr>
    <w:rPr>
      <w:rFonts w:ascii="Carlito" w:eastAsia="Carlito" w:hAnsi="Carlito" w:cs="Carlito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600AA6"/>
    <w:pPr>
      <w:spacing w:before="137"/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600AA6"/>
    <w:pPr>
      <w:spacing w:before="1"/>
      <w:ind w:left="110"/>
    </w:pPr>
    <w:rPr>
      <w:rFonts w:ascii="Carlito" w:eastAsia="Carlito" w:hAnsi="Carlito" w:cs="Carli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RAJURAJESH</cp:lastModifiedBy>
  <cp:revision>6</cp:revision>
  <cp:lastPrinted>2022-11-13T14:35:00Z</cp:lastPrinted>
  <dcterms:created xsi:type="dcterms:W3CDTF">2022-11-13T13:12:00Z</dcterms:created>
  <dcterms:modified xsi:type="dcterms:W3CDTF">2022-11-13T14:36:00Z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