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24" w:rsidRDefault="009D642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AB5624" w:rsidRDefault="009D642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 Template</w:t>
      </w:r>
    </w:p>
    <w:p w:rsidR="00AB5624" w:rsidRDefault="00AB5624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B5624">
        <w:tc>
          <w:tcPr>
            <w:tcW w:w="450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 w:rsidR="00AB5624">
        <w:tc>
          <w:tcPr>
            <w:tcW w:w="450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bookmarkStart w:id="0" w:name="_GoBack" w:colFirst="1" w:colLast="1"/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B5624" w:rsidRDefault="006435A4" w:rsidP="006435A4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sans-serif"/>
                <w:color w:val="000000" w:themeColor="text1"/>
                <w:shd w:val="clear" w:color="auto" w:fill="FFFFFF"/>
              </w:rPr>
              <w:t>PNT2022TMID21963</w:t>
            </w:r>
          </w:p>
        </w:tc>
      </w:tr>
      <w:bookmarkEnd w:id="0"/>
      <w:tr w:rsidR="00AB5624">
        <w:tc>
          <w:tcPr>
            <w:tcW w:w="450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>
              <w:rPr>
                <w:rFonts w:ascii="Calibri" w:eastAsia="sans-serif" w:hAnsi="Calibri" w:cs="Calibri"/>
                <w:color w:val="000000" w:themeColor="text1"/>
                <w:shd w:val="clear" w:color="auto" w:fill="FFFFFF"/>
              </w:rPr>
              <w:t>Fertilizers Recommendation System For Disease Prediction</w:t>
            </w:r>
          </w:p>
        </w:tc>
      </w:tr>
      <w:tr w:rsidR="00AB5624">
        <w:tc>
          <w:tcPr>
            <w:tcW w:w="450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:rsidR="00AB5624" w:rsidRDefault="00AB5624">
      <w:pPr>
        <w:rPr>
          <w:rFonts w:cstheme="minorHAnsi"/>
          <w:b/>
          <w:bCs/>
        </w:rPr>
      </w:pPr>
    </w:p>
    <w:p w:rsidR="00AB5624" w:rsidRDefault="009D642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5624">
        <w:trPr>
          <w:trHeight w:val="557"/>
        </w:trPr>
        <w:tc>
          <w:tcPr>
            <w:tcW w:w="901" w:type="dxa"/>
          </w:tcPr>
          <w:p w:rsidR="00AB5624" w:rsidRDefault="009D642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5624" w:rsidRDefault="009D642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AB5624">
        <w:trPr>
          <w:trHeight w:val="817"/>
        </w:trPr>
        <w:tc>
          <w:tcPr>
            <w:tcW w:w="901" w:type="dxa"/>
          </w:tcPr>
          <w:p w:rsidR="00AB5624" w:rsidRDefault="00AB56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ascii="Calibri" w:eastAsia="sans-serif" w:hAnsi="Calibri" w:cs="Calibri"/>
                <w:color w:val="000000" w:themeColor="text1"/>
                <w:shd w:val="clear" w:color="auto" w:fill="FFFFFF"/>
              </w:rPr>
              <w:t>Diseases on plants placed a major constraint on the production and a major threat to food security.</w:t>
            </w:r>
            <w:r>
              <w:rPr>
                <w:rFonts w:ascii="Calibri" w:eastAsia="sans-serif" w:hAnsi="Calibri" w:cs="Calibri"/>
                <w:color w:val="000000" w:themeColor="text1"/>
                <w:shd w:val="clear" w:color="auto" w:fill="FFFFFF"/>
                <w:lang w:val="en-US"/>
              </w:rPr>
              <w:t xml:space="preserve">The major goal is to identify the disease and then the appropriate fertilizers are </w:t>
            </w:r>
            <w:r>
              <w:rPr>
                <w:rFonts w:ascii="Calibri" w:eastAsia="sans-serif" w:hAnsi="Calibri" w:cs="Calibri"/>
                <w:color w:val="000000" w:themeColor="text1"/>
                <w:shd w:val="clear" w:color="auto" w:fill="FFFFFF"/>
                <w:lang w:val="en-US"/>
              </w:rPr>
              <w:t>recommended to cure the diseases.</w:t>
            </w:r>
          </w:p>
        </w:tc>
      </w:tr>
      <w:tr w:rsidR="00AB5624">
        <w:trPr>
          <w:trHeight w:val="817"/>
        </w:trPr>
        <w:tc>
          <w:tcPr>
            <w:tcW w:w="901" w:type="dxa"/>
          </w:tcPr>
          <w:p w:rsidR="00AB5624" w:rsidRDefault="00AB56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ascii="Calibri" w:eastAsiaTheme="minorEastAsia" w:hAnsi="Calibri" w:cs="Calibri"/>
                <w:color w:val="000000" w:themeColor="text1"/>
                <w:shd w:val="clear" w:color="auto" w:fill="FFFFFF"/>
              </w:rPr>
              <w:t>An automated system is introduced to identify different diseases on plants by checking the symptoms shown on the leaves of the plant. Deep learning techniques are used to identify the diseases</w:t>
            </w:r>
            <w:r>
              <w:rPr>
                <w:rFonts w:ascii="Calibri" w:eastAsiaTheme="minorEastAsia" w:hAnsi="Calibri" w:cs="Calibri"/>
                <w:color w:val="000000" w:themeColor="text1"/>
                <w:shd w:val="clear" w:color="auto" w:fill="FFFFFF"/>
              </w:rPr>
              <w:t xml:space="preserve"> and suggest the precautions that can be taken for those diseases. </w:t>
            </w:r>
          </w:p>
        </w:tc>
      </w:tr>
      <w:tr w:rsidR="00AB5624">
        <w:trPr>
          <w:trHeight w:val="787"/>
        </w:trPr>
        <w:tc>
          <w:tcPr>
            <w:tcW w:w="901" w:type="dxa"/>
          </w:tcPr>
          <w:p w:rsidR="00AB5624" w:rsidRDefault="00AB56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It may be a traditional idea but the implementation of periodic training will have a better effect on it.</w:t>
            </w:r>
          </w:p>
        </w:tc>
      </w:tr>
      <w:tr w:rsidR="00AB5624">
        <w:trPr>
          <w:trHeight w:val="817"/>
        </w:trPr>
        <w:tc>
          <w:tcPr>
            <w:tcW w:w="901" w:type="dxa"/>
          </w:tcPr>
          <w:p w:rsidR="00AB5624" w:rsidRDefault="00AB56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By using th</w:t>
            </w:r>
            <w:r>
              <w:rPr>
                <w:rFonts w:cstheme="minorHAnsi"/>
                <w:lang w:val="en-US"/>
              </w:rPr>
              <w:t>is the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en-US"/>
              </w:rPr>
              <w:t>user</w:t>
            </w:r>
            <w:r>
              <w:rPr>
                <w:rFonts w:cstheme="minorHAnsi"/>
              </w:rPr>
              <w:t xml:space="preserve"> can gain knowledge</w:t>
            </w:r>
            <w:r>
              <w:rPr>
                <w:rFonts w:cstheme="minorHAnsi"/>
                <w:lang w:val="en-US"/>
              </w:rPr>
              <w:t xml:space="preserve"> about the plant diseases and then the fertilizers</w:t>
            </w:r>
          </w:p>
          <w:p w:rsidR="00AB5624" w:rsidRDefault="009D64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suitable for the plant  diseases </w:t>
            </w:r>
            <w:r>
              <w:rPr>
                <w:rFonts w:cstheme="minorHAnsi"/>
              </w:rPr>
              <w:t xml:space="preserve"> and get benefits financially.</w:t>
            </w:r>
          </w:p>
        </w:tc>
      </w:tr>
      <w:tr w:rsidR="00AB5624">
        <w:trPr>
          <w:trHeight w:val="817"/>
        </w:trPr>
        <w:tc>
          <w:tcPr>
            <w:tcW w:w="901" w:type="dxa"/>
          </w:tcPr>
          <w:p w:rsidR="00AB5624" w:rsidRDefault="00AB56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AB5624" w:rsidRDefault="009D642D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It will be used by every individual at ease so that they can have an idea of the </w:t>
            </w:r>
            <w:r>
              <w:rPr>
                <w:rFonts w:cstheme="minorHAnsi"/>
                <w:lang w:val="en-US"/>
              </w:rPr>
              <w:t>fert</w:t>
            </w:r>
            <w:r>
              <w:rPr>
                <w:rFonts w:cstheme="minorHAnsi"/>
                <w:lang w:val="en-US"/>
              </w:rPr>
              <w:t xml:space="preserve">ilizers </w:t>
            </w:r>
            <w:r>
              <w:rPr>
                <w:rFonts w:cstheme="minorHAnsi"/>
              </w:rPr>
              <w:t xml:space="preserve">so, that the use of the </w:t>
            </w:r>
            <w:r>
              <w:rPr>
                <w:rFonts w:cstheme="minorHAnsi"/>
                <w:lang w:val="en-US"/>
              </w:rPr>
              <w:t>suitable fertilizers can cure the diseases very quickly.</w:t>
            </w:r>
          </w:p>
        </w:tc>
      </w:tr>
      <w:tr w:rsidR="00AB5624">
        <w:trPr>
          <w:trHeight w:val="817"/>
        </w:trPr>
        <w:tc>
          <w:tcPr>
            <w:tcW w:w="901" w:type="dxa"/>
          </w:tcPr>
          <w:p w:rsidR="00AB5624" w:rsidRDefault="00AB56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 w:rsidR="00AB5624" w:rsidRDefault="009D642D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AB5624" w:rsidRDefault="009D642D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idea we proposed it take the input in the periodic and adjust and train through these so, that it will adapt to very different </w:t>
            </w:r>
            <w:r>
              <w:rPr>
                <w:rFonts w:cstheme="minorHAnsi"/>
              </w:rPr>
              <w:t>situations.</w:t>
            </w:r>
          </w:p>
        </w:tc>
      </w:tr>
    </w:tbl>
    <w:p w:rsidR="00AB5624" w:rsidRDefault="00AB5624">
      <w:pPr>
        <w:rPr>
          <w:rFonts w:cstheme="minorHAnsi"/>
        </w:rPr>
      </w:pPr>
    </w:p>
    <w:sectPr w:rsidR="00AB562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42D" w:rsidRDefault="009D642D">
      <w:pPr>
        <w:spacing w:line="240" w:lineRule="auto"/>
      </w:pPr>
      <w:r>
        <w:separator/>
      </w:r>
    </w:p>
  </w:endnote>
  <w:endnote w:type="continuationSeparator" w:id="0">
    <w:p w:rsidR="009D642D" w:rsidRDefault="009D6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42D" w:rsidRDefault="009D642D">
      <w:pPr>
        <w:spacing w:after="0"/>
      </w:pPr>
      <w:r>
        <w:separator/>
      </w:r>
    </w:p>
  </w:footnote>
  <w:footnote w:type="continuationSeparator" w:id="0">
    <w:p w:rsidR="009D642D" w:rsidRDefault="009D64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F261C"/>
    <w:rsid w:val="003C4A8E"/>
    <w:rsid w:val="003E3A16"/>
    <w:rsid w:val="005B2106"/>
    <w:rsid w:val="00604389"/>
    <w:rsid w:val="00604AAA"/>
    <w:rsid w:val="006435A4"/>
    <w:rsid w:val="007A3AE5"/>
    <w:rsid w:val="007D3B4C"/>
    <w:rsid w:val="009931F7"/>
    <w:rsid w:val="009D3AA0"/>
    <w:rsid w:val="009D642D"/>
    <w:rsid w:val="00A152A0"/>
    <w:rsid w:val="00A54950"/>
    <w:rsid w:val="00AB20AC"/>
    <w:rsid w:val="00AB5624"/>
    <w:rsid w:val="00AC6D16"/>
    <w:rsid w:val="00AC7F0A"/>
    <w:rsid w:val="00AD58CE"/>
    <w:rsid w:val="00B76D2E"/>
    <w:rsid w:val="00D05A8E"/>
    <w:rsid w:val="00DB6A25"/>
    <w:rsid w:val="080641FF"/>
    <w:rsid w:val="30896B15"/>
    <w:rsid w:val="46C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A299"/>
  <w15:docId w15:val="{C6A388A3-4402-42CD-A2F4-BB4A44E8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>HP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12</cp:revision>
  <dcterms:created xsi:type="dcterms:W3CDTF">2022-09-18T16:51:00Z</dcterms:created>
  <dcterms:modified xsi:type="dcterms:W3CDTF">2022-10-12T09:52:00Z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59d825e942b545b16b55204a6194aa87a7dbabe3adf2474c69551f6849539b08</vt:lpwstr>
  </property>
  <property fmtid="{D5CDD505-2E9C-101B-9397-08002B2CF9AE}" pid="3" name="KSOProductBuildVer">
    <vt:lpwstr>1033-11.2.0.11210</vt:lpwstr>
  </property>
  <property fmtid="{D5CDD505-2E9C-101B-9397-08002B2CF9AE}" pid="4" name="ICV">
    <vt:lpwstr>7F6E3F7D1E7B41BBB689202888E75860</vt:lpwstr>
  </property>
</Properties>
</file>