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F4980" w14:textId="77777777" w:rsidR="0041175C" w:rsidRDefault="00000000">
      <w:pPr>
        <w:spacing w:after="0"/>
        <w:ind w:right="5400"/>
        <w:jc w:val="right"/>
      </w:pPr>
      <w:hyperlink r:id="rId4">
        <w:r>
          <w:rPr>
            <w:rFonts w:ascii="Times New Roman" w:eastAsia="Times New Roman" w:hAnsi="Times New Roman" w:cs="Times New Roman"/>
            <w:b/>
            <w:sz w:val="32"/>
          </w:rPr>
          <w:t>PREREQUISITES</w:t>
        </w:r>
      </w:hyperlink>
    </w:p>
    <w:tbl>
      <w:tblPr>
        <w:tblStyle w:val="TableGrid"/>
        <w:tblW w:w="9362" w:type="dxa"/>
        <w:tblInd w:w="2612" w:type="dxa"/>
        <w:tblCellMar>
          <w:top w:w="0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8"/>
        <w:gridCol w:w="4844"/>
      </w:tblGrid>
      <w:tr w:rsidR="0041175C" w14:paraId="410E1881" w14:textId="77777777">
        <w:trPr>
          <w:trHeight w:val="259"/>
        </w:trPr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37EBB" w14:textId="77777777" w:rsidR="0041175C" w:rsidRDefault="00000000">
            <w:pPr>
              <w:spacing w:after="0"/>
              <w:ind w:left="4"/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18D80" w14:textId="77777777" w:rsidR="0041175C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17 November 2022</w:t>
            </w:r>
          </w:p>
        </w:tc>
      </w:tr>
      <w:tr w:rsidR="0041175C" w14:paraId="27BEBBCB" w14:textId="77777777">
        <w:trPr>
          <w:trHeight w:val="264"/>
        </w:trPr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DEC2" w14:textId="77777777" w:rsidR="0041175C" w:rsidRDefault="00000000">
            <w:pPr>
              <w:spacing w:after="0"/>
              <w:ind w:left="4"/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4A6C6" w14:textId="30729B48" w:rsidR="0041175C" w:rsidRDefault="00E7337B">
            <w:pPr>
              <w:spacing w:after="0"/>
            </w:pPr>
            <w:r w:rsidRPr="00E7337B">
              <w:rPr>
                <w:rFonts w:ascii="Arial" w:eastAsia="Arial" w:hAnsi="Arial" w:cs="Arial"/>
              </w:rPr>
              <w:t>PNT2022TMID53558</w:t>
            </w:r>
          </w:p>
        </w:tc>
      </w:tr>
      <w:tr w:rsidR="0041175C" w14:paraId="5A540590" w14:textId="77777777">
        <w:trPr>
          <w:trHeight w:val="263"/>
        </w:trPr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7279F" w14:textId="77777777" w:rsidR="0041175C" w:rsidRDefault="00000000">
            <w:pPr>
              <w:spacing w:after="0"/>
              <w:ind w:left="4"/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7E689" w14:textId="4030E74A" w:rsidR="0041175C" w:rsidRDefault="00E7337B">
            <w:pPr>
              <w:spacing w:after="0"/>
            </w:pPr>
            <w:r>
              <w:t>RIVER AWTER QUALITY MONITORING SYSTEM</w:t>
            </w:r>
          </w:p>
        </w:tc>
      </w:tr>
    </w:tbl>
    <w:p w14:paraId="64663F73" w14:textId="77777777" w:rsidR="0041175C" w:rsidRDefault="00000000">
      <w:pPr>
        <w:spacing w:after="3"/>
        <w:ind w:left="-106" w:hanging="10"/>
      </w:pPr>
      <w:r>
        <w:rPr>
          <w:rFonts w:ascii="Arial" w:eastAsia="Arial" w:hAnsi="Arial" w:cs="Arial"/>
        </w:rPr>
        <w:t>IBM CLOUD SERVICES:</w:t>
      </w:r>
    </w:p>
    <w:p w14:paraId="419D0C53" w14:textId="666F25CD" w:rsidR="0041175C" w:rsidRDefault="00E7337B">
      <w:pPr>
        <w:spacing w:after="0"/>
        <w:ind w:left="-101" w:right="-660"/>
      </w:pPr>
      <w:r w:rsidRPr="00E7337B">
        <w:drawing>
          <wp:inline distT="0" distB="0" distL="0" distR="0" wp14:anchorId="643763C4" wp14:editId="4FD812F3">
            <wp:extent cx="9403564" cy="46863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07653" cy="46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1599" w14:textId="6D2E1564" w:rsidR="00E7337B" w:rsidRDefault="00E7337B">
      <w:pPr>
        <w:spacing w:after="0"/>
        <w:ind w:left="-101" w:right="-660"/>
      </w:pPr>
    </w:p>
    <w:p w14:paraId="51A778FA" w14:textId="1C5843AA" w:rsidR="00E7337B" w:rsidRDefault="00E7337B">
      <w:pPr>
        <w:spacing w:after="0"/>
        <w:ind w:left="-101" w:right="-660"/>
      </w:pPr>
    </w:p>
    <w:p w14:paraId="40EE950F" w14:textId="01BD937F" w:rsidR="0041175C" w:rsidRDefault="00E7337B" w:rsidP="00E7337B">
      <w:pPr>
        <w:spacing w:after="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B801BBC" wp14:editId="57B538B9">
            <wp:simplePos x="0" y="0"/>
            <wp:positionH relativeFrom="page">
              <wp:posOffset>1249680</wp:posOffset>
            </wp:positionH>
            <wp:positionV relativeFrom="margin">
              <wp:align>bottom</wp:align>
            </wp:positionV>
            <wp:extent cx="7360920" cy="3947160"/>
            <wp:effectExtent l="0" t="0" r="0" b="0"/>
            <wp:wrapTopAndBottom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PYTHON SOFTWATE:</w:t>
      </w:r>
    </w:p>
    <w:sectPr w:rsidR="0041175C">
      <w:pgSz w:w="16850" w:h="1192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75C"/>
    <w:rsid w:val="0041175C"/>
    <w:rsid w:val="00E7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0CEED"/>
  <w15:docId w15:val="{025DF36D-E677-486E-B040-6F8417444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careereducation.smartinternz.com/Student/guided_project_workspace/1088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Mohideen</dc:creator>
  <cp:keywords/>
  <cp:lastModifiedBy>Charan K. Kumar</cp:lastModifiedBy>
  <cp:revision>2</cp:revision>
  <dcterms:created xsi:type="dcterms:W3CDTF">2022-11-17T19:51:00Z</dcterms:created>
  <dcterms:modified xsi:type="dcterms:W3CDTF">2022-11-17T19:51:00Z</dcterms:modified>
</cp:coreProperties>
</file>