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u w:val="none"/>
        </w:rPr>
      </w:pPr>
      <w:r>
        <w:rPr>
          <w:u w:val="single"/>
        </w:rPr>
        <w:t>SPRINT-3</w:t>
      </w:r>
    </w:p>
    <w:p>
      <w:pPr>
        <w:pStyle w:val="4"/>
        <w:spacing w:before="10"/>
        <w:rPr>
          <w:sz w:val="14"/>
        </w:rPr>
      </w:pPr>
    </w:p>
    <w:tbl>
      <w:tblPr>
        <w:tblStyle w:val="3"/>
        <w:tblW w:w="0" w:type="auto"/>
        <w:tblInd w:w="8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0"/>
        <w:gridCol w:w="64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550" w:type="dxa"/>
          </w:tcPr>
          <w:p>
            <w:pPr>
              <w:pStyle w:val="8"/>
              <w:ind w:left="110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6474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07</w:t>
            </w:r>
            <w:bookmarkStart w:id="0" w:name="_GoBack"/>
            <w:bookmarkEnd w:id="0"/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November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550" w:type="dxa"/>
            <w:tcBorders>
              <w:bottom w:val="single" w:color="000000" w:sz="6" w:space="0"/>
            </w:tcBorders>
          </w:tcPr>
          <w:p>
            <w:pPr>
              <w:pStyle w:val="8"/>
              <w:spacing w:before="6" w:line="254" w:lineRule="exact"/>
              <w:ind w:left="110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6474" w:type="dxa"/>
            <w:tcBorders>
              <w:bottom w:val="single" w:color="000000" w:sz="6" w:space="0"/>
            </w:tcBorders>
          </w:tcPr>
          <w:p>
            <w:pPr>
              <w:pStyle w:val="8"/>
              <w:spacing w:line="261" w:lineRule="exact"/>
              <w:rPr>
                <w:sz w:val="23"/>
              </w:rPr>
            </w:pPr>
            <w:r>
              <w:rPr>
                <w:rFonts w:hint="default"/>
                <w:sz w:val="23"/>
              </w:rPr>
              <w:t>PNT2022TMID21685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2550" w:type="dxa"/>
            <w:tcBorders>
              <w:top w:val="single" w:color="000000" w:sz="6" w:space="0"/>
            </w:tcBorders>
          </w:tcPr>
          <w:p>
            <w:pPr>
              <w:pStyle w:val="8"/>
              <w:spacing w:line="246" w:lineRule="exact"/>
              <w:ind w:left="110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6474" w:type="dxa"/>
            <w:tcBorders>
              <w:top w:val="single" w:color="000000" w:sz="6" w:space="0"/>
            </w:tcBorders>
          </w:tcPr>
          <w:p>
            <w:pPr>
              <w:pStyle w:val="8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IoT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Based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smart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crop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Protection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agriculture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550" w:type="dxa"/>
          </w:tcPr>
          <w:p>
            <w:pPr>
              <w:pStyle w:val="8"/>
              <w:ind w:left="110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mark</w:t>
            </w:r>
          </w:p>
        </w:tc>
        <w:tc>
          <w:tcPr>
            <w:tcW w:w="6474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20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4"/>
        <w:rPr>
          <w:sz w:val="24"/>
        </w:rPr>
      </w:pPr>
    </w:p>
    <w:p>
      <w:pPr>
        <w:pStyle w:val="4"/>
        <w:spacing w:before="155"/>
        <w:ind w:left="840"/>
      </w:pPr>
      <w:r>
        <w:t>STEP1:</w:t>
      </w:r>
      <w:r>
        <w:rPr>
          <w:spacing w:val="-4"/>
        </w:rPr>
        <w:t xml:space="preserve"> </w:t>
      </w:r>
      <w:r>
        <w:t>Simulated</w:t>
      </w:r>
      <w:r>
        <w:rPr>
          <w:spacing w:val="-2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random</w:t>
      </w:r>
      <w:r>
        <w:rPr>
          <w:spacing w:val="-7"/>
        </w:rPr>
        <w:t xml:space="preserve"> </w:t>
      </w:r>
      <w:r>
        <w:t>values.</w:t>
      </w:r>
    </w:p>
    <w:p>
      <w:pPr>
        <w:pStyle w:val="4"/>
        <w:spacing w:before="8"/>
        <w:rPr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114935</wp:posOffset>
            </wp:positionV>
            <wp:extent cx="5795645" cy="3385820"/>
            <wp:effectExtent l="0" t="0" r="0" b="0"/>
            <wp:wrapTopAndBottom/>
            <wp:docPr id="1" name="image1.jpeg" descr="Timeli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Timeline  Description automatically generated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680" cy="3386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</w:pPr>
    </w:p>
    <w:p>
      <w:pPr>
        <w:pStyle w:val="4"/>
        <w:spacing w:before="1"/>
        <w:rPr>
          <w:sz w:val="21"/>
        </w:rPr>
      </w:pPr>
    </w:p>
    <w:p>
      <w:pPr>
        <w:pStyle w:val="4"/>
        <w:ind w:left="840"/>
      </w:pPr>
      <w:r>
        <w:t>STEP2:</w:t>
      </w:r>
      <w:r>
        <w:rPr>
          <w:spacing w:val="-9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debug</w:t>
      </w:r>
      <w:r>
        <w:rPr>
          <w:spacing w:val="-7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Watson</w:t>
      </w:r>
      <w:r>
        <w:rPr>
          <w:spacing w:val="-4"/>
        </w:rPr>
        <w:t xml:space="preserve"> </w:t>
      </w:r>
      <w:r>
        <w:t>IoT Platform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connect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nodes.</w:t>
      </w:r>
    </w:p>
    <w:p>
      <w:pPr>
        <w:pStyle w:val="4"/>
        <w:spacing w:before="5"/>
        <w:rPr>
          <w:sz w:val="1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627380</wp:posOffset>
            </wp:positionH>
            <wp:positionV relativeFrom="paragraph">
              <wp:posOffset>136525</wp:posOffset>
            </wp:positionV>
            <wp:extent cx="6099175" cy="2966720"/>
            <wp:effectExtent l="0" t="0" r="0" b="0"/>
            <wp:wrapTopAndBottom/>
            <wp:docPr id="3" name="image2.jpeg" descr="A picture containing timeli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A picture containing timeline  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9332" cy="2967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type w:val="continuous"/>
          <w:pgSz w:w="11910" w:h="16840"/>
          <w:pgMar w:top="1380" w:right="540" w:bottom="280" w:left="600" w:header="720" w:footer="720" w:gutter="0"/>
          <w:cols w:space="720" w:num="1"/>
        </w:sectPr>
      </w:pPr>
    </w:p>
    <w:p>
      <w:pPr>
        <w:pStyle w:val="4"/>
        <w:spacing w:before="44"/>
        <w:ind w:left="840"/>
      </w:pPr>
      <w:r>
        <w:t>STEP3:</w:t>
      </w:r>
      <w:r>
        <w:rPr>
          <w:spacing w:val="-5"/>
        </w:rPr>
        <w:t xml:space="preserve"> </w:t>
      </w:r>
      <w:r>
        <w:t>Generate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recent</w:t>
      </w:r>
      <w:r>
        <w:rPr>
          <w:spacing w:val="-5"/>
        </w:rPr>
        <w:t xml:space="preserve"> </w:t>
      </w:r>
      <w:r>
        <w:t>events.</w:t>
      </w:r>
    </w:p>
    <w:p>
      <w:pPr>
        <w:pStyle w:val="4"/>
        <w:rPr>
          <w:sz w:val="20"/>
        </w:rPr>
      </w:pPr>
    </w:p>
    <w:p>
      <w:pPr>
        <w:pStyle w:val="4"/>
        <w:rPr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445135</wp:posOffset>
            </wp:positionH>
            <wp:positionV relativeFrom="paragraph">
              <wp:posOffset>117475</wp:posOffset>
            </wp:positionV>
            <wp:extent cx="6699250" cy="3221990"/>
            <wp:effectExtent l="0" t="0" r="0" b="0"/>
            <wp:wrapTopAndBottom/>
            <wp:docPr id="5" name="image3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Graphical user interface, application  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9478" cy="3221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520700</wp:posOffset>
            </wp:positionH>
            <wp:positionV relativeFrom="paragraph">
              <wp:posOffset>163195</wp:posOffset>
            </wp:positionV>
            <wp:extent cx="6336665" cy="3011170"/>
            <wp:effectExtent l="0" t="0" r="0" b="0"/>
            <wp:wrapTopAndBottom/>
            <wp:docPr id="7" name="image4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Graphical user interface, application  Description automatically generated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6390" cy="301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60" w:right="540" w:bottom="280" w:left="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50C36D3"/>
    <w:rsid w:val="6E8542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24"/>
      <w:ind w:left="4893" w:right="4944"/>
      <w:jc w:val="center"/>
    </w:pPr>
    <w:rPr>
      <w:rFonts w:ascii="Calibri" w:hAnsi="Calibri" w:eastAsia="Calibri" w:cs="Calibri"/>
      <w:sz w:val="24"/>
      <w:szCs w:val="24"/>
      <w:u w:val="single" w:color="00000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48" w:lineRule="exact"/>
      <w:ind w:left="109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2022-11-10T13:58:00Z</dcterms:created>
  <dc:creator>Ashok kumar</dc:creator>
  <cp:lastModifiedBy>Rahul raj</cp:lastModifiedBy>
  <dcterms:modified xsi:type="dcterms:W3CDTF">2022-11-10T13:59:28Z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B3E99726B25D44FEAC1A6BC1581C80A8</vt:lpwstr>
  </property>
</Properties>
</file>