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20 October 2022</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PNT2022TMID53571</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color w:val="35475c"/>
                <w:sz w:val="21"/>
                <w:szCs w:val="21"/>
                <w:highlight w:val="white"/>
                <w:rtl w:val="0"/>
              </w:rPr>
              <w:t xml:space="preserve">Gas Leakage Monitoring &amp; Alerting System </w:t>
            </w:r>
            <w:r w:rsidDel="00000000" w:rsidR="00000000" w:rsidRPr="00000000">
              <w:rPr>
                <w:rtl w:val="0"/>
              </w:rPr>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Data Flow Diagrams:</w:t>
      </w:r>
    </w:p>
    <w:p w:rsidR="00000000" w:rsidDel="00000000" w:rsidP="00000000" w:rsidRDefault="00000000" w:rsidRPr="00000000" w14:paraId="0000000E">
      <w:pPr>
        <w:rPr>
          <w:rFonts w:ascii="Arial" w:cs="Arial" w:eastAsia="Arial" w:hAnsi="Arial"/>
          <w:sz w:val="28"/>
          <w:szCs w:val="28"/>
        </w:rPr>
      </w:pPr>
      <w:r w:rsidDel="00000000" w:rsidR="00000000" w:rsidRPr="00000000">
        <w:rPr>
          <w:rFonts w:ascii="Arial" w:cs="Arial" w:eastAsia="Arial" w:hAnsi="Arial"/>
          <w:sz w:val="28"/>
          <w:szCs w:val="28"/>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Example: </w:t>
      </w:r>
      <w:hyperlink r:id="rId6">
        <w:r w:rsidDel="00000000" w:rsidR="00000000" w:rsidRPr="00000000">
          <w:rPr>
            <w:rFonts w:ascii="Arial" w:cs="Arial" w:eastAsia="Arial" w:hAnsi="Arial"/>
            <w:b w:val="1"/>
            <w:color w:val="0563c1"/>
            <w:sz w:val="30"/>
            <w:szCs w:val="30"/>
            <w:u w:val="single"/>
            <w:rtl w:val="0"/>
          </w:rPr>
          <w:t xml:space="preserve">(Simplified)</w:t>
        </w:r>
      </w:hyperlink>
      <w:r w:rsidDel="00000000" w:rsidR="00000000" w:rsidRPr="00000000">
        <w:rPr>
          <w:rtl w:val="0"/>
        </w:rPr>
      </w:r>
    </w:p>
    <w:p w:rsidR="00000000" w:rsidDel="00000000" w:rsidP="00000000" w:rsidRDefault="00000000" w:rsidRPr="00000000" w14:paraId="00000011">
      <w:pPr>
        <w:rPr>
          <w:rFonts w:ascii="Arial" w:cs="Arial" w:eastAsia="Arial" w:hAnsi="Arial"/>
          <w:b w:val="1"/>
        </w:rPr>
      </w:pP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tl w:val="0"/>
        </w:rPr>
      </w:r>
    </w:p>
    <w:p w:rsidR="00000000" w:rsidDel="00000000" w:rsidP="00000000" w:rsidRDefault="00000000" w:rsidRPr="00000000" w14:paraId="00000013">
      <w:pPr>
        <w:rPr>
          <w:rFonts w:ascii="Arial" w:cs="Arial" w:eastAsia="Arial" w:hAnsi="Arial"/>
          <w:b w:val="1"/>
        </w:rPr>
      </w:pPr>
      <w:r w:rsidDel="00000000" w:rsidR="00000000" w:rsidRPr="00000000">
        <w:rPr>
          <w:rtl w:val="0"/>
        </w:rPr>
      </w:r>
    </w:p>
    <w:p w:rsidR="00000000" w:rsidDel="00000000" w:rsidP="00000000" w:rsidRDefault="00000000" w:rsidRPr="00000000" w14:paraId="00000014">
      <w:pPr>
        <w:rPr>
          <w:rFonts w:ascii="Arial" w:cs="Arial" w:eastAsia="Arial" w:hAnsi="Arial"/>
          <w:b w:val="1"/>
        </w:rPr>
      </w:pPr>
      <w:r w:rsidDel="00000000" w:rsidR="00000000" w:rsidRPr="00000000">
        <w:rPr>
          <w:rtl w:val="0"/>
        </w:rPr>
      </w:r>
    </w:p>
    <w:p w:rsidR="00000000" w:rsidDel="00000000" w:rsidP="00000000" w:rsidRDefault="00000000" w:rsidRPr="00000000" w14:paraId="00000015">
      <w:pPr>
        <w:rPr>
          <w:rFonts w:ascii="Arial" w:cs="Arial" w:eastAsia="Arial" w:hAnsi="Arial"/>
          <w:b w:val="1"/>
        </w:rPr>
      </w:pPr>
      <w:r w:rsidDel="00000000" w:rsidR="00000000" w:rsidRPr="00000000">
        <w:rPr>
          <w:rtl w:val="0"/>
        </w:rPr>
      </w:r>
    </w:p>
    <w:p w:rsidR="00000000" w:rsidDel="00000000" w:rsidP="00000000" w:rsidRDefault="00000000" w:rsidRPr="00000000" w14:paraId="00000016">
      <w:pPr>
        <w:rPr>
          <w:rFonts w:ascii="Arial" w:cs="Arial" w:eastAsia="Arial" w:hAnsi="Arial"/>
          <w:b w:val="1"/>
        </w:rPr>
      </w:pPr>
      <w:r w:rsidDel="00000000" w:rsidR="00000000" w:rsidRPr="00000000">
        <w:rPr>
          <w:rtl w:val="0"/>
        </w:rPr>
      </w:r>
    </w:p>
    <w:p w:rsidR="00000000" w:rsidDel="00000000" w:rsidP="00000000" w:rsidRDefault="00000000" w:rsidRPr="00000000" w14:paraId="00000017">
      <w:pPr>
        <w:rPr>
          <w:rFonts w:ascii="Arial" w:cs="Arial" w:eastAsia="Arial" w:hAnsi="Arial"/>
          <w:b w:val="1"/>
        </w:rPr>
      </w:pPr>
      <w:r w:rsidDel="00000000" w:rsidR="00000000" w:rsidRPr="00000000">
        <w:rPr>
          <w:rtl w:val="0"/>
        </w:rPr>
      </w:r>
    </w:p>
    <w:p w:rsidR="00000000" w:rsidDel="00000000" w:rsidP="00000000" w:rsidRDefault="00000000" w:rsidRPr="00000000" w14:paraId="00000018">
      <w:pPr>
        <w:rPr>
          <w:rFonts w:ascii="Arial" w:cs="Arial" w:eastAsia="Arial" w:hAnsi="Arial"/>
          <w:b w:val="1"/>
        </w:rPr>
      </w:pPr>
      <w:r w:rsidDel="00000000" w:rsidR="00000000" w:rsidRPr="00000000">
        <w:rPr>
          <w:rtl w:val="0"/>
        </w:rPr>
      </w:r>
    </w:p>
    <w:p w:rsidR="00000000" w:rsidDel="00000000" w:rsidP="00000000" w:rsidRDefault="00000000" w:rsidRPr="00000000" w14:paraId="00000019">
      <w:pPr>
        <w:rPr>
          <w:rFonts w:ascii="Arial" w:cs="Arial" w:eastAsia="Arial" w:hAnsi="Arial"/>
          <w:b w:val="1"/>
        </w:rPr>
      </w:pPr>
      <w:r w:rsidDel="00000000" w:rsidR="00000000" w:rsidRPr="00000000">
        <w:rPr>
          <w:rtl w:val="0"/>
        </w:rPr>
      </w:r>
    </w:p>
    <w:p w:rsidR="00000000" w:rsidDel="00000000" w:rsidP="00000000" w:rsidRDefault="00000000" w:rsidRPr="00000000" w14:paraId="0000001A">
      <w:pPr>
        <w:rPr>
          <w:rFonts w:ascii="Arial" w:cs="Arial" w:eastAsia="Arial" w:hAnsi="Arial"/>
          <w:b w:val="1"/>
        </w:rPr>
      </w:pPr>
      <w:r w:rsidDel="00000000" w:rsidR="00000000" w:rsidRPr="00000000">
        <w:rPr>
          <w:rtl w:val="0"/>
        </w:rPr>
      </w:r>
    </w:p>
    <w:p w:rsidR="00000000" w:rsidDel="00000000" w:rsidP="00000000" w:rsidRDefault="00000000" w:rsidRPr="00000000" w14:paraId="0000001B">
      <w:pPr>
        <w:rPr>
          <w:rFonts w:ascii="Arial" w:cs="Arial" w:eastAsia="Arial" w:hAnsi="Arial"/>
          <w:b w:val="1"/>
        </w:rPr>
      </w:pPr>
      <w:r w:rsidDel="00000000" w:rsidR="00000000" w:rsidRPr="00000000">
        <w:rPr>
          <w:rtl w:val="0"/>
        </w:rPr>
      </w:r>
    </w:p>
    <w:p w:rsidR="00000000" w:rsidDel="00000000" w:rsidP="00000000" w:rsidRDefault="00000000" w:rsidRPr="00000000" w14:paraId="0000001C">
      <w:pPr>
        <w:rPr>
          <w:rFonts w:ascii="Arial" w:cs="Arial" w:eastAsia="Arial" w:hAnsi="Arial"/>
          <w:b w:val="1"/>
        </w:rPr>
      </w:pPr>
      <w:r w:rsidDel="00000000" w:rsidR="00000000" w:rsidRPr="00000000">
        <w:rPr>
          <w:rtl w:val="0"/>
        </w:rPr>
      </w:r>
    </w:p>
    <w:p w:rsidR="00000000" w:rsidDel="00000000" w:rsidP="00000000" w:rsidRDefault="00000000" w:rsidRPr="00000000" w14:paraId="0000001D">
      <w:pPr>
        <w:rPr>
          <w:rFonts w:ascii="Arial" w:cs="Arial" w:eastAsia="Arial" w:hAnsi="Arial"/>
          <w:b w:val="1"/>
        </w:rPr>
      </w:pPr>
      <w:r w:rsidDel="00000000" w:rsidR="00000000" w:rsidRPr="00000000">
        <w:rPr>
          <w:rtl w:val="0"/>
        </w:rPr>
      </w:r>
    </w:p>
    <w:p w:rsidR="00000000" w:rsidDel="00000000" w:rsidP="00000000" w:rsidRDefault="00000000" w:rsidRPr="00000000" w14:paraId="0000001E">
      <w:pPr>
        <w:rPr>
          <w:rFonts w:ascii="Arial" w:cs="Arial" w:eastAsia="Arial" w:hAnsi="Arial"/>
          <w:b w:val="1"/>
        </w:rPr>
      </w:pPr>
      <w:r w:rsidDel="00000000" w:rsidR="00000000" w:rsidRPr="00000000">
        <w:rPr>
          <w:rtl w:val="0"/>
        </w:rPr>
      </w:r>
    </w:p>
    <w:p w:rsidR="00000000" w:rsidDel="00000000" w:rsidP="00000000" w:rsidRDefault="00000000" w:rsidRPr="00000000" w14:paraId="0000001F">
      <w:pPr>
        <w:rPr>
          <w:rFonts w:ascii="Arial" w:cs="Arial" w:eastAsia="Arial" w:hAnsi="Arial"/>
          <w:b w:val="1"/>
        </w:rPr>
      </w:pPr>
      <w:r w:rsidDel="00000000" w:rsidR="00000000" w:rsidRPr="00000000">
        <w:rPr>
          <w:rtl w:val="0"/>
        </w:rPr>
      </w:r>
    </w:p>
    <w:p w:rsidR="00000000" w:rsidDel="00000000" w:rsidP="00000000" w:rsidRDefault="00000000" w:rsidRPr="00000000" w14:paraId="00000020">
      <w:pPr>
        <w:rPr>
          <w:rFonts w:ascii="Arial" w:cs="Arial" w:eastAsia="Arial" w:hAnsi="Arial"/>
          <w:b w:val="1"/>
        </w:rPr>
      </w:pPr>
      <w:r w:rsidDel="00000000" w:rsidR="00000000" w:rsidRPr="00000000">
        <w:rPr>
          <w:rtl w:val="0"/>
        </w:rPr>
      </w:r>
    </w:p>
    <w:p w:rsidR="00000000" w:rsidDel="00000000" w:rsidP="00000000" w:rsidRDefault="00000000" w:rsidRPr="00000000" w14:paraId="00000021">
      <w:pPr>
        <w:rPr>
          <w:rFonts w:ascii="Arial" w:cs="Arial" w:eastAsia="Arial" w:hAnsi="Arial"/>
          <w:b w:val="1"/>
        </w:rPr>
      </w:pPr>
      <w:r w:rsidDel="00000000" w:rsidR="00000000" w:rsidRPr="00000000">
        <w:rPr>
          <w:rtl w:val="0"/>
        </w:rPr>
      </w:r>
    </w:p>
    <w:p w:rsidR="00000000" w:rsidDel="00000000" w:rsidP="00000000" w:rsidRDefault="00000000" w:rsidRPr="00000000" w14:paraId="00000022">
      <w:pPr>
        <w:rPr>
          <w:rFonts w:ascii="Arial" w:cs="Arial" w:eastAsia="Arial" w:hAnsi="Arial"/>
          <w:b w:val="1"/>
        </w:rPr>
      </w:pPr>
      <w:r w:rsidDel="00000000" w:rsidR="00000000" w:rsidRPr="00000000">
        <w:rPr>
          <w:rtl w:val="0"/>
        </w:rPr>
      </w:r>
    </w:p>
    <w:p w:rsidR="00000000" w:rsidDel="00000000" w:rsidP="00000000" w:rsidRDefault="00000000" w:rsidRPr="00000000" w14:paraId="00000023">
      <w:pPr>
        <w:rPr>
          <w:rFonts w:ascii="Arial" w:cs="Arial" w:eastAsia="Arial" w:hAnsi="Arial"/>
          <w:b w:val="1"/>
        </w:rPr>
      </w:pPr>
      <w:r w:rsidDel="00000000" w:rsidR="00000000" w:rsidRPr="00000000">
        <w:rPr>
          <w:rtl w:val="0"/>
        </w:rPr>
      </w:r>
    </w:p>
    <w:p w:rsidR="00000000" w:rsidDel="00000000" w:rsidP="00000000" w:rsidRDefault="00000000" w:rsidRPr="00000000" w14:paraId="00000024">
      <w:pPr>
        <w:rPr>
          <w:rFonts w:ascii="Arial" w:cs="Arial" w:eastAsia="Arial" w:hAnsi="Arial"/>
          <w:b w:val="1"/>
        </w:rPr>
      </w:pPr>
      <w:r w:rsidDel="00000000" w:rsidR="00000000" w:rsidRPr="00000000">
        <w:rPr>
          <w:rtl w:val="0"/>
        </w:rPr>
      </w:r>
    </w:p>
    <w:p w:rsidR="00000000" w:rsidDel="00000000" w:rsidP="00000000" w:rsidRDefault="00000000" w:rsidRPr="00000000" w14:paraId="00000025">
      <w:pPr>
        <w:rPr>
          <w:rFonts w:ascii="Arial" w:cs="Arial" w:eastAsia="Arial" w:hAnsi="Arial"/>
          <w:b w:val="1"/>
          <w:sz w:val="34"/>
          <w:szCs w:val="34"/>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sz w:val="34"/>
          <w:szCs w:val="34"/>
          <w:rtl w:val="0"/>
        </w:rPr>
        <w:t xml:space="preserve">FLOWCHART FOR GAS LEAKAGE MONITORING AND ALERTING SYSTEM</w:t>
      </w:r>
    </w:p>
    <w:p w:rsidR="00000000" w:rsidDel="00000000" w:rsidP="00000000" w:rsidRDefault="00000000" w:rsidRPr="00000000" w14:paraId="00000026">
      <w:pPr>
        <w:rPr>
          <w:rFonts w:ascii="Arial" w:cs="Arial" w:eastAsia="Arial" w:hAnsi="Arial"/>
          <w:b w:val="1"/>
        </w:rPr>
      </w:pPr>
      <w:r w:rsidDel="00000000" w:rsidR="00000000" w:rsidRPr="00000000">
        <w:rPr>
          <w:rtl w:val="0"/>
        </w:rPr>
      </w:r>
    </w:p>
    <w:p w:rsidR="00000000" w:rsidDel="00000000" w:rsidP="00000000" w:rsidRDefault="00000000" w:rsidRPr="00000000" w14:paraId="00000027">
      <w:pPr>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28">
      <w:pPr>
        <w:rPr>
          <w:rFonts w:ascii="Arial" w:cs="Arial" w:eastAsia="Arial" w:hAnsi="Arial"/>
          <w:b w:val="1"/>
        </w:rPr>
      </w:pPr>
      <w:r w:rsidDel="00000000" w:rsidR="00000000" w:rsidRPr="00000000">
        <w:rPr>
          <w:rtl w:val="0"/>
        </w:rPr>
      </w:r>
    </w:p>
    <w:p w:rsidR="00000000" w:rsidDel="00000000" w:rsidP="00000000" w:rsidRDefault="00000000" w:rsidRPr="00000000" w14:paraId="00000029">
      <w:pPr>
        <w:rPr>
          <w:rFonts w:ascii="Arial" w:cs="Arial" w:eastAsia="Arial" w:hAnsi="Arial"/>
          <w:b w:val="1"/>
        </w:rPr>
      </w:pPr>
      <w:r w:rsidDel="00000000" w:rsidR="00000000" w:rsidRPr="00000000">
        <w:rPr>
          <w:rtl w:val="0"/>
        </w:rPr>
      </w:r>
    </w:p>
    <w:p w:rsidR="00000000" w:rsidDel="00000000" w:rsidP="00000000" w:rsidRDefault="00000000" w:rsidRPr="00000000" w14:paraId="0000002A">
      <w:pPr>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2B">
      <w:pPr>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Pr>
        <w:drawing>
          <wp:inline distB="114300" distT="114300" distL="114300" distR="114300">
            <wp:extent cx="9237215" cy="3568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237215"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Arial" w:cs="Arial" w:eastAsia="Arial" w:hAnsi="Arial"/>
          <w:b w:val="1"/>
        </w:rPr>
      </w:pPr>
      <w:r w:rsidDel="00000000" w:rsidR="00000000" w:rsidRPr="00000000">
        <w:rPr>
          <w:rtl w:val="0"/>
        </w:rPr>
      </w:r>
    </w:p>
    <w:p w:rsidR="00000000" w:rsidDel="00000000" w:rsidP="00000000" w:rsidRDefault="00000000" w:rsidRPr="00000000" w14:paraId="0000002D">
      <w:pPr>
        <w:rPr>
          <w:rFonts w:ascii="Arial" w:cs="Arial" w:eastAsia="Arial" w:hAnsi="Arial"/>
          <w:b w:val="1"/>
        </w:rPr>
      </w:pPr>
      <w:r w:rsidDel="00000000" w:rsidR="00000000" w:rsidRPr="00000000">
        <w:rPr>
          <w:rtl w:val="0"/>
        </w:rPr>
      </w:r>
    </w:p>
    <w:p w:rsidR="00000000" w:rsidDel="00000000" w:rsidP="00000000" w:rsidRDefault="00000000" w:rsidRPr="00000000" w14:paraId="0000002E">
      <w:pPr>
        <w:rPr>
          <w:rFonts w:ascii="Arial" w:cs="Arial" w:eastAsia="Arial" w:hAnsi="Arial"/>
          <w:b w:val="1"/>
        </w:rPr>
      </w:pPr>
      <w:r w:rsidDel="00000000" w:rsidR="00000000" w:rsidRPr="00000000">
        <w:rPr>
          <w:rtl w:val="0"/>
        </w:rPr>
      </w:r>
    </w:p>
    <w:p w:rsidR="00000000" w:rsidDel="00000000" w:rsidP="00000000" w:rsidRDefault="00000000" w:rsidRPr="00000000" w14:paraId="0000002F">
      <w:pPr>
        <w:rPr>
          <w:rFonts w:ascii="Arial" w:cs="Arial" w:eastAsia="Arial" w:hAnsi="Arial"/>
          <w:b w:val="1"/>
        </w:rPr>
      </w:pPr>
      <w:r w:rsidDel="00000000" w:rsidR="00000000" w:rsidRPr="00000000">
        <w:rPr>
          <w:rtl w:val="0"/>
        </w:rPr>
      </w:r>
    </w:p>
    <w:p w:rsidR="00000000" w:rsidDel="00000000" w:rsidP="00000000" w:rsidRDefault="00000000" w:rsidRPr="00000000" w14:paraId="00000030">
      <w:pPr>
        <w:rPr>
          <w:rFonts w:ascii="Arial" w:cs="Arial" w:eastAsia="Arial" w:hAnsi="Arial"/>
          <w:b w:val="1"/>
        </w:rPr>
      </w:pPr>
      <w:r w:rsidDel="00000000" w:rsidR="00000000" w:rsidRPr="00000000">
        <w:rPr>
          <w:rtl w:val="0"/>
        </w:rPr>
      </w:r>
    </w:p>
    <w:p w:rsidR="00000000" w:rsidDel="00000000" w:rsidP="00000000" w:rsidRDefault="00000000" w:rsidRPr="00000000" w14:paraId="00000031">
      <w:pPr>
        <w:rPr>
          <w:rFonts w:ascii="Arial" w:cs="Arial" w:eastAsia="Arial" w:hAnsi="Arial"/>
          <w:b w:val="1"/>
        </w:rPr>
      </w:pPr>
      <w:r w:rsidDel="00000000" w:rsidR="00000000" w:rsidRPr="00000000">
        <w:rPr>
          <w:rtl w:val="0"/>
        </w:rPr>
      </w:r>
    </w:p>
    <w:p w:rsidR="00000000" w:rsidDel="00000000" w:rsidP="00000000" w:rsidRDefault="00000000" w:rsidRPr="00000000" w14:paraId="00000032">
      <w:pPr>
        <w:rPr>
          <w:rFonts w:ascii="Arial" w:cs="Arial" w:eastAsia="Arial" w:hAnsi="Arial"/>
          <w:b w:val="1"/>
        </w:rPr>
      </w:pPr>
      <w:r w:rsidDel="00000000" w:rsidR="00000000" w:rsidRPr="00000000">
        <w:rPr>
          <w:rtl w:val="0"/>
        </w:rPr>
      </w:r>
    </w:p>
    <w:p w:rsidR="00000000" w:rsidDel="00000000" w:rsidP="00000000" w:rsidRDefault="00000000" w:rsidRPr="00000000" w14:paraId="00000033">
      <w:pPr>
        <w:rPr>
          <w:rFonts w:ascii="Arial" w:cs="Arial" w:eastAsia="Arial" w:hAnsi="Arial"/>
          <w:b w:val="1"/>
        </w:rPr>
      </w:pPr>
      <w:r w:rsidDel="00000000" w:rsidR="00000000" w:rsidRPr="00000000">
        <w:rPr>
          <w:rtl w:val="0"/>
        </w:rPr>
      </w:r>
    </w:p>
    <w:p w:rsidR="00000000" w:rsidDel="00000000" w:rsidP="00000000" w:rsidRDefault="00000000" w:rsidRPr="00000000" w14:paraId="00000034">
      <w:pPr>
        <w:rPr>
          <w:rFonts w:ascii="Arial" w:cs="Arial" w:eastAsia="Arial" w:hAnsi="Arial"/>
          <w:b w:val="1"/>
        </w:rPr>
      </w:pPr>
      <w:r w:rsidDel="00000000" w:rsidR="00000000" w:rsidRPr="00000000">
        <w:rPr>
          <w:rtl w:val="0"/>
        </w:rPr>
      </w:r>
    </w:p>
    <w:p w:rsidR="00000000" w:rsidDel="00000000" w:rsidP="00000000" w:rsidRDefault="00000000" w:rsidRPr="00000000" w14:paraId="00000035">
      <w:pPr>
        <w:rPr>
          <w:rFonts w:ascii="Arial" w:cs="Arial" w:eastAsia="Arial" w:hAnsi="Arial"/>
          <w:b w:val="1"/>
        </w:rPr>
      </w:pPr>
      <w:r w:rsidDel="00000000" w:rsidR="00000000" w:rsidRPr="00000000">
        <w:rPr>
          <w:rtl w:val="0"/>
        </w:rPr>
      </w:r>
    </w:p>
    <w:p w:rsidR="00000000" w:rsidDel="00000000" w:rsidP="00000000" w:rsidRDefault="00000000" w:rsidRPr="00000000" w14:paraId="00000036">
      <w:pPr>
        <w:rPr>
          <w:rFonts w:ascii="Arial" w:cs="Arial" w:eastAsia="Arial" w:hAnsi="Arial"/>
          <w:b w:val="1"/>
        </w:rPr>
      </w:pPr>
      <w:r w:rsidDel="00000000" w:rsidR="00000000" w:rsidRPr="00000000">
        <w:rPr>
          <w:rtl w:val="0"/>
        </w:rPr>
      </w:r>
    </w:p>
    <w:p w:rsidR="00000000" w:rsidDel="00000000" w:rsidP="00000000" w:rsidRDefault="00000000" w:rsidRPr="00000000" w14:paraId="00000037">
      <w:pPr>
        <w:rPr>
          <w:rFonts w:ascii="Arial" w:cs="Arial" w:eastAsia="Arial" w:hAnsi="Arial"/>
          <w:b w:val="1"/>
        </w:rPr>
      </w:pPr>
      <w:r w:rsidDel="00000000" w:rsidR="00000000" w:rsidRPr="00000000">
        <w:rPr>
          <w:rtl w:val="0"/>
        </w:rPr>
      </w:r>
    </w:p>
    <w:p w:rsidR="00000000" w:rsidDel="00000000" w:rsidP="00000000" w:rsidRDefault="00000000" w:rsidRPr="00000000" w14:paraId="00000038">
      <w:pPr>
        <w:rPr>
          <w:rFonts w:ascii="Arial" w:cs="Arial" w:eastAsia="Arial" w:hAnsi="Arial"/>
          <w:b w:val="1"/>
        </w:rPr>
      </w:pPr>
      <w:r w:rsidDel="00000000" w:rsidR="00000000" w:rsidRPr="00000000">
        <w:rPr>
          <w:rtl w:val="0"/>
        </w:rPr>
      </w:r>
    </w:p>
    <w:p w:rsidR="00000000" w:rsidDel="00000000" w:rsidP="00000000" w:rsidRDefault="00000000" w:rsidRPr="00000000" w14:paraId="00000039">
      <w:pPr>
        <w:rPr>
          <w:rFonts w:ascii="Arial" w:cs="Arial" w:eastAsia="Arial" w:hAnsi="Arial"/>
          <w:b w:val="1"/>
        </w:rPr>
      </w:pPr>
      <w:r w:rsidDel="00000000" w:rsidR="00000000" w:rsidRPr="00000000">
        <w:rPr>
          <w:rtl w:val="0"/>
        </w:rPr>
      </w:r>
    </w:p>
    <w:p w:rsidR="00000000" w:rsidDel="00000000" w:rsidP="00000000" w:rsidRDefault="00000000" w:rsidRPr="00000000" w14:paraId="0000003A">
      <w:pPr>
        <w:rPr>
          <w:rFonts w:ascii="Arial" w:cs="Arial" w:eastAsia="Arial" w:hAnsi="Arial"/>
          <w:b w:val="1"/>
        </w:rPr>
      </w:pPr>
      <w:r w:rsidDel="00000000" w:rsidR="00000000" w:rsidRPr="00000000">
        <w:rPr>
          <w:rtl w:val="0"/>
        </w:rPr>
      </w:r>
    </w:p>
    <w:p w:rsidR="00000000" w:rsidDel="00000000" w:rsidP="00000000" w:rsidRDefault="00000000" w:rsidRPr="00000000" w14:paraId="0000003B">
      <w:pPr>
        <w:rPr>
          <w:rFonts w:ascii="Arial" w:cs="Arial" w:eastAsia="Arial" w:hAnsi="Arial"/>
          <w:b w:val="1"/>
        </w:rPr>
      </w:pPr>
      <w:r w:rsidDel="00000000" w:rsidR="00000000" w:rsidRPr="00000000">
        <w:rPr>
          <w:rtl w:val="0"/>
        </w:rPr>
      </w:r>
    </w:p>
    <w:p w:rsidR="00000000" w:rsidDel="00000000" w:rsidP="00000000" w:rsidRDefault="00000000" w:rsidRPr="00000000" w14:paraId="0000003C">
      <w:pPr>
        <w:rPr>
          <w:rFonts w:ascii="Arial" w:cs="Arial" w:eastAsia="Arial" w:hAnsi="Arial"/>
          <w:b w:val="1"/>
          <w:sz w:val="42"/>
          <w:szCs w:val="42"/>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sz w:val="42"/>
          <w:szCs w:val="42"/>
          <w:rtl w:val="0"/>
        </w:rPr>
        <w:t xml:space="preserve">USER STORIES AND FUNCTIONAL REQUIREMENTS</w:t>
      </w:r>
    </w:p>
    <w:p w:rsidR="00000000" w:rsidDel="00000000" w:rsidP="00000000" w:rsidRDefault="00000000" w:rsidRPr="00000000" w14:paraId="0000003D">
      <w:pPr>
        <w:rPr>
          <w:rFonts w:ascii="Arial" w:cs="Arial" w:eastAsia="Arial" w:hAnsi="Arial"/>
          <w:b w:val="1"/>
        </w:rPr>
      </w:pPr>
      <w:r w:rsidDel="00000000" w:rsidR="00000000" w:rsidRPr="00000000">
        <w:rPr>
          <w:rtl w:val="0"/>
        </w:rPr>
      </w:r>
    </w:p>
    <w:p w:rsidR="00000000" w:rsidDel="00000000" w:rsidP="00000000" w:rsidRDefault="00000000" w:rsidRPr="00000000" w14:paraId="0000003E">
      <w:pPr>
        <w:rPr>
          <w:rFonts w:ascii="Arial" w:cs="Arial" w:eastAsia="Arial" w:hAnsi="Arial"/>
          <w:b w:val="1"/>
        </w:rPr>
      </w:pPr>
      <w:r w:rsidDel="00000000" w:rsidR="00000000" w:rsidRPr="00000000">
        <w:rPr>
          <w:rtl w:val="0"/>
        </w:rPr>
      </w:r>
    </w:p>
    <w:p w:rsidR="00000000" w:rsidDel="00000000" w:rsidP="00000000" w:rsidRDefault="00000000" w:rsidRPr="00000000" w14:paraId="0000003F">
      <w:pPr>
        <w:rPr>
          <w:rFonts w:ascii="Arial" w:cs="Arial" w:eastAsia="Arial" w:hAnsi="Arial"/>
          <w:b w:val="1"/>
        </w:rPr>
      </w:pPr>
      <w:r w:rsidDel="00000000" w:rsidR="00000000" w:rsidRPr="00000000">
        <w:rPr>
          <w:rtl w:val="0"/>
        </w:rPr>
      </w:r>
    </w:p>
    <w:p w:rsidR="00000000" w:rsidDel="00000000" w:rsidP="00000000" w:rsidRDefault="00000000" w:rsidRPr="00000000" w14:paraId="00000040">
      <w:pPr>
        <w:rPr>
          <w:rFonts w:ascii="Arial" w:cs="Arial" w:eastAsia="Arial" w:hAnsi="Arial"/>
          <w:b w:val="1"/>
        </w:rPr>
      </w:pPr>
      <w:r w:rsidDel="00000000" w:rsidR="00000000" w:rsidRPr="00000000">
        <w:rPr>
          <w:rtl w:val="0"/>
        </w:rPr>
      </w:r>
    </w:p>
    <w:p w:rsidR="00000000" w:rsidDel="00000000" w:rsidP="00000000" w:rsidRDefault="00000000" w:rsidRPr="00000000" w14:paraId="00000041">
      <w:pPr>
        <w:rPr>
          <w:rFonts w:ascii="Arial" w:cs="Arial" w:eastAsia="Arial" w:hAnsi="Arial"/>
          <w:b w:val="1"/>
        </w:rPr>
      </w:pPr>
      <w:r w:rsidDel="00000000" w:rsidR="00000000" w:rsidRPr="00000000">
        <w:rPr>
          <w:rtl w:val="0"/>
        </w:rPr>
      </w:r>
    </w:p>
    <w:p w:rsidR="00000000" w:rsidDel="00000000" w:rsidP="00000000" w:rsidRDefault="00000000" w:rsidRPr="00000000" w14:paraId="00000042">
      <w:pPr>
        <w:rPr>
          <w:rFonts w:ascii="Arial" w:cs="Arial" w:eastAsia="Arial" w:hAnsi="Arial"/>
          <w:b w:val="1"/>
        </w:rPr>
      </w:pPr>
      <w:r w:rsidDel="00000000" w:rsidR="00000000" w:rsidRPr="00000000">
        <w:rPr>
          <w:rtl w:val="0"/>
        </w:rPr>
      </w:r>
    </w:p>
    <w:p w:rsidR="00000000" w:rsidDel="00000000" w:rsidP="00000000" w:rsidRDefault="00000000" w:rsidRPr="00000000" w14:paraId="00000043">
      <w:pPr>
        <w:rPr>
          <w:rFonts w:ascii="Arial" w:cs="Arial" w:eastAsia="Arial" w:hAnsi="Arial"/>
          <w:b w:val="1"/>
        </w:rPr>
      </w:pPr>
      <w:r w:rsidDel="00000000" w:rsidR="00000000" w:rsidRPr="00000000">
        <w:rPr>
          <w:rtl w:val="0"/>
        </w:rPr>
      </w:r>
    </w:p>
    <w:p w:rsidR="00000000" w:rsidDel="00000000" w:rsidP="00000000" w:rsidRDefault="00000000" w:rsidRPr="00000000" w14:paraId="00000044">
      <w:pPr>
        <w:rPr>
          <w:rFonts w:ascii="Arial" w:cs="Arial" w:eastAsia="Arial" w:hAnsi="Arial"/>
          <w:b w:val="1"/>
        </w:rPr>
      </w:pPr>
      <w:r w:rsidDel="00000000" w:rsidR="00000000" w:rsidRPr="00000000">
        <w:rPr>
          <w:rtl w:val="0"/>
        </w:rPr>
      </w:r>
    </w:p>
    <w:p w:rsidR="00000000" w:rsidDel="00000000" w:rsidP="00000000" w:rsidRDefault="00000000" w:rsidRPr="00000000" w14:paraId="00000045">
      <w:pPr>
        <w:rPr>
          <w:rFonts w:ascii="Arial" w:cs="Arial" w:eastAsia="Arial" w:hAnsi="Arial"/>
          <w:b w:val="1"/>
        </w:rPr>
      </w:pPr>
      <w:r w:rsidDel="00000000" w:rsidR="00000000" w:rsidRPr="00000000">
        <w:rPr>
          <w:rtl w:val="0"/>
        </w:rPr>
      </w:r>
    </w:p>
    <w:p w:rsidR="00000000" w:rsidDel="00000000" w:rsidP="00000000" w:rsidRDefault="00000000" w:rsidRPr="00000000" w14:paraId="00000046">
      <w:pPr>
        <w:rPr>
          <w:rFonts w:ascii="Arial" w:cs="Arial" w:eastAsia="Arial" w:hAnsi="Arial"/>
          <w:b w:val="1"/>
        </w:rPr>
      </w:pPr>
      <w:r w:rsidDel="00000000" w:rsidR="00000000" w:rsidRPr="00000000">
        <w:rPr>
          <w:rtl w:val="0"/>
        </w:rPr>
      </w:r>
    </w:p>
    <w:p w:rsidR="00000000" w:rsidDel="00000000" w:rsidP="00000000" w:rsidRDefault="00000000" w:rsidRPr="00000000" w14:paraId="0000004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4498.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850"/>
        <w:gridCol w:w="1309"/>
        <w:gridCol w:w="4328"/>
        <w:gridCol w:w="2596"/>
        <w:gridCol w:w="1374"/>
        <w:gridCol w:w="1374"/>
        <w:tblGridChange w:id="0">
          <w:tblGrid>
            <w:gridCol w:w="1667"/>
            <w:gridCol w:w="1850"/>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4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4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 Requirement (Epic)</w:t>
            </w:r>
          </w:p>
        </w:tc>
        <w:tc>
          <w:tcPr/>
          <w:p w:rsidR="00000000" w:rsidDel="00000000" w:rsidP="00000000" w:rsidRDefault="00000000" w:rsidRPr="00000000" w14:paraId="0000004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4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4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4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4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50">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(Mobile user)</w:t>
            </w:r>
          </w:p>
        </w:tc>
        <w:tc>
          <w:tcPr/>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52">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by entering my email, and password, and confirming my password.</w:t>
            </w:r>
          </w:p>
        </w:tc>
        <w:tc>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account/dashboard</w:t>
            </w:r>
          </w:p>
        </w:tc>
        <w:tc>
          <w:tcPr/>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57">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(Mobile user)</w:t>
            </w:r>
          </w:p>
        </w:tc>
        <w:tc>
          <w:tcPr/>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5A">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will receive a confirmation email once I have registered for the application.</w:t>
            </w:r>
          </w:p>
        </w:tc>
        <w:tc>
          <w:tcPr/>
          <w:p w:rsidR="00000000" w:rsidDel="00000000" w:rsidP="00000000" w:rsidRDefault="00000000" w:rsidRPr="00000000" w14:paraId="0000005B">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receive confirmation email &amp; click confirm</w:t>
            </w:r>
          </w:p>
        </w:tc>
        <w:tc>
          <w:tcPr/>
          <w:p w:rsidR="00000000" w:rsidDel="00000000" w:rsidP="00000000" w:rsidRDefault="00000000" w:rsidRPr="00000000" w14:paraId="0000005C">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5D">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5E">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(Mobile user)</w:t>
            </w:r>
          </w:p>
        </w:tc>
        <w:tc>
          <w:tcPr/>
          <w:p w:rsidR="00000000" w:rsidDel="00000000" w:rsidP="00000000" w:rsidRDefault="00000000" w:rsidRPr="00000000" w14:paraId="0000005F">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60">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61">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with nearest service provider.</w:t>
            </w:r>
          </w:p>
        </w:tc>
        <w:tc>
          <w:tcPr/>
          <w:p w:rsidR="00000000" w:rsidDel="00000000" w:rsidP="00000000" w:rsidRDefault="00000000" w:rsidRPr="00000000" w14:paraId="00000062">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 Process</w:t>
            </w:r>
          </w:p>
        </w:tc>
        <w:tc>
          <w:tcPr/>
          <w:p w:rsidR="00000000" w:rsidDel="00000000" w:rsidP="00000000" w:rsidRDefault="00000000" w:rsidRPr="00000000" w14:paraId="00000063">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64">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65">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(Mobile user)</w:t>
            </w:r>
          </w:p>
        </w:tc>
        <w:tc>
          <w:tcPr/>
          <w:p w:rsidR="00000000" w:rsidDel="00000000" w:rsidP="00000000" w:rsidRDefault="00000000" w:rsidRPr="00000000" w14:paraId="00000066">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67">
            <w:pPr>
              <w:rPr>
                <w:rFonts w:ascii="Arial" w:cs="Arial" w:eastAsia="Arial" w:hAnsi="Arial"/>
                <w:sz w:val="20"/>
                <w:szCs w:val="20"/>
              </w:rPr>
            </w:pPr>
            <w:r w:rsidDel="00000000" w:rsidR="00000000" w:rsidRPr="00000000">
              <w:rPr>
                <w:rFonts w:ascii="Arial" w:cs="Arial" w:eastAsia="Arial" w:hAnsi="Arial"/>
                <w:sz w:val="20"/>
                <w:szCs w:val="20"/>
                <w:rtl w:val="0"/>
              </w:rPr>
              <w:t xml:space="preserve">USN-4</w:t>
            </w:r>
          </w:p>
        </w:tc>
        <w:tc>
          <w:tcPr/>
          <w:p w:rsidR="00000000" w:rsidDel="00000000" w:rsidP="00000000" w:rsidRDefault="00000000" w:rsidRPr="00000000" w14:paraId="00000068">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Gmail.</w:t>
            </w:r>
          </w:p>
        </w:tc>
        <w:tc>
          <w:tcPr/>
          <w:p w:rsidR="00000000" w:rsidDel="00000000" w:rsidP="00000000" w:rsidRDefault="00000000" w:rsidRPr="00000000" w14:paraId="00000069">
            <w:pPr>
              <w:rPr>
                <w:rFonts w:ascii="Arial" w:cs="Arial" w:eastAsia="Arial" w:hAnsi="Arial"/>
                <w:sz w:val="20"/>
                <w:szCs w:val="20"/>
              </w:rPr>
            </w:pPr>
            <w:r w:rsidDel="00000000" w:rsidR="00000000" w:rsidRPr="00000000">
              <w:rPr>
                <w:rFonts w:ascii="Arial" w:cs="Arial" w:eastAsia="Arial" w:hAnsi="Arial"/>
                <w:sz w:val="20"/>
                <w:szCs w:val="20"/>
                <w:rtl w:val="0"/>
              </w:rPr>
              <w:t xml:space="preserve">Alternate ways to create an account</w:t>
            </w:r>
          </w:p>
        </w:tc>
        <w:tc>
          <w:tcPr/>
          <w:p w:rsidR="00000000" w:rsidDel="00000000" w:rsidP="00000000" w:rsidRDefault="00000000" w:rsidRPr="00000000" w14:paraId="0000006A">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6B">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44" w:hRule="atLeast"/>
          <w:tblHeader w:val="0"/>
        </w:trPr>
        <w:tc>
          <w:tcPr/>
          <w:p w:rsidR="00000000" w:rsidDel="00000000" w:rsidP="00000000" w:rsidRDefault="00000000" w:rsidRPr="00000000" w14:paraId="0000006C">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(Mobile user)</w:t>
            </w:r>
          </w:p>
        </w:tc>
        <w:tc>
          <w:tcPr/>
          <w:p w:rsidR="00000000" w:rsidDel="00000000" w:rsidP="00000000" w:rsidRDefault="00000000" w:rsidRPr="00000000" w14:paraId="0000006D">
            <w:pPr>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p w:rsidR="00000000" w:rsidDel="00000000" w:rsidP="00000000" w:rsidRDefault="00000000" w:rsidRPr="00000000" w14:paraId="0000006E">
            <w:pPr>
              <w:rPr>
                <w:rFonts w:ascii="Arial" w:cs="Arial" w:eastAsia="Arial" w:hAnsi="Arial"/>
                <w:sz w:val="20"/>
                <w:szCs w:val="20"/>
              </w:rPr>
            </w:pPr>
            <w:r w:rsidDel="00000000" w:rsidR="00000000" w:rsidRPr="00000000">
              <w:rPr>
                <w:rFonts w:ascii="Arial" w:cs="Arial" w:eastAsia="Arial" w:hAnsi="Arial"/>
                <w:sz w:val="20"/>
                <w:szCs w:val="20"/>
                <w:rtl w:val="0"/>
              </w:rPr>
              <w:t xml:space="preserve">USN-5</w:t>
            </w:r>
          </w:p>
        </w:tc>
        <w:tc>
          <w:tcPr/>
          <w:p w:rsidR="00000000" w:rsidDel="00000000" w:rsidP="00000000" w:rsidRDefault="00000000" w:rsidRPr="00000000" w14:paraId="0000006F">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log into the application by entering email &amp; password.</w:t>
            </w:r>
          </w:p>
        </w:tc>
        <w:tc>
          <w:tcPr/>
          <w:p w:rsidR="00000000" w:rsidDel="00000000" w:rsidP="00000000" w:rsidRDefault="00000000" w:rsidRPr="00000000" w14:paraId="00000070">
            <w:pPr>
              <w:rPr>
                <w:rFonts w:ascii="Arial" w:cs="Arial" w:eastAsia="Arial" w:hAnsi="Arial"/>
                <w:sz w:val="20"/>
                <w:szCs w:val="20"/>
              </w:rPr>
            </w:pPr>
            <w:r w:rsidDel="00000000" w:rsidR="00000000" w:rsidRPr="00000000">
              <w:rPr>
                <w:rFonts w:ascii="Arial" w:cs="Arial" w:eastAsia="Arial" w:hAnsi="Arial"/>
                <w:sz w:val="20"/>
                <w:szCs w:val="20"/>
                <w:rtl w:val="0"/>
              </w:rPr>
              <w:t xml:space="preserve">Logging into the account</w:t>
            </w:r>
          </w:p>
        </w:tc>
        <w:tc>
          <w:tcPr/>
          <w:p w:rsidR="00000000" w:rsidDel="00000000" w:rsidP="00000000" w:rsidRDefault="00000000" w:rsidRPr="00000000" w14:paraId="00000071">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72">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73">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(Mobile user)</w:t>
            </w:r>
          </w:p>
        </w:tc>
        <w:tc>
          <w:tcPr/>
          <w:p w:rsidR="00000000" w:rsidDel="00000000" w:rsidP="00000000" w:rsidRDefault="00000000" w:rsidRPr="00000000" w14:paraId="00000074">
            <w:pPr>
              <w:rPr>
                <w:rFonts w:ascii="Arial" w:cs="Arial" w:eastAsia="Arial" w:hAnsi="Arial"/>
                <w:sz w:val="20"/>
                <w:szCs w:val="20"/>
              </w:rPr>
            </w:pPr>
            <w:r w:rsidDel="00000000" w:rsidR="00000000" w:rsidRPr="00000000">
              <w:rPr>
                <w:rFonts w:ascii="Arial" w:cs="Arial" w:eastAsia="Arial" w:hAnsi="Arial"/>
                <w:sz w:val="20"/>
                <w:szCs w:val="20"/>
                <w:rtl w:val="0"/>
              </w:rPr>
              <w:t xml:space="preserve">Dashboard</w:t>
            </w:r>
          </w:p>
        </w:tc>
        <w:tc>
          <w:tcPr/>
          <w:p w:rsidR="00000000" w:rsidDel="00000000" w:rsidP="00000000" w:rsidRDefault="00000000" w:rsidRPr="00000000" w14:paraId="00000075">
            <w:pPr>
              <w:rPr>
                <w:rFonts w:ascii="Arial" w:cs="Arial" w:eastAsia="Arial" w:hAnsi="Arial"/>
                <w:sz w:val="20"/>
                <w:szCs w:val="20"/>
              </w:rPr>
            </w:pPr>
            <w:r w:rsidDel="00000000" w:rsidR="00000000" w:rsidRPr="00000000">
              <w:rPr>
                <w:rFonts w:ascii="Arial" w:cs="Arial" w:eastAsia="Arial" w:hAnsi="Arial"/>
                <w:sz w:val="20"/>
                <w:szCs w:val="20"/>
                <w:rtl w:val="0"/>
              </w:rPr>
              <w:t xml:space="preserve">USN-6</w:t>
            </w:r>
          </w:p>
        </w:tc>
        <w:tc>
          <w:tcPr/>
          <w:p w:rsidR="00000000" w:rsidDel="00000000" w:rsidP="00000000" w:rsidRDefault="00000000" w:rsidRPr="00000000" w14:paraId="00000076">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access the dashboard application by entering email &amp; password.</w:t>
            </w:r>
          </w:p>
        </w:tc>
        <w:tc>
          <w:tcPr/>
          <w:p w:rsidR="00000000" w:rsidDel="00000000" w:rsidP="00000000" w:rsidRDefault="00000000" w:rsidRPr="00000000" w14:paraId="00000077">
            <w:pPr>
              <w:rPr>
                <w:rFonts w:ascii="Arial" w:cs="Arial" w:eastAsia="Arial" w:hAnsi="Arial"/>
                <w:sz w:val="20"/>
                <w:szCs w:val="20"/>
              </w:rPr>
            </w:pPr>
            <w:r w:rsidDel="00000000" w:rsidR="00000000" w:rsidRPr="00000000">
              <w:rPr>
                <w:rFonts w:ascii="Arial" w:cs="Arial" w:eastAsia="Arial" w:hAnsi="Arial"/>
                <w:sz w:val="20"/>
                <w:szCs w:val="20"/>
                <w:rtl w:val="0"/>
              </w:rPr>
              <w:t xml:space="preserve">Accessing the dashboard</w:t>
            </w:r>
          </w:p>
        </w:tc>
        <w:tc>
          <w:tcPr/>
          <w:p w:rsidR="00000000" w:rsidDel="00000000" w:rsidP="00000000" w:rsidRDefault="00000000" w:rsidRPr="00000000" w14:paraId="00000078">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79">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7A">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(Web user)</w:t>
            </w:r>
          </w:p>
        </w:tc>
        <w:tc>
          <w:tcPr/>
          <w:p w:rsidR="00000000" w:rsidDel="00000000" w:rsidP="00000000" w:rsidRDefault="00000000" w:rsidRPr="00000000" w14:paraId="0000007B">
            <w:pPr>
              <w:rPr>
                <w:rFonts w:ascii="Arial" w:cs="Arial" w:eastAsia="Arial" w:hAnsi="Arial"/>
                <w:sz w:val="20"/>
                <w:szCs w:val="20"/>
              </w:rPr>
            </w:pPr>
            <w:r w:rsidDel="00000000" w:rsidR="00000000" w:rsidRPr="00000000">
              <w:rPr>
                <w:rFonts w:ascii="Arial" w:cs="Arial" w:eastAsia="Arial" w:hAnsi="Arial"/>
                <w:sz w:val="20"/>
                <w:szCs w:val="20"/>
                <w:rtl w:val="0"/>
              </w:rPr>
              <w:t xml:space="preserve">Review</w:t>
            </w:r>
          </w:p>
        </w:tc>
        <w:tc>
          <w:tcPr/>
          <w:p w:rsidR="00000000" w:rsidDel="00000000" w:rsidP="00000000" w:rsidRDefault="00000000" w:rsidRPr="00000000" w14:paraId="0000007C">
            <w:pPr>
              <w:rPr>
                <w:rFonts w:ascii="Arial" w:cs="Arial" w:eastAsia="Arial" w:hAnsi="Arial"/>
                <w:sz w:val="20"/>
                <w:szCs w:val="20"/>
              </w:rPr>
            </w:pPr>
            <w:r w:rsidDel="00000000" w:rsidR="00000000" w:rsidRPr="00000000">
              <w:rPr>
                <w:rFonts w:ascii="Arial" w:cs="Arial" w:eastAsia="Arial" w:hAnsi="Arial"/>
                <w:sz w:val="20"/>
                <w:szCs w:val="20"/>
                <w:rtl w:val="0"/>
              </w:rPr>
              <w:t xml:space="preserve">USN-7</w:t>
            </w:r>
          </w:p>
        </w:tc>
        <w:tc>
          <w:tcPr/>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provide review for the development of application within the app.</w:t>
            </w:r>
          </w:p>
        </w:tc>
        <w:tc>
          <w:tcPr/>
          <w:p w:rsidR="00000000" w:rsidDel="00000000" w:rsidP="00000000" w:rsidRDefault="00000000" w:rsidRPr="00000000" w14:paraId="0000007E">
            <w:pPr>
              <w:rPr>
                <w:rFonts w:ascii="Arial" w:cs="Arial" w:eastAsia="Arial" w:hAnsi="Arial"/>
                <w:sz w:val="20"/>
                <w:szCs w:val="20"/>
              </w:rPr>
            </w:pPr>
            <w:r w:rsidDel="00000000" w:rsidR="00000000" w:rsidRPr="00000000">
              <w:rPr>
                <w:rFonts w:ascii="Arial" w:cs="Arial" w:eastAsia="Arial" w:hAnsi="Arial"/>
                <w:sz w:val="20"/>
                <w:szCs w:val="20"/>
                <w:rtl w:val="0"/>
              </w:rPr>
              <w:t xml:space="preserve">Providing review for the application</w:t>
            </w:r>
          </w:p>
        </w:tc>
        <w:tc>
          <w:tcPr/>
          <w:p w:rsidR="00000000" w:rsidDel="00000000" w:rsidP="00000000" w:rsidRDefault="00000000" w:rsidRPr="00000000" w14:paraId="0000007F">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80">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81">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Care Executive</w:t>
            </w:r>
          </w:p>
        </w:tc>
        <w:tc>
          <w:tcPr/>
          <w:p w:rsidR="00000000" w:rsidDel="00000000" w:rsidP="00000000" w:rsidRDefault="00000000" w:rsidRPr="00000000" w14:paraId="00000082">
            <w:pPr>
              <w:rPr>
                <w:rFonts w:ascii="Arial" w:cs="Arial" w:eastAsia="Arial" w:hAnsi="Arial"/>
                <w:sz w:val="20"/>
                <w:szCs w:val="20"/>
              </w:rPr>
            </w:pPr>
            <w:r w:rsidDel="00000000" w:rsidR="00000000" w:rsidRPr="00000000">
              <w:rPr>
                <w:rFonts w:ascii="Arial" w:cs="Arial" w:eastAsia="Arial" w:hAnsi="Arial"/>
                <w:sz w:val="20"/>
                <w:szCs w:val="20"/>
                <w:rtl w:val="0"/>
              </w:rPr>
              <w:t xml:space="preserve">Walkthrough</w:t>
            </w:r>
          </w:p>
        </w:tc>
        <w:tc>
          <w:tcPr/>
          <w:p w:rsidR="00000000" w:rsidDel="00000000" w:rsidP="00000000" w:rsidRDefault="00000000" w:rsidRPr="00000000" w14:paraId="00000083">
            <w:pPr>
              <w:rPr>
                <w:rFonts w:ascii="Arial" w:cs="Arial" w:eastAsia="Arial" w:hAnsi="Arial"/>
                <w:sz w:val="20"/>
                <w:szCs w:val="20"/>
              </w:rPr>
            </w:pPr>
            <w:r w:rsidDel="00000000" w:rsidR="00000000" w:rsidRPr="00000000">
              <w:rPr>
                <w:rFonts w:ascii="Arial" w:cs="Arial" w:eastAsia="Arial" w:hAnsi="Arial"/>
                <w:sz w:val="20"/>
                <w:szCs w:val="20"/>
                <w:rtl w:val="0"/>
              </w:rPr>
              <w:t xml:space="preserve">USN-8</w:t>
            </w:r>
          </w:p>
        </w:tc>
        <w:tc>
          <w:tcPr/>
          <w:p w:rsidR="00000000" w:rsidDel="00000000" w:rsidP="00000000" w:rsidRDefault="00000000" w:rsidRPr="00000000" w14:paraId="00000084">
            <w:pPr>
              <w:rPr>
                <w:rFonts w:ascii="Arial" w:cs="Arial" w:eastAsia="Arial" w:hAnsi="Arial"/>
                <w:sz w:val="20"/>
                <w:szCs w:val="20"/>
              </w:rPr>
            </w:pPr>
            <w:r w:rsidDel="00000000" w:rsidR="00000000" w:rsidRPr="00000000">
              <w:rPr>
                <w:rFonts w:ascii="Arial" w:cs="Arial" w:eastAsia="Arial" w:hAnsi="Arial"/>
                <w:sz w:val="20"/>
                <w:szCs w:val="20"/>
                <w:rtl w:val="0"/>
              </w:rPr>
              <w:t xml:space="preserve">As a customer care executive, I can take down the problems faced by the customer and provide solutions.</w:t>
            </w:r>
          </w:p>
        </w:tc>
        <w:tc>
          <w:tcPr/>
          <w:p w:rsidR="00000000" w:rsidDel="00000000" w:rsidP="00000000" w:rsidRDefault="00000000" w:rsidRPr="00000000" w14:paraId="00000085">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care process</w:t>
            </w:r>
          </w:p>
        </w:tc>
        <w:tc>
          <w:tcPr/>
          <w:p w:rsidR="00000000" w:rsidDel="00000000" w:rsidP="00000000" w:rsidRDefault="00000000" w:rsidRPr="00000000" w14:paraId="00000086">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87">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388" w:hRule="atLeast"/>
          <w:tblHeader w:val="0"/>
        </w:trPr>
        <w:tc>
          <w:tcPr/>
          <w:p w:rsidR="00000000" w:rsidDel="00000000" w:rsidP="00000000" w:rsidRDefault="00000000" w:rsidRPr="00000000" w14:paraId="00000088">
            <w:pPr>
              <w:rPr>
                <w:rFonts w:ascii="Arial" w:cs="Arial" w:eastAsia="Arial" w:hAnsi="Arial"/>
                <w:sz w:val="20"/>
                <w:szCs w:val="20"/>
              </w:rPr>
            </w:pPr>
            <w:r w:rsidDel="00000000" w:rsidR="00000000" w:rsidRPr="00000000">
              <w:rPr>
                <w:rFonts w:ascii="Arial" w:cs="Arial" w:eastAsia="Arial" w:hAnsi="Arial"/>
                <w:sz w:val="20"/>
                <w:szCs w:val="20"/>
                <w:rtl w:val="0"/>
              </w:rPr>
              <w:t xml:space="preserve">Administrator</w:t>
            </w:r>
          </w:p>
        </w:tc>
        <w:tc>
          <w:tcPr/>
          <w:p w:rsidR="00000000" w:rsidDel="00000000" w:rsidP="00000000" w:rsidRDefault="00000000" w:rsidRPr="00000000" w14:paraId="00000089">
            <w:pPr>
              <w:rPr>
                <w:rFonts w:ascii="Arial" w:cs="Arial" w:eastAsia="Arial" w:hAnsi="Arial"/>
                <w:sz w:val="20"/>
                <w:szCs w:val="20"/>
              </w:rPr>
            </w:pPr>
            <w:r w:rsidDel="00000000" w:rsidR="00000000" w:rsidRPr="00000000">
              <w:rPr>
                <w:rFonts w:ascii="Arial" w:cs="Arial" w:eastAsia="Arial" w:hAnsi="Arial"/>
                <w:sz w:val="20"/>
                <w:szCs w:val="20"/>
                <w:rtl w:val="0"/>
              </w:rPr>
              <w:t xml:space="preserve">Access</w:t>
            </w:r>
          </w:p>
        </w:tc>
        <w:tc>
          <w:tcPr/>
          <w:p w:rsidR="00000000" w:rsidDel="00000000" w:rsidP="00000000" w:rsidRDefault="00000000" w:rsidRPr="00000000" w14:paraId="0000008A">
            <w:pPr>
              <w:rPr>
                <w:rFonts w:ascii="Arial" w:cs="Arial" w:eastAsia="Arial" w:hAnsi="Arial"/>
                <w:sz w:val="20"/>
                <w:szCs w:val="20"/>
              </w:rPr>
            </w:pPr>
            <w:r w:rsidDel="00000000" w:rsidR="00000000" w:rsidRPr="00000000">
              <w:rPr>
                <w:rFonts w:ascii="Arial" w:cs="Arial" w:eastAsia="Arial" w:hAnsi="Arial"/>
                <w:sz w:val="20"/>
                <w:szCs w:val="20"/>
                <w:rtl w:val="0"/>
              </w:rPr>
              <w:t xml:space="preserve">USN-9</w:t>
            </w:r>
          </w:p>
        </w:tc>
        <w:tc>
          <w:tcPr/>
          <w:p w:rsidR="00000000" w:rsidDel="00000000" w:rsidP="00000000" w:rsidRDefault="00000000" w:rsidRPr="00000000" w14:paraId="0000008B">
            <w:pPr>
              <w:rPr>
                <w:rFonts w:ascii="Arial" w:cs="Arial" w:eastAsia="Arial" w:hAnsi="Arial"/>
                <w:sz w:val="20"/>
                <w:szCs w:val="20"/>
              </w:rPr>
            </w:pPr>
            <w:r w:rsidDel="00000000" w:rsidR="00000000" w:rsidRPr="00000000">
              <w:rPr>
                <w:rFonts w:ascii="Arial" w:cs="Arial" w:eastAsia="Arial" w:hAnsi="Arial"/>
                <w:sz w:val="20"/>
                <w:szCs w:val="20"/>
                <w:rtl w:val="0"/>
              </w:rPr>
              <w:t xml:space="preserve">The administrator has access for the platform and the code</w:t>
            </w:r>
          </w:p>
        </w:tc>
        <w:tc>
          <w:tcPr/>
          <w:p w:rsidR="00000000" w:rsidDel="00000000" w:rsidP="00000000" w:rsidRDefault="00000000" w:rsidRPr="00000000" w14:paraId="0000008C">
            <w:pPr>
              <w:rPr>
                <w:rFonts w:ascii="Arial" w:cs="Arial" w:eastAsia="Arial" w:hAnsi="Arial"/>
                <w:sz w:val="20"/>
                <w:szCs w:val="20"/>
              </w:rPr>
            </w:pPr>
            <w:r w:rsidDel="00000000" w:rsidR="00000000" w:rsidRPr="00000000">
              <w:rPr>
                <w:rFonts w:ascii="Arial" w:cs="Arial" w:eastAsia="Arial" w:hAnsi="Arial"/>
                <w:sz w:val="20"/>
                <w:szCs w:val="20"/>
                <w:rtl w:val="0"/>
              </w:rPr>
              <w:t xml:space="preserve">Changes in the code can be done only by the admin</w:t>
            </w:r>
          </w:p>
        </w:tc>
        <w:tc>
          <w:tcPr/>
          <w:p w:rsidR="00000000" w:rsidDel="00000000" w:rsidP="00000000" w:rsidRDefault="00000000" w:rsidRPr="00000000" w14:paraId="0000008D">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8E">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8F">
            <w:pPr>
              <w:rPr>
                <w:rFonts w:ascii="Arial" w:cs="Arial" w:eastAsia="Arial" w:hAnsi="Arial"/>
                <w:sz w:val="20"/>
                <w:szCs w:val="20"/>
              </w:rPr>
            </w:pPr>
            <w:r w:rsidDel="00000000" w:rsidR="00000000" w:rsidRPr="00000000">
              <w:rPr>
                <w:rFonts w:ascii="Arial" w:cs="Arial" w:eastAsia="Arial" w:hAnsi="Arial"/>
                <w:sz w:val="20"/>
                <w:szCs w:val="20"/>
                <w:rtl w:val="0"/>
              </w:rPr>
              <w:t xml:space="preserve">Administrator</w:t>
            </w:r>
          </w:p>
        </w:tc>
        <w:tc>
          <w:tcPr/>
          <w:p w:rsidR="00000000" w:rsidDel="00000000" w:rsidP="00000000" w:rsidRDefault="00000000" w:rsidRPr="00000000" w14:paraId="00000090">
            <w:pPr>
              <w:rPr>
                <w:rFonts w:ascii="Arial" w:cs="Arial" w:eastAsia="Arial" w:hAnsi="Arial"/>
                <w:sz w:val="20"/>
                <w:szCs w:val="20"/>
              </w:rPr>
            </w:pPr>
            <w:r w:rsidDel="00000000" w:rsidR="00000000" w:rsidRPr="00000000">
              <w:rPr>
                <w:rFonts w:ascii="Arial" w:cs="Arial" w:eastAsia="Arial" w:hAnsi="Arial"/>
                <w:sz w:val="20"/>
                <w:szCs w:val="20"/>
                <w:rtl w:val="0"/>
              </w:rPr>
              <w:t xml:space="preserve">Access</w:t>
            </w:r>
          </w:p>
        </w:tc>
        <w:tc>
          <w:tcPr/>
          <w:p w:rsidR="00000000" w:rsidDel="00000000" w:rsidP="00000000" w:rsidRDefault="00000000" w:rsidRPr="00000000" w14:paraId="00000091">
            <w:pPr>
              <w:rPr>
                <w:rFonts w:ascii="Arial" w:cs="Arial" w:eastAsia="Arial" w:hAnsi="Arial"/>
                <w:sz w:val="20"/>
                <w:szCs w:val="20"/>
              </w:rPr>
            </w:pPr>
            <w:r w:rsidDel="00000000" w:rsidR="00000000" w:rsidRPr="00000000">
              <w:rPr>
                <w:rFonts w:ascii="Arial" w:cs="Arial" w:eastAsia="Arial" w:hAnsi="Arial"/>
                <w:sz w:val="20"/>
                <w:szCs w:val="20"/>
                <w:rtl w:val="0"/>
              </w:rPr>
              <w:t xml:space="preserve">USN-10</w:t>
            </w:r>
          </w:p>
        </w:tc>
        <w:tc>
          <w:tcPr/>
          <w:p w:rsidR="00000000" w:rsidDel="00000000" w:rsidP="00000000" w:rsidRDefault="00000000" w:rsidRPr="00000000" w14:paraId="00000092">
            <w:pPr>
              <w:rPr>
                <w:rFonts w:ascii="Arial" w:cs="Arial" w:eastAsia="Arial" w:hAnsi="Arial"/>
                <w:sz w:val="20"/>
                <w:szCs w:val="20"/>
              </w:rPr>
            </w:pPr>
            <w:r w:rsidDel="00000000" w:rsidR="00000000" w:rsidRPr="00000000">
              <w:rPr>
                <w:rFonts w:ascii="Arial" w:cs="Arial" w:eastAsia="Arial" w:hAnsi="Arial"/>
                <w:sz w:val="20"/>
                <w:szCs w:val="20"/>
                <w:rtl w:val="0"/>
              </w:rPr>
              <w:t xml:space="preserve">The administrator should provide the admin access to the develop in order to update the application.</w:t>
            </w:r>
          </w:p>
        </w:tc>
        <w:tc>
          <w:tcPr/>
          <w:p w:rsidR="00000000" w:rsidDel="00000000" w:rsidP="00000000" w:rsidRDefault="00000000" w:rsidRPr="00000000" w14:paraId="00000093">
            <w:pPr>
              <w:rPr>
                <w:rFonts w:ascii="Arial" w:cs="Arial" w:eastAsia="Arial" w:hAnsi="Arial"/>
                <w:sz w:val="20"/>
                <w:szCs w:val="20"/>
              </w:rPr>
            </w:pPr>
            <w:r w:rsidDel="00000000" w:rsidR="00000000" w:rsidRPr="00000000">
              <w:rPr>
                <w:rFonts w:ascii="Arial" w:cs="Arial" w:eastAsia="Arial" w:hAnsi="Arial"/>
                <w:sz w:val="20"/>
                <w:szCs w:val="20"/>
                <w:rtl w:val="0"/>
              </w:rPr>
              <w:t xml:space="preserve">Without admin access, the acode of the application cannot be accessed</w:t>
            </w:r>
          </w:p>
        </w:tc>
        <w:tc>
          <w:tcPr/>
          <w:p w:rsidR="00000000" w:rsidDel="00000000" w:rsidP="00000000" w:rsidRDefault="00000000" w:rsidRPr="00000000" w14:paraId="00000094">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95">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bl>
    <w:p w:rsidR="00000000" w:rsidDel="00000000" w:rsidP="00000000" w:rsidRDefault="00000000" w:rsidRPr="00000000" w14:paraId="00000096">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ibm.com/patterns/visualize-unstructured-text/"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