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580" w14:textId="77777777" w:rsidR="006B4317" w:rsidRDefault="00000000">
      <w:pPr>
        <w:pStyle w:val="BodyText"/>
        <w:spacing w:before="31"/>
        <w:ind w:left="1949" w:right="230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BB99EBB" w14:textId="77777777" w:rsidR="006B4317" w:rsidRDefault="00000000">
      <w:pPr>
        <w:pStyle w:val="BodyText"/>
        <w:spacing w:before="23"/>
        <w:ind w:left="1949" w:right="2303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14:paraId="5B0B2FE4" w14:textId="77777777" w:rsidR="006B4317" w:rsidRDefault="006B4317">
      <w:pPr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6B4317" w14:paraId="730ECD42" w14:textId="77777777">
        <w:trPr>
          <w:trHeight w:val="270"/>
        </w:trPr>
        <w:tc>
          <w:tcPr>
            <w:tcW w:w="4512" w:type="dxa"/>
          </w:tcPr>
          <w:p w14:paraId="5739345D" w14:textId="77777777" w:rsidR="006B4317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842" w:type="dxa"/>
          </w:tcPr>
          <w:p w14:paraId="489ABB43" w14:textId="787E39EB" w:rsidR="006B4317" w:rsidRDefault="008661E3">
            <w:pPr>
              <w:pStyle w:val="TableParagraph"/>
              <w:spacing w:line="249" w:lineRule="exact"/>
              <w:ind w:left="105"/>
            </w:pPr>
            <w:r>
              <w:t>09 Novem</w:t>
            </w:r>
            <w:r w:rsidR="00000000">
              <w:t>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6B4317" w14:paraId="5CD36B59" w14:textId="77777777">
        <w:trPr>
          <w:trHeight w:val="265"/>
        </w:trPr>
        <w:tc>
          <w:tcPr>
            <w:tcW w:w="4512" w:type="dxa"/>
          </w:tcPr>
          <w:p w14:paraId="19E5479A" w14:textId="77777777" w:rsidR="006B4317" w:rsidRDefault="00000000">
            <w:pPr>
              <w:pStyle w:val="TableParagraph"/>
              <w:spacing w:line="245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0BF8A4B5" w14:textId="613BB21E" w:rsidR="006B4317" w:rsidRDefault="00000000">
            <w:pPr>
              <w:pStyle w:val="TableParagraph"/>
              <w:spacing w:line="245" w:lineRule="exact"/>
              <w:ind w:left="105"/>
            </w:pPr>
            <w:r>
              <w:t>PNT2022TMID</w:t>
            </w:r>
            <w:r w:rsidR="008661E3">
              <w:t>12567</w:t>
            </w:r>
          </w:p>
        </w:tc>
      </w:tr>
      <w:tr w:rsidR="006B4317" w14:paraId="70E29828" w14:textId="77777777">
        <w:trPr>
          <w:trHeight w:val="540"/>
        </w:trPr>
        <w:tc>
          <w:tcPr>
            <w:tcW w:w="4512" w:type="dxa"/>
          </w:tcPr>
          <w:p w14:paraId="35CA2CFE" w14:textId="77777777" w:rsidR="006B4317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842" w:type="dxa"/>
          </w:tcPr>
          <w:p w14:paraId="282CE930" w14:textId="77777777" w:rsidR="006B4317" w:rsidRDefault="00000000">
            <w:pPr>
              <w:pStyle w:val="TableParagraph"/>
              <w:ind w:left="105"/>
            </w:pP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wind</w:t>
            </w:r>
            <w:r>
              <w:rPr>
                <w:spacing w:val="-3"/>
              </w:rPr>
              <w:t xml:space="preserve"> </w:t>
            </w:r>
            <w:r>
              <w:t>turbine</w:t>
            </w:r>
            <w:r>
              <w:rPr>
                <w:spacing w:val="-4"/>
              </w:rPr>
              <w:t xml:space="preserve"> </w:t>
            </w:r>
            <w:r>
              <w:t>based</w:t>
            </w:r>
          </w:p>
          <w:p w14:paraId="5DFA92E7" w14:textId="77777777" w:rsidR="006B4317" w:rsidRDefault="00000000">
            <w:pPr>
              <w:pStyle w:val="TableParagraph"/>
              <w:spacing w:before="2" w:line="249" w:lineRule="exact"/>
              <w:ind w:left="105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5"/>
              </w:rPr>
              <w:t xml:space="preserve"> </w:t>
            </w:r>
            <w:r>
              <w:t>condition</w:t>
            </w:r>
          </w:p>
        </w:tc>
      </w:tr>
      <w:tr w:rsidR="006B4317" w14:paraId="6503E0E3" w14:textId="77777777">
        <w:trPr>
          <w:trHeight w:val="270"/>
        </w:trPr>
        <w:tc>
          <w:tcPr>
            <w:tcW w:w="4512" w:type="dxa"/>
          </w:tcPr>
          <w:p w14:paraId="3FF43A7B" w14:textId="77777777" w:rsidR="006B4317" w:rsidRDefault="00000000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17745595" w14:textId="77777777" w:rsidR="006B4317" w:rsidRDefault="00000000">
            <w:pPr>
              <w:pStyle w:val="TableParagraph"/>
              <w:spacing w:line="24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0D7414D" w14:textId="77777777" w:rsidR="006B4317" w:rsidRDefault="006B4317">
      <w:pPr>
        <w:rPr>
          <w:b/>
          <w:sz w:val="24"/>
        </w:rPr>
      </w:pPr>
    </w:p>
    <w:p w14:paraId="3CF102D6" w14:textId="77777777" w:rsidR="006B4317" w:rsidRDefault="00000000">
      <w:pPr>
        <w:spacing w:before="157"/>
        <w:ind w:left="100"/>
        <w:rPr>
          <w:b/>
        </w:rPr>
      </w:pP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Requirements:</w:t>
      </w:r>
    </w:p>
    <w:p w14:paraId="050699BF" w14:textId="77777777" w:rsidR="006B4317" w:rsidRDefault="006B4317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3441"/>
        <w:gridCol w:w="4901"/>
      </w:tblGrid>
      <w:tr w:rsidR="006B4317" w14:paraId="453B840B" w14:textId="77777777">
        <w:trPr>
          <w:trHeight w:val="320"/>
        </w:trPr>
        <w:tc>
          <w:tcPr>
            <w:tcW w:w="1010" w:type="dxa"/>
          </w:tcPr>
          <w:p w14:paraId="6944EB3B" w14:textId="77777777" w:rsidR="006B431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41" w:type="dxa"/>
          </w:tcPr>
          <w:p w14:paraId="14013524" w14:textId="77777777" w:rsidR="006B431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 (Epic)</w:t>
            </w:r>
          </w:p>
        </w:tc>
        <w:tc>
          <w:tcPr>
            <w:tcW w:w="4901" w:type="dxa"/>
          </w:tcPr>
          <w:p w14:paraId="0D605F7A" w14:textId="77777777" w:rsidR="006B4317" w:rsidRDefault="00000000">
            <w:pPr>
              <w:pStyle w:val="TableParagraph"/>
              <w:spacing w:line="264" w:lineRule="exact"/>
              <w:ind w:left="111"/>
              <w:rPr>
                <w:b/>
              </w:rPr>
            </w:pPr>
            <w:r>
              <w:rPr>
                <w:b/>
              </w:rPr>
              <w:t>Sub 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B4317" w14:paraId="6D2C7350" w14:textId="77777777">
        <w:trPr>
          <w:trHeight w:val="805"/>
        </w:trPr>
        <w:tc>
          <w:tcPr>
            <w:tcW w:w="1010" w:type="dxa"/>
          </w:tcPr>
          <w:p w14:paraId="174560BB" w14:textId="77777777" w:rsidR="006B4317" w:rsidRDefault="00000000">
            <w:pPr>
              <w:pStyle w:val="TableParagraph"/>
              <w:spacing w:line="265" w:lineRule="exact"/>
            </w:pPr>
            <w:r>
              <w:t>FR-1</w:t>
            </w:r>
          </w:p>
        </w:tc>
        <w:tc>
          <w:tcPr>
            <w:tcW w:w="3441" w:type="dxa"/>
          </w:tcPr>
          <w:p w14:paraId="5B9CAB64" w14:textId="77777777" w:rsidR="006B4317" w:rsidRDefault="00000000">
            <w:pPr>
              <w:pStyle w:val="TableParagraph"/>
              <w:spacing w:line="265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4901" w:type="dxa"/>
          </w:tcPr>
          <w:p w14:paraId="246803C8" w14:textId="77777777" w:rsidR="006B4317" w:rsidRDefault="00000000">
            <w:pPr>
              <w:pStyle w:val="TableParagraph"/>
              <w:spacing w:line="242" w:lineRule="auto"/>
              <w:ind w:left="111" w:right="2355"/>
            </w:pPr>
            <w:r>
              <w:t>Registration through Form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Gmail</w:t>
            </w:r>
          </w:p>
          <w:p w14:paraId="4565CB13" w14:textId="77777777" w:rsidR="006B4317" w:rsidRDefault="00000000">
            <w:pPr>
              <w:pStyle w:val="TableParagraph"/>
              <w:spacing w:line="247" w:lineRule="exact"/>
              <w:ind w:left="111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6B4317" w14:paraId="13E256E3" w14:textId="77777777">
        <w:trPr>
          <w:trHeight w:val="535"/>
        </w:trPr>
        <w:tc>
          <w:tcPr>
            <w:tcW w:w="1010" w:type="dxa"/>
          </w:tcPr>
          <w:p w14:paraId="5D50B4FA" w14:textId="77777777" w:rsidR="006B4317" w:rsidRDefault="00000000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441" w:type="dxa"/>
          </w:tcPr>
          <w:p w14:paraId="7C3BD0D4" w14:textId="77777777" w:rsidR="006B4317" w:rsidRDefault="00000000">
            <w:pPr>
              <w:pStyle w:val="TableParagraph"/>
              <w:spacing w:line="264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4901" w:type="dxa"/>
          </w:tcPr>
          <w:p w14:paraId="1DC75871" w14:textId="77777777" w:rsidR="006B4317" w:rsidRDefault="00000000">
            <w:pPr>
              <w:pStyle w:val="TableParagraph"/>
              <w:spacing w:line="264" w:lineRule="exact"/>
              <w:ind w:left="111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0398B19C" w14:textId="77777777" w:rsidR="006B4317" w:rsidRDefault="00000000">
            <w:pPr>
              <w:pStyle w:val="TableParagraph"/>
              <w:spacing w:before="1" w:line="249" w:lineRule="exact"/>
              <w:ind w:left="111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6B4317" w14:paraId="7461FF00" w14:textId="77777777">
        <w:trPr>
          <w:trHeight w:val="535"/>
        </w:trPr>
        <w:tc>
          <w:tcPr>
            <w:tcW w:w="1010" w:type="dxa"/>
          </w:tcPr>
          <w:p w14:paraId="6D2BF231" w14:textId="77777777" w:rsidR="006B4317" w:rsidRDefault="00000000">
            <w:pPr>
              <w:pStyle w:val="TableParagraph"/>
            </w:pPr>
            <w:r>
              <w:t>FR-3</w:t>
            </w:r>
          </w:p>
        </w:tc>
        <w:tc>
          <w:tcPr>
            <w:tcW w:w="3441" w:type="dxa"/>
          </w:tcPr>
          <w:p w14:paraId="49F736B0" w14:textId="77777777" w:rsidR="006B4317" w:rsidRDefault="00000000">
            <w:pPr>
              <w:pStyle w:val="TableParagraph"/>
            </w:pPr>
            <w:r>
              <w:t>Input</w:t>
            </w:r>
          </w:p>
        </w:tc>
        <w:tc>
          <w:tcPr>
            <w:tcW w:w="4901" w:type="dxa"/>
          </w:tcPr>
          <w:p w14:paraId="2BF9E591" w14:textId="77777777" w:rsidR="006B4317" w:rsidRDefault="00000000">
            <w:pPr>
              <w:pStyle w:val="TableParagraph"/>
              <w:spacing w:line="267" w:lineRule="exact"/>
              <w:ind w:left="111"/>
            </w:pP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must be ON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2CE8A72C" w14:textId="77777777" w:rsidR="006B4317" w:rsidRDefault="00000000">
            <w:pPr>
              <w:pStyle w:val="TableParagraph"/>
              <w:spacing w:line="248" w:lineRule="exact"/>
              <w:ind w:left="111"/>
            </w:pPr>
            <w:r>
              <w:t>device.</w:t>
            </w:r>
          </w:p>
        </w:tc>
      </w:tr>
      <w:tr w:rsidR="006B4317" w14:paraId="330FFD79" w14:textId="77777777">
        <w:trPr>
          <w:trHeight w:val="540"/>
        </w:trPr>
        <w:tc>
          <w:tcPr>
            <w:tcW w:w="1010" w:type="dxa"/>
          </w:tcPr>
          <w:p w14:paraId="6E808FCB" w14:textId="77777777" w:rsidR="006B4317" w:rsidRDefault="00000000">
            <w:pPr>
              <w:pStyle w:val="TableParagraph"/>
            </w:pPr>
            <w:r>
              <w:t>FR-4</w:t>
            </w:r>
          </w:p>
        </w:tc>
        <w:tc>
          <w:tcPr>
            <w:tcW w:w="3441" w:type="dxa"/>
          </w:tcPr>
          <w:p w14:paraId="5519550F" w14:textId="77777777" w:rsidR="006B4317" w:rsidRDefault="00000000">
            <w:pPr>
              <w:pStyle w:val="TableParagraph"/>
            </w:pPr>
            <w:r>
              <w:t>Weather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Condtion</w:t>
            </w:r>
            <w:proofErr w:type="spellEnd"/>
          </w:p>
        </w:tc>
        <w:tc>
          <w:tcPr>
            <w:tcW w:w="4901" w:type="dxa"/>
          </w:tcPr>
          <w:p w14:paraId="47E0F318" w14:textId="77777777" w:rsidR="006B4317" w:rsidRDefault="00000000">
            <w:pPr>
              <w:pStyle w:val="TableParagraph"/>
              <w:ind w:left="111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condition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14:paraId="1BDAC6F9" w14:textId="77777777" w:rsidR="006B4317" w:rsidRDefault="00000000">
            <w:pPr>
              <w:pStyle w:val="TableParagraph"/>
              <w:spacing w:before="2" w:line="249" w:lineRule="exact"/>
              <w:ind w:left="111"/>
            </w:pPr>
            <w:r>
              <w:t>gathered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satellites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resourse</w:t>
            </w:r>
            <w:proofErr w:type="spellEnd"/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</w:tr>
      <w:tr w:rsidR="006B4317" w14:paraId="05C0B2DD" w14:textId="77777777">
        <w:trPr>
          <w:trHeight w:val="535"/>
        </w:trPr>
        <w:tc>
          <w:tcPr>
            <w:tcW w:w="1010" w:type="dxa"/>
          </w:tcPr>
          <w:p w14:paraId="077BDB95" w14:textId="77777777" w:rsidR="006B4317" w:rsidRDefault="00000000">
            <w:pPr>
              <w:pStyle w:val="TableParagraph"/>
            </w:pPr>
            <w:r>
              <w:t>FR-5</w:t>
            </w:r>
          </w:p>
        </w:tc>
        <w:tc>
          <w:tcPr>
            <w:tcW w:w="3441" w:type="dxa"/>
          </w:tcPr>
          <w:p w14:paraId="35A3A7B0" w14:textId="77777777" w:rsidR="006B4317" w:rsidRDefault="00000000">
            <w:pPr>
              <w:pStyle w:val="TableParagraph"/>
            </w:pP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method</w:t>
            </w:r>
          </w:p>
        </w:tc>
        <w:tc>
          <w:tcPr>
            <w:tcW w:w="4901" w:type="dxa"/>
          </w:tcPr>
          <w:p w14:paraId="6264EC7E" w14:textId="77777777" w:rsidR="006B4317" w:rsidRDefault="00000000">
            <w:pPr>
              <w:pStyle w:val="TableParagraph"/>
              <w:spacing w:line="267" w:lineRule="exact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output these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  <w:p w14:paraId="54D18AA5" w14:textId="77777777" w:rsidR="006B4317" w:rsidRDefault="00000000">
            <w:pPr>
              <w:pStyle w:val="TableParagraph"/>
              <w:spacing w:line="248" w:lineRule="exact"/>
              <w:ind w:left="111"/>
            </w:pPr>
            <w:r>
              <w:t>used.</w:t>
            </w:r>
          </w:p>
        </w:tc>
      </w:tr>
      <w:tr w:rsidR="006B4317" w14:paraId="049EEDD0" w14:textId="77777777">
        <w:trPr>
          <w:trHeight w:val="540"/>
        </w:trPr>
        <w:tc>
          <w:tcPr>
            <w:tcW w:w="1010" w:type="dxa"/>
          </w:tcPr>
          <w:p w14:paraId="4C9A705F" w14:textId="77777777" w:rsidR="006B4317" w:rsidRDefault="00000000">
            <w:pPr>
              <w:pStyle w:val="TableParagraph"/>
            </w:pPr>
            <w:r>
              <w:t>FR-6</w:t>
            </w:r>
          </w:p>
        </w:tc>
        <w:tc>
          <w:tcPr>
            <w:tcW w:w="3441" w:type="dxa"/>
          </w:tcPr>
          <w:p w14:paraId="5BD5CD2B" w14:textId="77777777" w:rsidR="006B4317" w:rsidRDefault="00000000">
            <w:pPr>
              <w:pStyle w:val="TableParagraph"/>
            </w:pPr>
            <w:r>
              <w:rPr>
                <w:color w:val="212121"/>
              </w:rPr>
              <w:t>Modeling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data</w:t>
            </w:r>
          </w:p>
        </w:tc>
        <w:tc>
          <w:tcPr>
            <w:tcW w:w="4901" w:type="dxa"/>
          </w:tcPr>
          <w:p w14:paraId="342CD099" w14:textId="77777777" w:rsidR="006B4317" w:rsidRDefault="00000000">
            <w:pPr>
              <w:pStyle w:val="TableParagraph"/>
              <w:ind w:left="111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46"/>
              </w:rPr>
              <w:t xml:space="preserve"> </w:t>
            </w:r>
            <w:r>
              <w:t>Genetic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364B5F97" w14:textId="77777777" w:rsidR="006B4317" w:rsidRDefault="00000000">
            <w:pPr>
              <w:pStyle w:val="TableParagraph"/>
              <w:spacing w:before="2" w:line="250" w:lineRule="exact"/>
              <w:ind w:left="111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result.</w:t>
            </w:r>
          </w:p>
        </w:tc>
      </w:tr>
      <w:tr w:rsidR="006B4317" w14:paraId="2041B0CB" w14:textId="77777777">
        <w:trPr>
          <w:trHeight w:val="470"/>
        </w:trPr>
        <w:tc>
          <w:tcPr>
            <w:tcW w:w="1010" w:type="dxa"/>
          </w:tcPr>
          <w:p w14:paraId="601602C0" w14:textId="77777777" w:rsidR="006B4317" w:rsidRDefault="00000000">
            <w:pPr>
              <w:pStyle w:val="TableParagraph"/>
              <w:spacing w:line="264" w:lineRule="exact"/>
            </w:pPr>
            <w:r>
              <w:t>FR-7</w:t>
            </w:r>
          </w:p>
        </w:tc>
        <w:tc>
          <w:tcPr>
            <w:tcW w:w="3441" w:type="dxa"/>
          </w:tcPr>
          <w:p w14:paraId="477476D0" w14:textId="77777777" w:rsidR="006B4317" w:rsidRDefault="00000000">
            <w:pPr>
              <w:pStyle w:val="TableParagraph"/>
              <w:spacing w:line="264" w:lineRule="exact"/>
            </w:pPr>
            <w:r>
              <w:t>Wind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  <w:tc>
          <w:tcPr>
            <w:tcW w:w="4901" w:type="dxa"/>
          </w:tcPr>
          <w:p w14:paraId="59FED517" w14:textId="77777777" w:rsidR="006B4317" w:rsidRDefault="00000000">
            <w:pPr>
              <w:pStyle w:val="TableParagraph"/>
              <w:spacing w:line="264" w:lineRule="exact"/>
              <w:ind w:left="111"/>
            </w:pPr>
            <w:r>
              <w:t>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synergeic</w:t>
            </w:r>
            <w:proofErr w:type="spellEnd"/>
            <w:r>
              <w:rPr>
                <w:spacing w:val="-2"/>
              </w:rPr>
              <w:t xml:space="preserve"> </w:t>
            </w:r>
            <w:r>
              <w:t>neural</w:t>
            </w:r>
            <w:r>
              <w:rPr>
                <w:spacing w:val="-4"/>
              </w:rPr>
              <w:t xml:space="preserve"> </w:t>
            </w:r>
            <w:proofErr w:type="gramStart"/>
            <w:r>
              <w:t>network</w:t>
            </w:r>
            <w:r>
              <w:rPr>
                <w:spacing w:val="1"/>
              </w:rPr>
              <w:t xml:space="preserve"> </w:t>
            </w:r>
            <w:r>
              <w:t>based</w:t>
            </w:r>
            <w:proofErr w:type="gramEnd"/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 used.</w:t>
            </w:r>
          </w:p>
        </w:tc>
      </w:tr>
      <w:tr w:rsidR="006B4317" w14:paraId="72828FE0" w14:textId="77777777">
        <w:trPr>
          <w:trHeight w:val="535"/>
        </w:trPr>
        <w:tc>
          <w:tcPr>
            <w:tcW w:w="1010" w:type="dxa"/>
          </w:tcPr>
          <w:p w14:paraId="132822A2" w14:textId="77777777" w:rsidR="006B4317" w:rsidRDefault="00000000">
            <w:pPr>
              <w:pStyle w:val="TableParagraph"/>
              <w:spacing w:line="264" w:lineRule="exact"/>
            </w:pPr>
            <w:r>
              <w:t>FR-8</w:t>
            </w:r>
          </w:p>
        </w:tc>
        <w:tc>
          <w:tcPr>
            <w:tcW w:w="3441" w:type="dxa"/>
          </w:tcPr>
          <w:p w14:paraId="05C54DE3" w14:textId="77777777" w:rsidR="006B4317" w:rsidRDefault="00000000">
            <w:pPr>
              <w:pStyle w:val="TableParagraph"/>
              <w:spacing w:line="264" w:lineRule="exact"/>
            </w:pPr>
            <w:r>
              <w:t>Energy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4901" w:type="dxa"/>
          </w:tcPr>
          <w:p w14:paraId="7D49B74E" w14:textId="77777777" w:rsidR="006B4317" w:rsidRDefault="00000000">
            <w:pPr>
              <w:pStyle w:val="TableParagraph"/>
              <w:spacing w:line="264" w:lineRule="exact"/>
              <w:ind w:left="111"/>
              <w:rPr>
                <w:i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formula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capacity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factor=actual</w:t>
            </w:r>
          </w:p>
          <w:p w14:paraId="100A343C" w14:textId="77777777" w:rsidR="006B4317" w:rsidRDefault="00000000">
            <w:pPr>
              <w:pStyle w:val="TableParagraph"/>
              <w:spacing w:before="1" w:line="249" w:lineRule="exact"/>
              <w:ind w:left="111"/>
              <w:rPr>
                <w:b/>
                <w:i/>
              </w:rPr>
            </w:pPr>
            <w:r>
              <w:rPr>
                <w:i/>
              </w:rPr>
              <w:t>output/maximum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possible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output</w:t>
            </w:r>
            <w:r>
              <w:rPr>
                <w:i/>
                <w:spacing w:val="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b/>
                <w:i/>
              </w:rPr>
              <w:t>kWh/</w:t>
            </w:r>
            <w:proofErr w:type="spellStart"/>
            <w:r>
              <w:rPr>
                <w:b/>
                <w:i/>
              </w:rPr>
              <w:t>yr</w:t>
            </w:r>
            <w:proofErr w:type="spellEnd"/>
          </w:p>
        </w:tc>
      </w:tr>
    </w:tbl>
    <w:p w14:paraId="15D6796A" w14:textId="77777777" w:rsidR="006B4317" w:rsidRDefault="006B4317">
      <w:pPr>
        <w:rPr>
          <w:b/>
        </w:rPr>
      </w:pPr>
    </w:p>
    <w:p w14:paraId="5FFCA6DB" w14:textId="77777777" w:rsidR="006B4317" w:rsidRDefault="00000000">
      <w:pPr>
        <w:spacing w:before="182"/>
        <w:ind w:left="100"/>
        <w:rPr>
          <w:b/>
        </w:rPr>
      </w:pPr>
      <w:r>
        <w:rPr>
          <w:b/>
        </w:rPr>
        <w:t>Non-functional</w:t>
      </w:r>
      <w:r>
        <w:rPr>
          <w:b/>
          <w:spacing w:val="-3"/>
        </w:rPr>
        <w:t xml:space="preserve"> </w:t>
      </w:r>
      <w:r>
        <w:rPr>
          <w:b/>
        </w:rPr>
        <w:t>Requirements:</w:t>
      </w:r>
    </w:p>
    <w:p w14:paraId="7A9A071B" w14:textId="77777777" w:rsidR="006B4317" w:rsidRDefault="006B4317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6B4317" w14:paraId="46616A64" w14:textId="77777777">
        <w:trPr>
          <w:trHeight w:val="335"/>
        </w:trPr>
        <w:tc>
          <w:tcPr>
            <w:tcW w:w="925" w:type="dxa"/>
          </w:tcPr>
          <w:p w14:paraId="020F9810" w14:textId="77777777" w:rsidR="006B431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14:paraId="2B495E07" w14:textId="77777777" w:rsidR="006B431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38A8FF93" w14:textId="77777777" w:rsidR="006B4317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317" w14:paraId="040A5D04" w14:textId="77777777">
        <w:trPr>
          <w:trHeight w:val="840"/>
        </w:trPr>
        <w:tc>
          <w:tcPr>
            <w:tcW w:w="925" w:type="dxa"/>
          </w:tcPr>
          <w:p w14:paraId="223B5CD1" w14:textId="77777777" w:rsidR="006B4317" w:rsidRDefault="00000000">
            <w:pPr>
              <w:pStyle w:val="TableParagraph"/>
              <w:spacing w:line="264" w:lineRule="exact"/>
            </w:pPr>
            <w:r>
              <w:t>NFR-1</w:t>
            </w:r>
          </w:p>
        </w:tc>
        <w:tc>
          <w:tcPr>
            <w:tcW w:w="3466" w:type="dxa"/>
          </w:tcPr>
          <w:p w14:paraId="5A647346" w14:textId="77777777" w:rsidR="006B431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5AA72ADB" w14:textId="77777777" w:rsidR="006B4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279" w:lineRule="exact"/>
              <w:ind w:hanging="261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medium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people.</w:t>
            </w:r>
          </w:p>
          <w:p w14:paraId="5A23F903" w14:textId="77777777" w:rsidR="006B4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280" w:lineRule="exact"/>
              <w:ind w:hanging="286"/>
            </w:pP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Effective.</w:t>
            </w:r>
          </w:p>
          <w:p w14:paraId="3114BFAF" w14:textId="77777777" w:rsidR="006B4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261" w:lineRule="exact"/>
              <w:ind w:hanging="286"/>
            </w:pPr>
            <w:r>
              <w:t>Less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consumption.</w:t>
            </w:r>
          </w:p>
        </w:tc>
      </w:tr>
      <w:tr w:rsidR="006B4317" w14:paraId="11A6443D" w14:textId="77777777">
        <w:trPr>
          <w:trHeight w:val="1110"/>
        </w:trPr>
        <w:tc>
          <w:tcPr>
            <w:tcW w:w="925" w:type="dxa"/>
          </w:tcPr>
          <w:p w14:paraId="1C9F1E06" w14:textId="77777777" w:rsidR="006B4317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14:paraId="1F4F8F2B" w14:textId="77777777" w:rsidR="006B431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4A3426EF" w14:textId="77777777" w:rsidR="006B4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</w:tabs>
              <w:spacing w:line="279" w:lineRule="exact"/>
              <w:ind w:hanging="286"/>
            </w:pPr>
            <w:r>
              <w:t>Secure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</w:p>
          <w:p w14:paraId="4DC66F26" w14:textId="77777777" w:rsidR="006B4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</w:tabs>
              <w:spacing w:line="280" w:lineRule="exact"/>
              <w:ind w:hanging="286"/>
            </w:pPr>
            <w:r>
              <w:t>Forms</w:t>
            </w:r>
            <w:r>
              <w:rPr>
                <w:spacing w:val="-7"/>
              </w:rPr>
              <w:t xml:space="preserve"> </w:t>
            </w:r>
            <w:r>
              <w:t>authentication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deployed.</w:t>
            </w:r>
          </w:p>
          <w:p w14:paraId="50A2D3DA" w14:textId="77777777" w:rsidR="006B4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</w:tabs>
              <w:spacing w:line="270" w:lineRule="atLeast"/>
              <w:ind w:right="671"/>
            </w:pPr>
            <w:proofErr w:type="gramStart"/>
            <w:r>
              <w:t>Encryption ,key</w:t>
            </w:r>
            <w:proofErr w:type="gramEnd"/>
            <w:r>
              <w:t xml:space="preserve"> Management ,Firewall and</w:t>
            </w:r>
            <w:r>
              <w:rPr>
                <w:spacing w:val="-48"/>
              </w:rPr>
              <w:t xml:space="preserve"> </w:t>
            </w:r>
            <w:r>
              <w:t>Router</w:t>
            </w:r>
            <w:r>
              <w:rPr>
                <w:spacing w:val="-2"/>
              </w:rPr>
              <w:t xml:space="preserve"> </w:t>
            </w:r>
            <w:r>
              <w:t>Management.</w:t>
            </w:r>
          </w:p>
        </w:tc>
      </w:tr>
      <w:tr w:rsidR="006B4317" w14:paraId="1F459D3C" w14:textId="77777777">
        <w:trPr>
          <w:trHeight w:val="805"/>
        </w:trPr>
        <w:tc>
          <w:tcPr>
            <w:tcW w:w="925" w:type="dxa"/>
          </w:tcPr>
          <w:p w14:paraId="32949D2C" w14:textId="77777777" w:rsidR="006B4317" w:rsidRDefault="00000000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6" w:type="dxa"/>
          </w:tcPr>
          <w:p w14:paraId="0A5E5FA1" w14:textId="77777777" w:rsidR="006B431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61875145" w14:textId="77777777" w:rsidR="006B4317" w:rsidRDefault="00000000">
            <w:pPr>
              <w:pStyle w:val="TableParagraph"/>
              <w:spacing w:line="242" w:lineRule="auto"/>
              <w:ind w:left="111" w:right="238"/>
            </w:pPr>
            <w:r>
              <w:t>Wind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reliable</w:t>
            </w:r>
            <w:r>
              <w:rPr>
                <w:spacing w:val="-3"/>
              </w:rPr>
              <w:t xml:space="preserve"> </w:t>
            </w:r>
            <w:r>
              <w:t>because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securable,</w:t>
            </w:r>
            <w:r>
              <w:rPr>
                <w:spacing w:val="-47"/>
              </w:rPr>
              <w:t xml:space="preserve"> </w:t>
            </w:r>
            <w:r>
              <w:t>unlimited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integrated data.</w:t>
            </w:r>
          </w:p>
        </w:tc>
      </w:tr>
      <w:tr w:rsidR="006B4317" w14:paraId="600AFEC8" w14:textId="77777777">
        <w:trPr>
          <w:trHeight w:val="1340"/>
        </w:trPr>
        <w:tc>
          <w:tcPr>
            <w:tcW w:w="925" w:type="dxa"/>
          </w:tcPr>
          <w:p w14:paraId="4CADC01E" w14:textId="77777777" w:rsidR="006B4317" w:rsidRDefault="00000000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6" w:type="dxa"/>
          </w:tcPr>
          <w:p w14:paraId="40B01704" w14:textId="77777777" w:rsidR="006B4317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3E6FBF4F" w14:textId="77777777" w:rsidR="006B4317" w:rsidRDefault="00000000">
            <w:pPr>
              <w:pStyle w:val="TableParagraph"/>
              <w:spacing w:before="1"/>
              <w:ind w:left="111"/>
            </w:pPr>
            <w:r>
              <w:t>There we use Machine Learning techniques are</w:t>
            </w:r>
            <w:r>
              <w:rPr>
                <w:spacing w:val="1"/>
              </w:rPr>
              <w:t xml:space="preserve"> </w:t>
            </w:r>
            <w:r>
              <w:t>combined</w:t>
            </w:r>
            <w:r>
              <w:rPr>
                <w:spacing w:val="-5"/>
              </w:rPr>
              <w:t xml:space="preserve"> </w:t>
            </w:r>
            <w:proofErr w:type="gramStart"/>
            <w:r>
              <w:t>so,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performs</w:t>
            </w:r>
            <w:r>
              <w:rPr>
                <w:spacing w:val="-5"/>
              </w:rPr>
              <w:t xml:space="preserve"> </w:t>
            </w:r>
            <w:r>
              <w:t>well under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critical circumstance thus provide the user a well</w:t>
            </w:r>
            <w:r>
              <w:rPr>
                <w:spacing w:val="-47"/>
              </w:rPr>
              <w:t xml:space="preserve"> </w:t>
            </w:r>
            <w:r>
              <w:t>satisfied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  <w:tr w:rsidR="006B4317" w14:paraId="7872BF26" w14:textId="77777777">
        <w:trPr>
          <w:trHeight w:val="1075"/>
        </w:trPr>
        <w:tc>
          <w:tcPr>
            <w:tcW w:w="925" w:type="dxa"/>
          </w:tcPr>
          <w:p w14:paraId="20DD2AA1" w14:textId="77777777" w:rsidR="006B4317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6" w:type="dxa"/>
          </w:tcPr>
          <w:p w14:paraId="5FB93283" w14:textId="77777777" w:rsidR="006B431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5ED3A521" w14:textId="77777777" w:rsidR="006B4317" w:rsidRDefault="00000000">
            <w:pPr>
              <w:pStyle w:val="TableParagraph"/>
              <w:ind w:left="111" w:right="476"/>
              <w:jc w:val="bot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most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48"/>
              </w:rPr>
              <w:t xml:space="preserve"> </w:t>
            </w:r>
            <w:proofErr w:type="spellStart"/>
            <w:proofErr w:type="gramStart"/>
            <w:r>
              <w:t>connection,they</w:t>
            </w:r>
            <w:proofErr w:type="spellEnd"/>
            <w:proofErr w:type="gramEnd"/>
            <w:r>
              <w:t xml:space="preserve"> are globally available to all user</w:t>
            </w:r>
            <w:r>
              <w:rPr>
                <w:spacing w:val="-47"/>
              </w:rPr>
              <w:t xml:space="preserve"> </w:t>
            </w:r>
            <w:r>
              <w:t>across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world.</w:t>
            </w:r>
          </w:p>
        </w:tc>
      </w:tr>
      <w:tr w:rsidR="006B4317" w14:paraId="403A421B" w14:textId="77777777">
        <w:trPr>
          <w:trHeight w:val="805"/>
        </w:trPr>
        <w:tc>
          <w:tcPr>
            <w:tcW w:w="925" w:type="dxa"/>
          </w:tcPr>
          <w:p w14:paraId="651BFEAD" w14:textId="77777777" w:rsidR="006B4317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6" w:type="dxa"/>
          </w:tcPr>
          <w:p w14:paraId="7E062602" w14:textId="77777777" w:rsidR="006B4317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4CED21E6" w14:textId="77777777" w:rsidR="006B4317" w:rsidRDefault="00000000">
            <w:pPr>
              <w:pStyle w:val="TableParagraph"/>
              <w:ind w:left="111" w:right="13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increased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expanding</w:t>
            </w:r>
            <w:r>
              <w:rPr>
                <w:spacing w:val="-47"/>
              </w:rPr>
              <w:t xml:space="preserve"> </w:t>
            </w:r>
            <w:r>
              <w:t>workload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huge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retrieval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</w:tr>
    </w:tbl>
    <w:p w14:paraId="1606DF93" w14:textId="77777777" w:rsidR="00DA67EA" w:rsidRDefault="00DA67EA"/>
    <w:sectPr w:rsidR="00DA67EA">
      <w:type w:val="continuous"/>
      <w:pgSz w:w="11910" w:h="16840"/>
      <w:pgMar w:top="5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7861"/>
    <w:multiLevelType w:val="hybridMultilevel"/>
    <w:tmpl w:val="E272E07C"/>
    <w:lvl w:ilvl="0" w:tplc="B216985C">
      <w:numFmt w:val="bullet"/>
      <w:lvlText w:val=""/>
      <w:lvlJc w:val="left"/>
      <w:pPr>
        <w:ind w:left="431" w:hanging="2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36B69A">
      <w:numFmt w:val="bullet"/>
      <w:lvlText w:val="•"/>
      <w:lvlJc w:val="left"/>
      <w:pPr>
        <w:ind w:left="888" w:hanging="260"/>
      </w:pPr>
      <w:rPr>
        <w:rFonts w:hint="default"/>
        <w:lang w:val="en-US" w:eastAsia="en-US" w:bidi="ar-SA"/>
      </w:rPr>
    </w:lvl>
    <w:lvl w:ilvl="2" w:tplc="A4B2EBF6">
      <w:numFmt w:val="bullet"/>
      <w:lvlText w:val="•"/>
      <w:lvlJc w:val="left"/>
      <w:pPr>
        <w:ind w:left="1337" w:hanging="260"/>
      </w:pPr>
      <w:rPr>
        <w:rFonts w:hint="default"/>
        <w:lang w:val="en-US" w:eastAsia="en-US" w:bidi="ar-SA"/>
      </w:rPr>
    </w:lvl>
    <w:lvl w:ilvl="3" w:tplc="E1B09C50">
      <w:numFmt w:val="bullet"/>
      <w:lvlText w:val="•"/>
      <w:lvlJc w:val="left"/>
      <w:pPr>
        <w:ind w:left="1785" w:hanging="260"/>
      </w:pPr>
      <w:rPr>
        <w:rFonts w:hint="default"/>
        <w:lang w:val="en-US" w:eastAsia="en-US" w:bidi="ar-SA"/>
      </w:rPr>
    </w:lvl>
    <w:lvl w:ilvl="4" w:tplc="1E203B18">
      <w:numFmt w:val="bullet"/>
      <w:lvlText w:val="•"/>
      <w:lvlJc w:val="left"/>
      <w:pPr>
        <w:ind w:left="2234" w:hanging="260"/>
      </w:pPr>
      <w:rPr>
        <w:rFonts w:hint="default"/>
        <w:lang w:val="en-US" w:eastAsia="en-US" w:bidi="ar-SA"/>
      </w:rPr>
    </w:lvl>
    <w:lvl w:ilvl="5" w:tplc="5FAA7666">
      <w:numFmt w:val="bullet"/>
      <w:lvlText w:val="•"/>
      <w:lvlJc w:val="left"/>
      <w:pPr>
        <w:ind w:left="2683" w:hanging="260"/>
      </w:pPr>
      <w:rPr>
        <w:rFonts w:hint="default"/>
        <w:lang w:val="en-US" w:eastAsia="en-US" w:bidi="ar-SA"/>
      </w:rPr>
    </w:lvl>
    <w:lvl w:ilvl="6" w:tplc="C352A08A">
      <w:numFmt w:val="bullet"/>
      <w:lvlText w:val="•"/>
      <w:lvlJc w:val="left"/>
      <w:pPr>
        <w:ind w:left="3131" w:hanging="260"/>
      </w:pPr>
      <w:rPr>
        <w:rFonts w:hint="default"/>
        <w:lang w:val="en-US" w:eastAsia="en-US" w:bidi="ar-SA"/>
      </w:rPr>
    </w:lvl>
    <w:lvl w:ilvl="7" w:tplc="59CC3876">
      <w:numFmt w:val="bullet"/>
      <w:lvlText w:val="•"/>
      <w:lvlJc w:val="left"/>
      <w:pPr>
        <w:ind w:left="3580" w:hanging="260"/>
      </w:pPr>
      <w:rPr>
        <w:rFonts w:hint="default"/>
        <w:lang w:val="en-US" w:eastAsia="en-US" w:bidi="ar-SA"/>
      </w:rPr>
    </w:lvl>
    <w:lvl w:ilvl="8" w:tplc="6EC4B904">
      <w:numFmt w:val="bullet"/>
      <w:lvlText w:val="•"/>
      <w:lvlJc w:val="left"/>
      <w:pPr>
        <w:ind w:left="402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13735"/>
    <w:multiLevelType w:val="hybridMultilevel"/>
    <w:tmpl w:val="6A188092"/>
    <w:lvl w:ilvl="0" w:tplc="DAEAD39E">
      <w:numFmt w:val="bullet"/>
      <w:lvlText w:val=""/>
      <w:lvlJc w:val="left"/>
      <w:pPr>
        <w:ind w:left="431" w:hanging="28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6230E2">
      <w:numFmt w:val="bullet"/>
      <w:lvlText w:val="•"/>
      <w:lvlJc w:val="left"/>
      <w:pPr>
        <w:ind w:left="888" w:hanging="285"/>
      </w:pPr>
      <w:rPr>
        <w:rFonts w:hint="default"/>
        <w:lang w:val="en-US" w:eastAsia="en-US" w:bidi="ar-SA"/>
      </w:rPr>
    </w:lvl>
    <w:lvl w:ilvl="2" w:tplc="9C5AA364">
      <w:numFmt w:val="bullet"/>
      <w:lvlText w:val="•"/>
      <w:lvlJc w:val="left"/>
      <w:pPr>
        <w:ind w:left="1337" w:hanging="285"/>
      </w:pPr>
      <w:rPr>
        <w:rFonts w:hint="default"/>
        <w:lang w:val="en-US" w:eastAsia="en-US" w:bidi="ar-SA"/>
      </w:rPr>
    </w:lvl>
    <w:lvl w:ilvl="3" w:tplc="DDE63A14">
      <w:numFmt w:val="bullet"/>
      <w:lvlText w:val="•"/>
      <w:lvlJc w:val="left"/>
      <w:pPr>
        <w:ind w:left="1785" w:hanging="285"/>
      </w:pPr>
      <w:rPr>
        <w:rFonts w:hint="default"/>
        <w:lang w:val="en-US" w:eastAsia="en-US" w:bidi="ar-SA"/>
      </w:rPr>
    </w:lvl>
    <w:lvl w:ilvl="4" w:tplc="A4084E9C">
      <w:numFmt w:val="bullet"/>
      <w:lvlText w:val="•"/>
      <w:lvlJc w:val="left"/>
      <w:pPr>
        <w:ind w:left="2234" w:hanging="285"/>
      </w:pPr>
      <w:rPr>
        <w:rFonts w:hint="default"/>
        <w:lang w:val="en-US" w:eastAsia="en-US" w:bidi="ar-SA"/>
      </w:rPr>
    </w:lvl>
    <w:lvl w:ilvl="5" w:tplc="260E6464">
      <w:numFmt w:val="bullet"/>
      <w:lvlText w:val="•"/>
      <w:lvlJc w:val="left"/>
      <w:pPr>
        <w:ind w:left="2683" w:hanging="285"/>
      </w:pPr>
      <w:rPr>
        <w:rFonts w:hint="default"/>
        <w:lang w:val="en-US" w:eastAsia="en-US" w:bidi="ar-SA"/>
      </w:rPr>
    </w:lvl>
    <w:lvl w:ilvl="6" w:tplc="C0FE4F30">
      <w:numFmt w:val="bullet"/>
      <w:lvlText w:val="•"/>
      <w:lvlJc w:val="left"/>
      <w:pPr>
        <w:ind w:left="3131" w:hanging="285"/>
      </w:pPr>
      <w:rPr>
        <w:rFonts w:hint="default"/>
        <w:lang w:val="en-US" w:eastAsia="en-US" w:bidi="ar-SA"/>
      </w:rPr>
    </w:lvl>
    <w:lvl w:ilvl="7" w:tplc="3A4CE504">
      <w:numFmt w:val="bullet"/>
      <w:lvlText w:val="•"/>
      <w:lvlJc w:val="left"/>
      <w:pPr>
        <w:ind w:left="3580" w:hanging="285"/>
      </w:pPr>
      <w:rPr>
        <w:rFonts w:hint="default"/>
        <w:lang w:val="en-US" w:eastAsia="en-US" w:bidi="ar-SA"/>
      </w:rPr>
    </w:lvl>
    <w:lvl w:ilvl="8" w:tplc="6C2A01C0">
      <w:numFmt w:val="bullet"/>
      <w:lvlText w:val="•"/>
      <w:lvlJc w:val="left"/>
      <w:pPr>
        <w:ind w:left="4028" w:hanging="285"/>
      </w:pPr>
      <w:rPr>
        <w:rFonts w:hint="default"/>
        <w:lang w:val="en-US" w:eastAsia="en-US" w:bidi="ar-SA"/>
      </w:rPr>
    </w:lvl>
  </w:abstractNum>
  <w:num w:numId="1" w16cid:durableId="768043966">
    <w:abstractNumId w:val="1"/>
  </w:num>
  <w:num w:numId="2" w16cid:durableId="194972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317"/>
    <w:rsid w:val="006B4317"/>
    <w:rsid w:val="008661E3"/>
    <w:rsid w:val="00DA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4A51"/>
  <w15:docId w15:val="{CE51148D-FE21-407D-8748-CCDD1B9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Kirutheeka MuruganandaPandi</cp:lastModifiedBy>
  <cp:revision>2</cp:revision>
  <dcterms:created xsi:type="dcterms:W3CDTF">2022-11-09T04:20:00Z</dcterms:created>
  <dcterms:modified xsi:type="dcterms:W3CDTF">2022-11-09T04:32:00Z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