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6A7E533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6D79E2">
              <w:rPr>
                <w:rFonts w:eastAsia="Times New Roman"/>
                <w:color w:val="000000"/>
                <w:lang w:val="en-IN" w:eastAsia="en-IN"/>
              </w:rPr>
              <w:t>28938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6E8DFAF" w:rsidR="00F202AA" w:rsidRPr="00E4742E" w:rsidRDefault="00F202AA" w:rsidP="00F202A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en-IN" w:eastAsia="en-IN"/>
              </w:rPr>
            </w:pPr>
            <w:r w:rsidRPr="00E4742E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Project - </w:t>
            </w:r>
            <w:r w:rsidR="00E4742E" w:rsidRPr="00E4742E">
              <w:rPr>
                <w:color w:val="35475C"/>
                <w:sz w:val="21"/>
                <w:szCs w:val="21"/>
                <w:shd w:val="clear" w:color="auto" w:fill="FFFFFF"/>
              </w:rPr>
              <w:t>Visualizing and Predicting Heart Diseases with an Interactive DashBoard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AA981C9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E4742E" w:rsidRPr="00E4742E">
        <w:rPr>
          <w:color w:val="35475C"/>
          <w:sz w:val="23"/>
          <w:szCs w:val="23"/>
          <w:shd w:val="clear" w:color="auto" w:fill="FFFFFF"/>
        </w:rPr>
        <w:t>Visualizing and Predicting Heart Diseases with an Interactive DashBoard</w:t>
      </w:r>
      <w:r w:rsidRPr="00E4742E">
        <w:t xml:space="preserve">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4D013873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6D79E2"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0AB3A65D" w:rsidR="0056693C" w:rsidRDefault="006D79E2">
            <w:pPr>
              <w:pStyle w:val="TableParagraph"/>
              <w:ind w:right="23"/>
            </w:pPr>
            <w: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065C0B87" w:rsidR="0056693C" w:rsidRDefault="006D79E2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6FA6B164" w:rsidR="0056693C" w:rsidRDefault="00E4742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6F7053E" w:rsidR="0056693C" w:rsidRDefault="006D79E2">
            <w:pPr>
              <w:pStyle w:val="TableParagraph"/>
              <w:ind w:left="269" w:right="288"/>
            </w:pPr>
            <w:r>
              <w:rPr>
                <w:spacing w:val="-5"/>
              </w:rPr>
              <w:t>23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10D4C417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6D79E2"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1832EAC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6D79E2"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8B0B4D5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6D79E2"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9F1672F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6D79E2"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2D7D8412" w:rsidR="0056693C" w:rsidRDefault="006D79E2">
            <w:pPr>
              <w:pStyle w:val="TableParagraph"/>
              <w:ind w:left="651" w:right="670"/>
            </w:pPr>
            <w:r>
              <w:rPr>
                <w:spacing w:val="-5"/>
              </w:rPr>
              <w:t>81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56918A65" w:rsidR="0056693C" w:rsidRDefault="006D79E2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ED7F930" w:rsidR="0056693C" w:rsidRDefault="006D79E2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537D" w14:textId="77777777" w:rsidR="00EE39DF" w:rsidRDefault="00EE39DF">
      <w:r>
        <w:separator/>
      </w:r>
    </w:p>
  </w:endnote>
  <w:endnote w:type="continuationSeparator" w:id="0">
    <w:p w14:paraId="46A6B0D7" w14:textId="77777777" w:rsidR="00EE39DF" w:rsidRDefault="00EE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D63E" w14:textId="77777777" w:rsidR="00EE39DF" w:rsidRDefault="00EE39DF">
      <w:r>
        <w:separator/>
      </w:r>
    </w:p>
  </w:footnote>
  <w:footnote w:type="continuationSeparator" w:id="0">
    <w:p w14:paraId="6AA06EA7" w14:textId="77777777" w:rsidR="00EE39DF" w:rsidRDefault="00EE3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6D79E2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4742E"/>
    <w:rsid w:val="00EE39DF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HR Communications</cp:lastModifiedBy>
  <cp:revision>11</cp:revision>
  <dcterms:created xsi:type="dcterms:W3CDTF">2022-11-03T11:17:00Z</dcterms:created>
  <dcterms:modified xsi:type="dcterms:W3CDTF">2022-11-16T15:36:00Z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