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AB98" w14:textId="77777777" w:rsidR="005D5E95" w:rsidRDefault="00000000">
      <w:pPr>
        <w:pStyle w:val="Heading2"/>
        <w:spacing w:before="62" w:line="408" w:lineRule="auto"/>
        <w:ind w:left="3032" w:right="2526" w:hanging="746"/>
      </w:pPr>
      <w:r>
        <w:t>PROJECT DEVELOPMENT PHASE DELIVERY OF SPRINT-1</w:t>
      </w:r>
    </w:p>
    <w:p w14:paraId="4794C9B9" w14:textId="77777777" w:rsidR="005D5E95" w:rsidRDefault="005D5E95">
      <w:pPr>
        <w:pStyle w:val="BodyText"/>
        <w:spacing w:before="6" w:after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1"/>
        <w:gridCol w:w="7353"/>
      </w:tblGrid>
      <w:tr w:rsidR="005D5E95" w14:paraId="1BF21E0D" w14:textId="77777777">
        <w:trPr>
          <w:trHeight w:val="395"/>
        </w:trPr>
        <w:tc>
          <w:tcPr>
            <w:tcW w:w="2231" w:type="dxa"/>
          </w:tcPr>
          <w:p w14:paraId="320BA070" w14:textId="77777777" w:rsidR="005D5E95" w:rsidRDefault="00000000">
            <w:pPr>
              <w:pStyle w:val="TableParagraph"/>
              <w:ind w:left="550" w:right="544"/>
              <w:jc w:val="center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7353" w:type="dxa"/>
          </w:tcPr>
          <w:p w14:paraId="0316C78D" w14:textId="77777777" w:rsidR="005D5E95" w:rsidRDefault="00000000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29 OCT 2022</w:t>
            </w:r>
          </w:p>
        </w:tc>
      </w:tr>
      <w:tr w:rsidR="005D5E95" w14:paraId="4A1845EF" w14:textId="77777777">
        <w:trPr>
          <w:trHeight w:val="345"/>
        </w:trPr>
        <w:tc>
          <w:tcPr>
            <w:tcW w:w="2231" w:type="dxa"/>
          </w:tcPr>
          <w:p w14:paraId="3277AA8C" w14:textId="77777777" w:rsidR="005D5E95" w:rsidRDefault="00000000">
            <w:pPr>
              <w:pStyle w:val="TableParagraph"/>
              <w:ind w:left="554" w:right="544"/>
              <w:jc w:val="center"/>
              <w:rPr>
                <w:sz w:val="24"/>
              </w:rPr>
            </w:pPr>
            <w:r>
              <w:rPr>
                <w:sz w:val="24"/>
              </w:rPr>
              <w:t>TEAM ID:</w:t>
            </w:r>
          </w:p>
        </w:tc>
        <w:tc>
          <w:tcPr>
            <w:tcW w:w="7353" w:type="dxa"/>
          </w:tcPr>
          <w:p w14:paraId="33D694D4" w14:textId="4D8755C8" w:rsidR="005D5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</w:t>
            </w:r>
            <w:r w:rsidR="00591F20">
              <w:rPr>
                <w:sz w:val="24"/>
              </w:rPr>
              <w:t>9958</w:t>
            </w:r>
          </w:p>
        </w:tc>
      </w:tr>
      <w:tr w:rsidR="005D5E95" w14:paraId="1B52539D" w14:textId="77777777">
        <w:trPr>
          <w:trHeight w:val="470"/>
        </w:trPr>
        <w:tc>
          <w:tcPr>
            <w:tcW w:w="2231" w:type="dxa"/>
          </w:tcPr>
          <w:p w14:paraId="203FAF27" w14:textId="77777777" w:rsidR="005D5E95" w:rsidRDefault="00000000">
            <w:pPr>
              <w:pStyle w:val="TableParagraph"/>
              <w:ind w:left="555" w:right="544"/>
              <w:jc w:val="center"/>
              <w:rPr>
                <w:sz w:val="24"/>
              </w:rPr>
            </w:pPr>
            <w:r>
              <w:rPr>
                <w:sz w:val="24"/>
              </w:rPr>
              <w:t>PROJECT:</w:t>
            </w:r>
          </w:p>
        </w:tc>
        <w:tc>
          <w:tcPr>
            <w:tcW w:w="7353" w:type="dxa"/>
          </w:tcPr>
          <w:p w14:paraId="462F3007" w14:textId="77777777" w:rsidR="005D5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AI-powered Nutrition Analyzer for Fitness Enthusiasts</w:t>
            </w:r>
          </w:p>
        </w:tc>
      </w:tr>
      <w:tr w:rsidR="005D5E95" w14:paraId="0303E404" w14:textId="77777777">
        <w:trPr>
          <w:trHeight w:val="610"/>
        </w:trPr>
        <w:tc>
          <w:tcPr>
            <w:tcW w:w="2231" w:type="dxa"/>
          </w:tcPr>
          <w:p w14:paraId="405E640F" w14:textId="77777777" w:rsidR="005D5E95" w:rsidRDefault="00000000">
            <w:pPr>
              <w:pStyle w:val="TableParagraph"/>
              <w:spacing w:before="5" w:line="300" w:lineRule="exact"/>
              <w:ind w:left="655" w:right="465" w:hanging="160"/>
              <w:rPr>
                <w:sz w:val="24"/>
              </w:rPr>
            </w:pPr>
            <w:r>
              <w:rPr>
                <w:sz w:val="24"/>
              </w:rPr>
              <w:t>MAXIMUM MARKS:</w:t>
            </w:r>
          </w:p>
        </w:tc>
        <w:tc>
          <w:tcPr>
            <w:tcW w:w="7353" w:type="dxa"/>
          </w:tcPr>
          <w:p w14:paraId="00316BDE" w14:textId="77777777" w:rsidR="005D5E95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474F220E" w14:textId="77777777" w:rsidR="005D5E95" w:rsidRDefault="005D5E95">
      <w:pPr>
        <w:pStyle w:val="BodyText"/>
        <w:rPr>
          <w:b/>
          <w:sz w:val="20"/>
        </w:rPr>
      </w:pPr>
    </w:p>
    <w:p w14:paraId="41DA4891" w14:textId="77777777" w:rsidR="005D5E95" w:rsidRDefault="005D5E95">
      <w:pPr>
        <w:pStyle w:val="BodyText"/>
        <w:spacing w:before="10"/>
        <w:rPr>
          <w:b/>
          <w:sz w:val="23"/>
        </w:rPr>
      </w:pPr>
    </w:p>
    <w:p w14:paraId="6E1EC641" w14:textId="77777777" w:rsidR="005D5E95" w:rsidRDefault="00000000">
      <w:pPr>
        <w:spacing w:before="87"/>
        <w:ind w:left="205"/>
        <w:rPr>
          <w:b/>
          <w:sz w:val="32"/>
        </w:rPr>
      </w:pPr>
      <w:r>
        <w:rPr>
          <w:b/>
          <w:sz w:val="32"/>
        </w:rPr>
        <w:t>IDENTIFYING THE PROBLEM STATEMENT:</w:t>
      </w:r>
    </w:p>
    <w:p w14:paraId="2DA894D0" w14:textId="77777777" w:rsidR="005D5E95" w:rsidRDefault="00000000">
      <w:pPr>
        <w:pStyle w:val="BodyText"/>
        <w:spacing w:before="214" w:line="266" w:lineRule="auto"/>
        <w:ind w:left="215" w:right="401" w:hanging="10"/>
      </w:pPr>
      <w:r>
        <w:t>It is necessary to identify the problem for any problem. In our project the problem we are trying to overcome obesity by using Nutrition Analyzer for fitness enthusiasts</w:t>
      </w:r>
    </w:p>
    <w:p w14:paraId="3761CA4D" w14:textId="77777777" w:rsidR="005D5E95" w:rsidRDefault="00000000">
      <w:pPr>
        <w:pStyle w:val="Heading2"/>
      </w:pPr>
      <w:r>
        <w:t>UNDERSTANDING THE PROJECT OBJECTIVES:</w:t>
      </w:r>
    </w:p>
    <w:p w14:paraId="3D9AC48A" w14:textId="77777777" w:rsidR="005D5E95" w:rsidRDefault="00000000">
      <w:pPr>
        <w:pStyle w:val="BodyText"/>
        <w:spacing w:before="220" w:line="266" w:lineRule="auto"/>
        <w:ind w:left="215" w:right="401" w:hanging="10"/>
      </w:pPr>
      <w:r>
        <w:t>Identifying the method to solve the problem. Selecting the best the algorithms, software and technology to develop an application that enables Nutrition Analyzer for fitness enthusiasts</w:t>
      </w:r>
    </w:p>
    <w:p w14:paraId="7572B06E" w14:textId="77777777" w:rsidR="005D5E95" w:rsidRDefault="00000000">
      <w:pPr>
        <w:pStyle w:val="Heading2"/>
        <w:ind w:left="275"/>
      </w:pPr>
      <w:r>
        <w:t>FINDING BASE PAPERS FOR REFERNCE:</w:t>
      </w:r>
    </w:p>
    <w:p w14:paraId="4BE7650B" w14:textId="77777777" w:rsidR="005D5E95" w:rsidRDefault="00000000">
      <w:pPr>
        <w:pStyle w:val="BodyText"/>
        <w:spacing w:before="289" w:line="264" w:lineRule="auto"/>
        <w:ind w:left="215" w:hanging="10"/>
      </w:pPr>
      <w:r>
        <w:t>Look for base papers that were previously published that aimed at solving similar problems.</w:t>
      </w:r>
    </w:p>
    <w:p w14:paraId="071C4538" w14:textId="77777777" w:rsidR="005D5E95" w:rsidRDefault="00000000">
      <w:pPr>
        <w:pStyle w:val="BodyText"/>
        <w:spacing w:before="217" w:line="268" w:lineRule="auto"/>
        <w:ind w:left="215" w:right="761" w:hanging="10"/>
      </w:pPr>
      <w:r>
        <w:t>Try to take adaptations from it and makes modifications for the drawbacks of the previous papers.</w:t>
      </w:r>
    </w:p>
    <w:p w14:paraId="6298303C" w14:textId="77777777" w:rsidR="005D5E95" w:rsidRDefault="005D5E95">
      <w:pPr>
        <w:spacing w:line="268" w:lineRule="auto"/>
        <w:sectPr w:rsidR="005D5E95">
          <w:type w:val="continuous"/>
          <w:pgSz w:w="12240" w:h="15840"/>
          <w:pgMar w:top="1380" w:right="960" w:bottom="280" w:left="1220" w:header="720" w:footer="720" w:gutter="0"/>
          <w:cols w:space="720"/>
        </w:sectPr>
      </w:pPr>
    </w:p>
    <w:p w14:paraId="037F6529" w14:textId="77777777" w:rsidR="005D5E95" w:rsidRDefault="00000000">
      <w:pPr>
        <w:pStyle w:val="BodyText"/>
        <w:ind w:left="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8C22A7" wp14:editId="681A3556">
            <wp:extent cx="6211258" cy="51989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258" cy="51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96EF" w14:textId="77777777" w:rsidR="005D5E95" w:rsidRDefault="005D5E95">
      <w:pPr>
        <w:pStyle w:val="BodyText"/>
        <w:rPr>
          <w:sz w:val="20"/>
        </w:rPr>
      </w:pPr>
    </w:p>
    <w:p w14:paraId="66A31BC6" w14:textId="77777777" w:rsidR="005D5E95" w:rsidRDefault="005D5E95">
      <w:pPr>
        <w:pStyle w:val="BodyText"/>
        <w:rPr>
          <w:sz w:val="20"/>
        </w:rPr>
      </w:pPr>
    </w:p>
    <w:p w14:paraId="1A6D69AD" w14:textId="77777777" w:rsidR="005D5E95" w:rsidRDefault="005D5E95">
      <w:pPr>
        <w:pStyle w:val="BodyText"/>
        <w:rPr>
          <w:sz w:val="20"/>
        </w:rPr>
      </w:pPr>
    </w:p>
    <w:p w14:paraId="727BD727" w14:textId="77777777" w:rsidR="005D5E95" w:rsidRDefault="005D5E95">
      <w:pPr>
        <w:pStyle w:val="BodyText"/>
        <w:rPr>
          <w:sz w:val="20"/>
        </w:rPr>
      </w:pPr>
    </w:p>
    <w:p w14:paraId="13F9F40C" w14:textId="77777777" w:rsidR="005D5E95" w:rsidRDefault="005D5E95">
      <w:pPr>
        <w:pStyle w:val="BodyText"/>
        <w:rPr>
          <w:sz w:val="20"/>
        </w:rPr>
      </w:pPr>
    </w:p>
    <w:p w14:paraId="77143404" w14:textId="77777777" w:rsidR="005D5E95" w:rsidRDefault="00000000">
      <w:pPr>
        <w:pStyle w:val="Heading1"/>
        <w:spacing w:before="264"/>
      </w:pPr>
      <w:r>
        <w:t>LITERATURE SURVEY:</w:t>
      </w:r>
    </w:p>
    <w:p w14:paraId="5D1C7E7A" w14:textId="77777777" w:rsidR="005D5E95" w:rsidRDefault="00000000">
      <w:pPr>
        <w:spacing w:before="219" w:line="266" w:lineRule="auto"/>
        <w:ind w:left="215" w:hanging="10"/>
        <w:rPr>
          <w:sz w:val="32"/>
        </w:rPr>
      </w:pPr>
      <w:r>
        <w:rPr>
          <w:sz w:val="32"/>
        </w:rPr>
        <w:t>Collecting as many related papers to our project. Trying to understand the algorithm and method they used, searching for alternate methods to implement our project.</w:t>
      </w:r>
    </w:p>
    <w:p w14:paraId="292D066F" w14:textId="77777777" w:rsidR="005D5E95" w:rsidRDefault="005D5E95">
      <w:pPr>
        <w:spacing w:line="266" w:lineRule="auto"/>
        <w:rPr>
          <w:sz w:val="32"/>
        </w:rPr>
        <w:sectPr w:rsidR="005D5E95">
          <w:pgSz w:w="12240" w:h="15840"/>
          <w:pgMar w:top="1440" w:right="960" w:bottom="280" w:left="1220" w:header="720" w:footer="720" w:gutter="0"/>
          <w:cols w:space="720"/>
        </w:sectPr>
      </w:pPr>
    </w:p>
    <w:p w14:paraId="3F5C8A52" w14:textId="77777777" w:rsidR="005D5E95" w:rsidRDefault="00000000">
      <w:pPr>
        <w:spacing w:before="59"/>
        <w:ind w:left="205"/>
        <w:rPr>
          <w:b/>
          <w:sz w:val="36"/>
        </w:rPr>
      </w:pPr>
      <w:r>
        <w:rPr>
          <w:b/>
          <w:sz w:val="36"/>
        </w:rPr>
        <w:lastRenderedPageBreak/>
        <w:t>EMPATHY MAP:</w:t>
      </w:r>
    </w:p>
    <w:p w14:paraId="5C3335E4" w14:textId="77777777" w:rsidR="005D5E95" w:rsidRDefault="00000000">
      <w:pPr>
        <w:spacing w:before="219" w:line="266" w:lineRule="auto"/>
        <w:ind w:left="215" w:right="401" w:hanging="10"/>
        <w:rPr>
          <w:sz w:val="32"/>
        </w:rPr>
      </w:pPr>
      <w:r>
        <w:rPr>
          <w:sz w:val="32"/>
        </w:rPr>
        <w:t>Analyze the problem properly and the categories the aim of the project into;</w:t>
      </w:r>
    </w:p>
    <w:p w14:paraId="33A75E52" w14:textId="77777777" w:rsidR="005D5E95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213"/>
        <w:ind w:hanging="321"/>
        <w:rPr>
          <w:sz w:val="32"/>
        </w:rPr>
      </w:pPr>
      <w:r>
        <w:rPr>
          <w:sz w:val="32"/>
        </w:rPr>
        <w:t>What we</w:t>
      </w:r>
      <w:r>
        <w:rPr>
          <w:spacing w:val="-4"/>
          <w:sz w:val="32"/>
        </w:rPr>
        <w:t xml:space="preserve"> </w:t>
      </w:r>
      <w:r>
        <w:rPr>
          <w:sz w:val="32"/>
        </w:rPr>
        <w:t>see?</w:t>
      </w:r>
    </w:p>
    <w:p w14:paraId="36DA383F" w14:textId="77777777" w:rsidR="005D5E95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253"/>
        <w:ind w:hanging="321"/>
        <w:rPr>
          <w:sz w:val="32"/>
        </w:rPr>
      </w:pPr>
      <w:r>
        <w:rPr>
          <w:sz w:val="32"/>
        </w:rPr>
        <w:t>What we think and feel?</w:t>
      </w:r>
    </w:p>
    <w:p w14:paraId="6CAC9529" w14:textId="77777777" w:rsidR="005D5E95" w:rsidRDefault="00000000">
      <w:pPr>
        <w:pStyle w:val="ListParagraph"/>
        <w:numPr>
          <w:ilvl w:val="0"/>
          <w:numId w:val="1"/>
        </w:numPr>
        <w:tabs>
          <w:tab w:val="left" w:pos="541"/>
        </w:tabs>
        <w:ind w:hanging="321"/>
        <w:rPr>
          <w:sz w:val="32"/>
        </w:rPr>
      </w:pPr>
      <w:r>
        <w:rPr>
          <w:sz w:val="32"/>
        </w:rPr>
        <w:t>What we</w:t>
      </w:r>
      <w:r>
        <w:rPr>
          <w:spacing w:val="-4"/>
          <w:sz w:val="32"/>
        </w:rPr>
        <w:t xml:space="preserve"> </w:t>
      </w:r>
      <w:r>
        <w:rPr>
          <w:sz w:val="32"/>
        </w:rPr>
        <w:t>hear?</w:t>
      </w:r>
    </w:p>
    <w:p w14:paraId="33E342A7" w14:textId="77777777" w:rsidR="005D5E95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257"/>
        <w:ind w:hanging="321"/>
        <w:rPr>
          <w:sz w:val="32"/>
        </w:rPr>
      </w:pPr>
      <w:r>
        <w:rPr>
          <w:sz w:val="32"/>
        </w:rPr>
        <w:t>What we say and</w:t>
      </w:r>
      <w:r>
        <w:rPr>
          <w:spacing w:val="-4"/>
          <w:sz w:val="32"/>
        </w:rPr>
        <w:t xml:space="preserve"> </w:t>
      </w:r>
      <w:r>
        <w:rPr>
          <w:sz w:val="32"/>
        </w:rPr>
        <w:t>do?</w:t>
      </w:r>
    </w:p>
    <w:p w14:paraId="67F8DB48" w14:textId="77777777" w:rsidR="00591F20" w:rsidRDefault="00000000" w:rsidP="00591F20">
      <w:pPr>
        <w:pStyle w:val="ListParagraph"/>
        <w:numPr>
          <w:ilvl w:val="0"/>
          <w:numId w:val="1"/>
        </w:numPr>
        <w:tabs>
          <w:tab w:val="left" w:pos="541"/>
        </w:tabs>
        <w:ind w:hanging="321"/>
        <w:rPr>
          <w:sz w:val="32"/>
        </w:rPr>
      </w:pPr>
      <w:r>
        <w:rPr>
          <w:sz w:val="32"/>
        </w:rPr>
        <w:t>Pain and</w:t>
      </w:r>
      <w:r>
        <w:rPr>
          <w:spacing w:val="-1"/>
          <w:sz w:val="32"/>
        </w:rPr>
        <w:t xml:space="preserve"> </w:t>
      </w:r>
      <w:r>
        <w:rPr>
          <w:sz w:val="32"/>
        </w:rPr>
        <w:t>gai</w:t>
      </w:r>
      <w:r w:rsidR="00591F20">
        <w:rPr>
          <w:sz w:val="32"/>
        </w:rPr>
        <w:t>n</w:t>
      </w:r>
    </w:p>
    <w:p w14:paraId="7FC5B896" w14:textId="56E46C83" w:rsidR="00591F20" w:rsidRPr="00591F20" w:rsidRDefault="00591F20" w:rsidP="00591F20">
      <w:pPr>
        <w:tabs>
          <w:tab w:val="left" w:pos="541"/>
        </w:tabs>
        <w:ind w:left="219"/>
        <w:rPr>
          <w:sz w:val="32"/>
        </w:rPr>
      </w:pPr>
      <w:r>
        <w:rPr>
          <w:noProof/>
        </w:rPr>
        <w:drawing>
          <wp:inline distT="0" distB="0" distL="0" distR="0" wp14:anchorId="7CBB5622" wp14:editId="5529E4CB">
            <wp:extent cx="6128291" cy="4061460"/>
            <wp:effectExtent l="152400" t="152400" r="349250" b="339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97" cy="4215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1F20" w:rsidRPr="00591F20">
      <w:pgSz w:w="12240" w:h="15840"/>
      <w:pgMar w:top="138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087B"/>
    <w:multiLevelType w:val="hybridMultilevel"/>
    <w:tmpl w:val="0E4E0E04"/>
    <w:lvl w:ilvl="0" w:tplc="1270C174">
      <w:start w:val="1"/>
      <w:numFmt w:val="decimal"/>
      <w:lvlText w:val="%1."/>
      <w:lvlJc w:val="left"/>
      <w:pPr>
        <w:ind w:left="540" w:hanging="3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32"/>
        <w:szCs w:val="32"/>
        <w:lang w:val="en-US" w:eastAsia="en-US" w:bidi="ar-SA"/>
      </w:rPr>
    </w:lvl>
    <w:lvl w:ilvl="1" w:tplc="14C29B8C">
      <w:numFmt w:val="bullet"/>
      <w:lvlText w:val="•"/>
      <w:lvlJc w:val="left"/>
      <w:pPr>
        <w:ind w:left="1492" w:hanging="320"/>
      </w:pPr>
      <w:rPr>
        <w:rFonts w:hint="default"/>
        <w:lang w:val="en-US" w:eastAsia="en-US" w:bidi="ar-SA"/>
      </w:rPr>
    </w:lvl>
    <w:lvl w:ilvl="2" w:tplc="BA0E4E6C">
      <w:numFmt w:val="bullet"/>
      <w:lvlText w:val="•"/>
      <w:lvlJc w:val="left"/>
      <w:pPr>
        <w:ind w:left="2444" w:hanging="320"/>
      </w:pPr>
      <w:rPr>
        <w:rFonts w:hint="default"/>
        <w:lang w:val="en-US" w:eastAsia="en-US" w:bidi="ar-SA"/>
      </w:rPr>
    </w:lvl>
    <w:lvl w:ilvl="3" w:tplc="00B8CD96">
      <w:numFmt w:val="bullet"/>
      <w:lvlText w:val="•"/>
      <w:lvlJc w:val="left"/>
      <w:pPr>
        <w:ind w:left="3396" w:hanging="320"/>
      </w:pPr>
      <w:rPr>
        <w:rFonts w:hint="default"/>
        <w:lang w:val="en-US" w:eastAsia="en-US" w:bidi="ar-SA"/>
      </w:rPr>
    </w:lvl>
    <w:lvl w:ilvl="4" w:tplc="720255BE">
      <w:numFmt w:val="bullet"/>
      <w:lvlText w:val="•"/>
      <w:lvlJc w:val="left"/>
      <w:pPr>
        <w:ind w:left="4348" w:hanging="320"/>
      </w:pPr>
      <w:rPr>
        <w:rFonts w:hint="default"/>
        <w:lang w:val="en-US" w:eastAsia="en-US" w:bidi="ar-SA"/>
      </w:rPr>
    </w:lvl>
    <w:lvl w:ilvl="5" w:tplc="CE2280A6">
      <w:numFmt w:val="bullet"/>
      <w:lvlText w:val="•"/>
      <w:lvlJc w:val="left"/>
      <w:pPr>
        <w:ind w:left="5300" w:hanging="320"/>
      </w:pPr>
      <w:rPr>
        <w:rFonts w:hint="default"/>
        <w:lang w:val="en-US" w:eastAsia="en-US" w:bidi="ar-SA"/>
      </w:rPr>
    </w:lvl>
    <w:lvl w:ilvl="6" w:tplc="D4DA2774">
      <w:numFmt w:val="bullet"/>
      <w:lvlText w:val="•"/>
      <w:lvlJc w:val="left"/>
      <w:pPr>
        <w:ind w:left="6252" w:hanging="320"/>
      </w:pPr>
      <w:rPr>
        <w:rFonts w:hint="default"/>
        <w:lang w:val="en-US" w:eastAsia="en-US" w:bidi="ar-SA"/>
      </w:rPr>
    </w:lvl>
    <w:lvl w:ilvl="7" w:tplc="E92285C0">
      <w:numFmt w:val="bullet"/>
      <w:lvlText w:val="•"/>
      <w:lvlJc w:val="left"/>
      <w:pPr>
        <w:ind w:left="7204" w:hanging="320"/>
      </w:pPr>
      <w:rPr>
        <w:rFonts w:hint="default"/>
        <w:lang w:val="en-US" w:eastAsia="en-US" w:bidi="ar-SA"/>
      </w:rPr>
    </w:lvl>
    <w:lvl w:ilvl="8" w:tplc="AC525078">
      <w:numFmt w:val="bullet"/>
      <w:lvlText w:val="•"/>
      <w:lvlJc w:val="left"/>
      <w:pPr>
        <w:ind w:left="8156" w:hanging="320"/>
      </w:pPr>
      <w:rPr>
        <w:rFonts w:hint="default"/>
        <w:lang w:val="en-US" w:eastAsia="en-US" w:bidi="ar-SA"/>
      </w:rPr>
    </w:lvl>
  </w:abstractNum>
  <w:num w:numId="1" w16cid:durableId="109651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E95"/>
    <w:rsid w:val="00591F20"/>
    <w:rsid w:val="005D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545F"/>
  <w15:docId w15:val="{72821355-D64C-4194-8D13-13E5F7F5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0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46"/>
      <w:ind w:left="205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2"/>
      <w:ind w:left="540" w:hanging="32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Saran Pradeep</cp:lastModifiedBy>
  <cp:revision>2</cp:revision>
  <dcterms:created xsi:type="dcterms:W3CDTF">2022-11-19T06:16:00Z</dcterms:created>
  <dcterms:modified xsi:type="dcterms:W3CDTF">2022-11-19T06:16:00Z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