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F875" w14:textId="77777777" w:rsidR="0098517E" w:rsidRDefault="0098517E" w:rsidP="0098517E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17285D93" w14:textId="77777777" w:rsidR="0098517E" w:rsidRDefault="0098517E" w:rsidP="0098517E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029A854E" w14:textId="77777777" w:rsidR="0098517E" w:rsidRDefault="0098517E" w:rsidP="0098517E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l</w:t>
      </w:r>
    </w:p>
    <w:p w14:paraId="3E014DE1" w14:textId="706ABB77" w:rsidR="0098517E" w:rsidRDefault="0098517E" w:rsidP="0098517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Technology Architecture</w:t>
      </w:r>
    </w:p>
    <w:p w14:paraId="49A6B8F8" w14:textId="77777777" w:rsidR="0098517E" w:rsidRPr="00BF4B16" w:rsidRDefault="0098517E" w:rsidP="0098517E">
      <w:pPr>
        <w:jc w:val="center"/>
        <w:rPr>
          <w:rFonts w:cstheme="minorHAnsi"/>
          <w:b/>
          <w:bCs/>
        </w:rPr>
      </w:pPr>
    </w:p>
    <w:tbl>
      <w:tblPr>
        <w:tblStyle w:val="TableGrid"/>
        <w:tblW w:w="16876" w:type="dxa"/>
        <w:tblInd w:w="-289" w:type="dxa"/>
        <w:tblLook w:val="04A0" w:firstRow="1" w:lastRow="0" w:firstColumn="1" w:lastColumn="0" w:noHBand="0" w:noVBand="1"/>
      </w:tblPr>
      <w:tblGrid>
        <w:gridCol w:w="4395"/>
        <w:gridCol w:w="6379"/>
        <w:gridCol w:w="1594"/>
        <w:gridCol w:w="4508"/>
      </w:tblGrid>
      <w:tr w:rsidR="0098517E" w14:paraId="5096E4A5" w14:textId="77777777" w:rsidTr="0098517E">
        <w:tc>
          <w:tcPr>
            <w:tcW w:w="4395" w:type="dxa"/>
          </w:tcPr>
          <w:p w14:paraId="6D9C1175" w14:textId="77777777" w:rsidR="0098517E" w:rsidRDefault="0098517E" w:rsidP="00C31760">
            <w:r w:rsidRPr="00AB20AC">
              <w:rPr>
                <w:rFonts w:cstheme="minorHAnsi"/>
              </w:rPr>
              <w:t>Date</w:t>
            </w:r>
          </w:p>
        </w:tc>
        <w:tc>
          <w:tcPr>
            <w:tcW w:w="6379" w:type="dxa"/>
          </w:tcPr>
          <w:p w14:paraId="1756A1EE" w14:textId="77777777" w:rsidR="0098517E" w:rsidRDefault="0098517E" w:rsidP="00C31760">
            <w:r>
              <w:rPr>
                <w:rFonts w:cstheme="minorHAnsi"/>
              </w:rPr>
              <w:t>15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  <w:tc>
          <w:tcPr>
            <w:tcW w:w="1594" w:type="dxa"/>
          </w:tcPr>
          <w:p w14:paraId="718ED4A4" w14:textId="77777777" w:rsidR="0098517E" w:rsidRDefault="0098517E" w:rsidP="00C31760"/>
        </w:tc>
        <w:tc>
          <w:tcPr>
            <w:tcW w:w="4508" w:type="dxa"/>
          </w:tcPr>
          <w:p w14:paraId="0F8085BA" w14:textId="77777777" w:rsidR="0098517E" w:rsidRDefault="0098517E" w:rsidP="00C31760"/>
        </w:tc>
      </w:tr>
      <w:tr w:rsidR="0098517E" w14:paraId="17DFFB71" w14:textId="77777777" w:rsidTr="0098517E">
        <w:tc>
          <w:tcPr>
            <w:tcW w:w="4395" w:type="dxa"/>
          </w:tcPr>
          <w:p w14:paraId="47CE70FF" w14:textId="77777777" w:rsidR="0098517E" w:rsidRDefault="0098517E" w:rsidP="00C31760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379" w:type="dxa"/>
          </w:tcPr>
          <w:p w14:paraId="55D1C56C" w14:textId="77777777" w:rsidR="0098517E" w:rsidRDefault="0098517E" w:rsidP="00C31760">
            <w:r>
              <w:rPr>
                <w:rFonts w:cstheme="minorHAnsi"/>
              </w:rPr>
              <w:t>PNT2022TMID39958</w:t>
            </w:r>
          </w:p>
        </w:tc>
        <w:tc>
          <w:tcPr>
            <w:tcW w:w="1594" w:type="dxa"/>
          </w:tcPr>
          <w:p w14:paraId="6B8F9174" w14:textId="77777777" w:rsidR="0098517E" w:rsidRDefault="0098517E" w:rsidP="00C31760"/>
        </w:tc>
        <w:tc>
          <w:tcPr>
            <w:tcW w:w="4508" w:type="dxa"/>
          </w:tcPr>
          <w:p w14:paraId="7DCC0B71" w14:textId="77777777" w:rsidR="0098517E" w:rsidRDefault="0098517E" w:rsidP="00C31760"/>
        </w:tc>
      </w:tr>
      <w:tr w:rsidR="0098517E" w14:paraId="28C01A16" w14:textId="77777777" w:rsidTr="0098517E">
        <w:tc>
          <w:tcPr>
            <w:tcW w:w="4395" w:type="dxa"/>
          </w:tcPr>
          <w:p w14:paraId="06BDEE9A" w14:textId="77777777" w:rsidR="0098517E" w:rsidRDefault="0098517E" w:rsidP="00C31760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379" w:type="dxa"/>
          </w:tcPr>
          <w:p w14:paraId="3F774789" w14:textId="77777777" w:rsidR="0098517E" w:rsidRDefault="0098517E" w:rsidP="00C31760">
            <w:r>
              <w:rPr>
                <w:rFonts w:cstheme="minorHAnsi"/>
              </w:rPr>
              <w:t>Project – Nutrition Analyzer for fitness Enthusiastic</w:t>
            </w:r>
          </w:p>
        </w:tc>
        <w:tc>
          <w:tcPr>
            <w:tcW w:w="1594" w:type="dxa"/>
          </w:tcPr>
          <w:p w14:paraId="5E003872" w14:textId="77777777" w:rsidR="0098517E" w:rsidRDefault="0098517E" w:rsidP="00C31760"/>
        </w:tc>
        <w:tc>
          <w:tcPr>
            <w:tcW w:w="4508" w:type="dxa"/>
          </w:tcPr>
          <w:p w14:paraId="498259E9" w14:textId="77777777" w:rsidR="0098517E" w:rsidRDefault="0098517E" w:rsidP="00C31760"/>
        </w:tc>
      </w:tr>
      <w:tr w:rsidR="0098517E" w14:paraId="29AB1DF2" w14:textId="77777777" w:rsidTr="0098517E">
        <w:tc>
          <w:tcPr>
            <w:tcW w:w="4395" w:type="dxa"/>
          </w:tcPr>
          <w:p w14:paraId="6CB57AAF" w14:textId="77777777" w:rsidR="0098517E" w:rsidRDefault="0098517E" w:rsidP="00C31760"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379" w:type="dxa"/>
          </w:tcPr>
          <w:p w14:paraId="09306A5D" w14:textId="77777777" w:rsidR="0098517E" w:rsidRDefault="0098517E" w:rsidP="00C31760"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>Marks</w:t>
            </w:r>
          </w:p>
        </w:tc>
        <w:tc>
          <w:tcPr>
            <w:tcW w:w="1594" w:type="dxa"/>
          </w:tcPr>
          <w:p w14:paraId="216D1CB9" w14:textId="77777777" w:rsidR="0098517E" w:rsidRDefault="0098517E" w:rsidP="00C31760"/>
        </w:tc>
        <w:tc>
          <w:tcPr>
            <w:tcW w:w="4508" w:type="dxa"/>
          </w:tcPr>
          <w:p w14:paraId="71F39BC1" w14:textId="77777777" w:rsidR="0098517E" w:rsidRDefault="0098517E" w:rsidP="00C31760"/>
        </w:tc>
      </w:tr>
    </w:tbl>
    <w:p w14:paraId="5EB25AE6" w14:textId="1C12DBEF" w:rsidR="00173C1E" w:rsidRDefault="00173C1E"/>
    <w:p w14:paraId="1A8C3180" w14:textId="0F53AE88" w:rsidR="0098517E" w:rsidRDefault="0098517E"/>
    <w:p w14:paraId="185B3F45" w14:textId="7F9705D1" w:rsidR="0098517E" w:rsidRDefault="0098517E"/>
    <w:p w14:paraId="5FC71544" w14:textId="7387B2BC" w:rsidR="0098517E" w:rsidRDefault="0098517E"/>
    <w:p w14:paraId="37E0B8C1" w14:textId="431C91AA" w:rsidR="0098517E" w:rsidRDefault="0098517E"/>
    <w:p w14:paraId="3A0D0086" w14:textId="13F65D8C" w:rsidR="0098517E" w:rsidRDefault="0098517E">
      <w:r>
        <w:rPr>
          <w:noProof/>
        </w:rPr>
        <w:drawing>
          <wp:inline distT="0" distB="0" distL="0" distR="0" wp14:anchorId="4229B52F" wp14:editId="14E55AB4">
            <wp:extent cx="6414770" cy="268890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87" cy="27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7E"/>
    <w:rsid w:val="000449B2"/>
    <w:rsid w:val="00173C1E"/>
    <w:rsid w:val="001D5AC8"/>
    <w:rsid w:val="0034181D"/>
    <w:rsid w:val="009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5E4D"/>
  <w15:chartTrackingRefBased/>
  <w15:docId w15:val="{9A07D515-3568-4FCC-8DBD-C99737C3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517E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98517E"/>
    <w:rPr>
      <w:rFonts w:ascii="Arial" w:eastAsia="Arial" w:hAnsi="Arial" w:cs="Arial"/>
      <w:sz w:val="12"/>
      <w:szCs w:val="12"/>
      <w:lang w:val="en-US"/>
    </w:rPr>
  </w:style>
  <w:style w:type="table" w:styleId="TableGrid">
    <w:name w:val="Table Grid"/>
    <w:basedOn w:val="TableNormal"/>
    <w:uiPriority w:val="59"/>
    <w:rsid w:val="0098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2</cp:revision>
  <cp:lastPrinted>2022-10-15T16:03:00Z</cp:lastPrinted>
  <dcterms:created xsi:type="dcterms:W3CDTF">2022-10-15T16:08:00Z</dcterms:created>
  <dcterms:modified xsi:type="dcterms:W3CDTF">2022-10-15T16:08:00Z</dcterms:modified>
</cp:coreProperties>
</file>