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5AFC" w14:textId="36B2593B" w:rsidR="00D1103C" w:rsidRDefault="00D1103C">
      <w:pPr>
        <w:pStyle w:val="BodyText"/>
        <w:spacing w:before="4"/>
        <w:rPr>
          <w:rFonts w:ascii="Verdana"/>
          <w:b/>
          <w:sz w:val="6"/>
        </w:rPr>
      </w:pPr>
    </w:p>
    <w:p w14:paraId="73160D8A" w14:textId="3012508F" w:rsidR="00301B12" w:rsidRDefault="00301B12">
      <w:pPr>
        <w:pStyle w:val="BodyText"/>
        <w:spacing w:before="4"/>
        <w:rPr>
          <w:rFonts w:ascii="Verdana"/>
          <w:b/>
          <w:sz w:val="6"/>
        </w:rPr>
      </w:pPr>
    </w:p>
    <w:p w14:paraId="49A9474E" w14:textId="01F10B4F" w:rsidR="00301B12" w:rsidRDefault="00301B12" w:rsidP="00301B12">
      <w:pPr>
        <w:pStyle w:val="BodyText"/>
        <w:spacing w:before="4"/>
        <w:jc w:val="center"/>
        <w:rPr>
          <w:rFonts w:ascii="Verdana"/>
          <w:b/>
          <w:sz w:val="6"/>
        </w:rPr>
      </w:pPr>
    </w:p>
    <w:p w14:paraId="174B7D7D" w14:textId="31BE2662" w:rsidR="00301B12" w:rsidRDefault="00301B12" w:rsidP="00301B12">
      <w:pPr>
        <w:pStyle w:val="BodyText"/>
        <w:spacing w:before="4"/>
        <w:jc w:val="center"/>
        <w:rPr>
          <w:rFonts w:ascii="Verdana"/>
          <w:b/>
          <w:sz w:val="6"/>
        </w:rPr>
      </w:pPr>
    </w:p>
    <w:p w14:paraId="5B596882" w14:textId="77777777" w:rsidR="00301B12" w:rsidRPr="00B76D2E" w:rsidRDefault="00301B12" w:rsidP="00301B12">
      <w:pPr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100B2F80" w14:textId="77777777" w:rsidR="00301B12" w:rsidRPr="00B76D2E" w:rsidRDefault="00301B12" w:rsidP="00301B12">
      <w:pPr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182A0709" w14:textId="77777777" w:rsidR="00301B12" w:rsidRPr="00AB20AC" w:rsidRDefault="00301B12" w:rsidP="00301B12">
      <w:pPr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3827"/>
        <w:gridCol w:w="5812"/>
      </w:tblGrid>
      <w:tr w:rsidR="00301B12" w:rsidRPr="00AB20AC" w14:paraId="5347D559" w14:textId="77777777" w:rsidTr="00301B12">
        <w:tc>
          <w:tcPr>
            <w:tcW w:w="3827" w:type="dxa"/>
          </w:tcPr>
          <w:p w14:paraId="1F5CAD54" w14:textId="77777777" w:rsidR="00301B12" w:rsidRPr="00AB20AC" w:rsidRDefault="00301B12" w:rsidP="00301B12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5812" w:type="dxa"/>
          </w:tcPr>
          <w:p w14:paraId="417226D0" w14:textId="5D129661" w:rsidR="00301B12" w:rsidRPr="00AB20AC" w:rsidRDefault="00711C01" w:rsidP="00301B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01B12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301B12" w:rsidRPr="00AB20AC">
              <w:rPr>
                <w:rFonts w:cstheme="minorHAnsi"/>
              </w:rPr>
              <w:t xml:space="preserve"> 2022</w:t>
            </w:r>
          </w:p>
        </w:tc>
      </w:tr>
      <w:tr w:rsidR="00301B12" w:rsidRPr="00AB20AC" w14:paraId="7B61F9E1" w14:textId="77777777" w:rsidTr="00301B12">
        <w:tc>
          <w:tcPr>
            <w:tcW w:w="3827" w:type="dxa"/>
          </w:tcPr>
          <w:p w14:paraId="05D0A4BB" w14:textId="77777777" w:rsidR="00301B12" w:rsidRPr="00AB20AC" w:rsidRDefault="00301B12" w:rsidP="00301B12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5812" w:type="dxa"/>
          </w:tcPr>
          <w:p w14:paraId="304C54E7" w14:textId="77777777" w:rsidR="00301B12" w:rsidRPr="00AB20AC" w:rsidRDefault="00301B12" w:rsidP="00301B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PNT2022TMID39958</w:t>
            </w:r>
          </w:p>
        </w:tc>
      </w:tr>
      <w:tr w:rsidR="00301B12" w:rsidRPr="00AB20AC" w14:paraId="123BC145" w14:textId="77777777" w:rsidTr="00301B12">
        <w:tc>
          <w:tcPr>
            <w:tcW w:w="3827" w:type="dxa"/>
          </w:tcPr>
          <w:p w14:paraId="78BC3661" w14:textId="77777777" w:rsidR="00301B12" w:rsidRPr="00AB20AC" w:rsidRDefault="00301B12" w:rsidP="00301B12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5812" w:type="dxa"/>
          </w:tcPr>
          <w:p w14:paraId="677F1B00" w14:textId="3EE76173" w:rsidR="00301B12" w:rsidRPr="00AB20AC" w:rsidRDefault="00301B12" w:rsidP="00301B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Nutrition Analyzer for fitness </w:t>
            </w:r>
            <w:r w:rsidR="00711C01">
              <w:rPr>
                <w:rFonts w:cstheme="minorHAnsi"/>
              </w:rPr>
              <w:t>Enthusiastic</w:t>
            </w:r>
          </w:p>
        </w:tc>
      </w:tr>
      <w:tr w:rsidR="00301B12" w:rsidRPr="00AB20AC" w14:paraId="3DA2A1E7" w14:textId="77777777" w:rsidTr="00301B12">
        <w:tc>
          <w:tcPr>
            <w:tcW w:w="3827" w:type="dxa"/>
          </w:tcPr>
          <w:p w14:paraId="1972279F" w14:textId="77777777" w:rsidR="00301B12" w:rsidRPr="00AB20AC" w:rsidRDefault="00301B12" w:rsidP="00301B12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5812" w:type="dxa"/>
          </w:tcPr>
          <w:p w14:paraId="4B66B10A" w14:textId="35F10C21" w:rsidR="00301B12" w:rsidRPr="00AB20AC" w:rsidRDefault="001E7053" w:rsidP="00301B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  <w:r w:rsidR="00301B12" w:rsidRPr="00AB20AC">
              <w:rPr>
                <w:rFonts w:cstheme="minorHAnsi"/>
              </w:rPr>
              <w:t>Marks</w:t>
            </w:r>
          </w:p>
        </w:tc>
      </w:tr>
    </w:tbl>
    <w:p w14:paraId="2EE4E3A9" w14:textId="761F6F8D" w:rsidR="00301B12" w:rsidRDefault="00301B12">
      <w:pPr>
        <w:pStyle w:val="BodyText"/>
        <w:spacing w:before="4"/>
        <w:rPr>
          <w:rFonts w:ascii="Verdana"/>
          <w:b/>
          <w:sz w:val="6"/>
        </w:rPr>
      </w:pPr>
    </w:p>
    <w:p w14:paraId="2F077B79" w14:textId="77777777" w:rsidR="00301B12" w:rsidRDefault="00301B12">
      <w:pPr>
        <w:pStyle w:val="BodyText"/>
        <w:spacing w:before="4"/>
        <w:rPr>
          <w:rFonts w:ascii="Verdana"/>
          <w:b/>
          <w:sz w:val="6"/>
        </w:rPr>
      </w:pPr>
    </w:p>
    <w:p w14:paraId="627A5BAB" w14:textId="1B98DD26" w:rsidR="00D1103C" w:rsidRDefault="001E7053" w:rsidP="002E362D">
      <w:pPr>
        <w:pStyle w:val="BodyText"/>
        <w:ind w:left="3303"/>
        <w:rPr>
          <w:rFonts w:ascii="Verdana"/>
          <w:b/>
          <w:sz w:val="4"/>
        </w:rPr>
      </w:pPr>
      <w:bookmarkStart w:id="0" w:name="_Hlk115548196"/>
      <w:bookmarkStart w:id="1" w:name="_Hlk115548052"/>
      <w:r>
        <w:rPr>
          <w:rFonts w:ascii="Verdana"/>
          <w:noProof/>
          <w:position w:val="-3"/>
          <w:sz w:val="20"/>
        </w:rPr>
        <mc:AlternateContent>
          <mc:Choice Requires="wps">
            <w:drawing>
              <wp:inline distT="0" distB="0" distL="0" distR="0" wp14:anchorId="3981B8F7" wp14:editId="7B5F8C5E">
                <wp:extent cx="1961515" cy="1330325"/>
                <wp:effectExtent l="33020" t="28575" r="34290" b="31750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1515" cy="133032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EC008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077146" w14:textId="77777777" w:rsidR="002E362D" w:rsidRDefault="002E362D" w:rsidP="002E362D">
                            <w:pPr>
                              <w:spacing w:before="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     </w:t>
                            </w:r>
                          </w:p>
                          <w:p w14:paraId="7408FFAA" w14:textId="742E530C" w:rsidR="002E362D" w:rsidRPr="003846EA" w:rsidRDefault="002E362D" w:rsidP="003846EA">
                            <w:pPr>
                              <w:spacing w:before="1"/>
                              <w:rPr>
                                <w:rFonts w:ascii="Calibri" w:hAnsi="Calibri" w:cs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   </w:t>
                            </w:r>
                            <w:r w:rsidR="003846EA">
                              <w:rPr>
                                <w:rFonts w:ascii="Calibri" w:hAnsi="Calibri" w:cs="Calibri"/>
                                <w:b/>
                                <w:sz w:val="16"/>
                              </w:rPr>
                              <w:t xml:space="preserve">      </w:t>
                            </w:r>
                            <w:r w:rsidRPr="00CB1EFE"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>The</w:t>
                            </w:r>
                            <w:r w:rsidRPr="00CB1EFE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1EFE"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 xml:space="preserve">person who </w:t>
                            </w:r>
                            <w:r w:rsidR="00302A07" w:rsidRPr="00CB1EFE"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>seeks</w:t>
                            </w:r>
                            <w:r w:rsidRPr="00CB1EFE"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2A07" w:rsidRPr="00CB1EFE"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 xml:space="preserve">to have a </w:t>
                            </w:r>
                            <w:r w:rsidR="00302A07" w:rsidRPr="00CB1EFE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personal fitness guide</w:t>
                            </w:r>
                            <w:r w:rsidR="00302A07" w:rsidRPr="00CB1EFE"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 xml:space="preserve"> based on nutrition analyzer</w:t>
                            </w:r>
                            <w:r w:rsidR="00302A07" w:rsidRPr="003846EA">
                              <w:rPr>
                                <w:rFonts w:ascii="Calibri" w:hAnsi="Calibri" w:cs="Calibri"/>
                                <w:bCs/>
                              </w:rPr>
                              <w:t>.</w:t>
                            </w:r>
                            <w:r w:rsidRPr="003846EA">
                              <w:rPr>
                                <w:rFonts w:ascii="Calibri" w:hAnsi="Calibri" w:cs="Calibri"/>
                                <w:bCs/>
                              </w:rPr>
                              <w:t xml:space="preserve"> </w:t>
                            </w:r>
                          </w:p>
                          <w:p w14:paraId="103DBC23" w14:textId="2B67495C" w:rsidR="002E362D" w:rsidRPr="006B423D" w:rsidRDefault="002E362D" w:rsidP="003846EA">
                            <w:pPr>
                              <w:spacing w:before="1"/>
                              <w:ind w:left="429"/>
                              <w:rPr>
                                <w:rFonts w:ascii="Calibri" w:hAnsi="Calibri" w:cs="Calibri"/>
                                <w:bCs/>
                              </w:rPr>
                            </w:pPr>
                          </w:p>
                          <w:p w14:paraId="34760A92" w14:textId="5863F433" w:rsidR="002E362D" w:rsidRPr="003D3AF0" w:rsidRDefault="002E362D">
                            <w:pPr>
                              <w:spacing w:before="1"/>
                              <w:ind w:left="429"/>
                              <w:rPr>
                                <w:rFonts w:ascii="Calibri" w:hAnsi="Calibri" w:cs="Calibri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81B8F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width:154.45pt;height:1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" filled="f" strokecolor="#ec008c" strokeweight="4pt">
                <v:textbox inset="0,0,0,0">
                  <w:txbxContent>
                    <w:p w14:paraId="41077146" w14:textId="77777777" w:rsidR="002E362D" w:rsidRDefault="002E362D" w:rsidP="002E362D">
                      <w:pPr>
                        <w:spacing w:before="1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     </w:t>
                      </w:r>
                    </w:p>
                    <w:p w14:paraId="7408FFAA" w14:textId="742E530C" w:rsidR="002E362D" w:rsidRPr="003846EA" w:rsidRDefault="002E362D" w:rsidP="003846EA">
                      <w:pPr>
                        <w:spacing w:before="1"/>
                        <w:rPr>
                          <w:rFonts w:ascii="Calibri" w:hAnsi="Calibri" w:cs="Calibri"/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   </w:t>
                      </w:r>
                      <w:r w:rsidR="003846EA">
                        <w:rPr>
                          <w:rFonts w:ascii="Calibri" w:hAnsi="Calibri" w:cs="Calibri"/>
                          <w:b/>
                          <w:sz w:val="16"/>
                        </w:rPr>
                        <w:t xml:space="preserve">      </w:t>
                      </w:r>
                      <w:r w:rsidRPr="00CB1EFE"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>The</w:t>
                      </w:r>
                      <w:r w:rsidRPr="00CB1EFE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B1EFE"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 xml:space="preserve">person who </w:t>
                      </w:r>
                      <w:r w:rsidR="00302A07" w:rsidRPr="00CB1EFE"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>seeks</w:t>
                      </w:r>
                      <w:r w:rsidRPr="00CB1EFE"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302A07" w:rsidRPr="00CB1EFE"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 xml:space="preserve">to have a </w:t>
                      </w:r>
                      <w:r w:rsidR="00302A07" w:rsidRPr="00CB1EFE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personal fitness guide</w:t>
                      </w:r>
                      <w:r w:rsidR="00302A07" w:rsidRPr="00CB1EFE"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 xml:space="preserve"> based on nutrition analyzer</w:t>
                      </w:r>
                      <w:r w:rsidR="00302A07" w:rsidRPr="003846EA">
                        <w:rPr>
                          <w:rFonts w:ascii="Calibri" w:hAnsi="Calibri" w:cs="Calibri"/>
                          <w:bCs/>
                        </w:rPr>
                        <w:t>.</w:t>
                      </w:r>
                      <w:r w:rsidRPr="003846EA">
                        <w:rPr>
                          <w:rFonts w:ascii="Calibri" w:hAnsi="Calibri" w:cs="Calibri"/>
                          <w:bCs/>
                        </w:rPr>
                        <w:t xml:space="preserve"> </w:t>
                      </w:r>
                    </w:p>
                    <w:p w14:paraId="103DBC23" w14:textId="2B67495C" w:rsidR="002E362D" w:rsidRPr="006B423D" w:rsidRDefault="002E362D" w:rsidP="003846EA">
                      <w:pPr>
                        <w:spacing w:before="1"/>
                        <w:ind w:left="429"/>
                        <w:rPr>
                          <w:rFonts w:ascii="Calibri" w:hAnsi="Calibri" w:cs="Calibri"/>
                          <w:bCs/>
                        </w:rPr>
                      </w:pPr>
                    </w:p>
                    <w:p w14:paraId="34760A92" w14:textId="5863F433" w:rsidR="002E362D" w:rsidRPr="003D3AF0" w:rsidRDefault="002E362D">
                      <w:pPr>
                        <w:spacing w:before="1"/>
                        <w:ind w:left="429"/>
                        <w:rPr>
                          <w:rFonts w:ascii="Calibri" w:hAnsi="Calibri" w:cs="Calibri"/>
                          <w:b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2" w:name="_Hlk115548282"/>
      <w:bookmarkEnd w:id="0"/>
      <w:r>
        <w:rPr>
          <w:rFonts w:ascii="Verdana"/>
          <w:noProof/>
          <w:position w:val="-3"/>
          <w:sz w:val="20"/>
        </w:rPr>
        <mc:AlternateContent>
          <mc:Choice Requires="wps">
            <w:drawing>
              <wp:inline distT="0" distB="0" distL="0" distR="0" wp14:anchorId="16A2B502" wp14:editId="4FF3CFED">
                <wp:extent cx="2067560" cy="1326515"/>
                <wp:effectExtent l="29210" t="34290" r="27305" b="29845"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32651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EC008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302FDA" w14:textId="77777777" w:rsidR="006B423D" w:rsidRDefault="006B423D" w:rsidP="006B423D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6CD49024" w14:textId="015677BB" w:rsidR="00D1103C" w:rsidRPr="00711C01" w:rsidRDefault="006B423D" w:rsidP="006B423D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B423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302A07" w:rsidRPr="00CB1EF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The limitations to buy/use our product is, it is able to </w:t>
                            </w:r>
                            <w:r w:rsidR="00302A07" w:rsidRPr="00CB1EF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detect only selected food</w:t>
                            </w:r>
                            <w:r w:rsidR="00302A07" w:rsidRPr="00711C0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A2B502" id="Text Box 21" o:spid="_x0000_s1027" type="#_x0000_t202" style="width:162.8pt;height:10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" filled="f" strokecolor="#ec008c" strokeweight="4pt">
                <v:textbox inset="0,0,0,0">
                  <w:txbxContent>
                    <w:p w14:paraId="77302FDA" w14:textId="77777777" w:rsidR="006B423D" w:rsidRDefault="006B423D" w:rsidP="006B423D">
                      <w:pPr>
                        <w:pStyle w:val="BodyTex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6CD49024" w14:textId="015677BB" w:rsidR="00D1103C" w:rsidRPr="00711C01" w:rsidRDefault="006B423D" w:rsidP="006B423D">
                      <w:pPr>
                        <w:pStyle w:val="BodyText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</w:pPr>
                      <w:r w:rsidRPr="006B423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</w:t>
                      </w:r>
                      <w:r w:rsidR="00302A07" w:rsidRPr="00CB1EF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The limitations to buy/use our product is, it is able to </w:t>
                      </w:r>
                      <w:r w:rsidR="00302A07" w:rsidRPr="00CB1EF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detect only selected food</w:t>
                      </w:r>
                      <w:r w:rsidR="00302A07" w:rsidRPr="00711C01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Verdana"/>
          <w:noProof/>
          <w:position w:val="-3"/>
          <w:sz w:val="20"/>
        </w:rPr>
        <mc:AlternateContent>
          <mc:Choice Requires="wps">
            <w:drawing>
              <wp:inline distT="0" distB="0" distL="0" distR="0" wp14:anchorId="4D8AB56C" wp14:editId="5DE18118">
                <wp:extent cx="1960880" cy="1323340"/>
                <wp:effectExtent l="31750" t="26035" r="26670" b="31750"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880" cy="132334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EC008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302567" w14:textId="77777777" w:rsidR="006B423D" w:rsidRDefault="006B423D" w:rsidP="006B423D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66A1D0B5" w14:textId="6D3BFB9A" w:rsidR="00302A07" w:rsidRPr="00CB1EFE" w:rsidRDefault="006B423D" w:rsidP="006B423D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CB1EF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302A07" w:rsidRPr="00CB1EF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We’re going to</w:t>
                            </w:r>
                            <w:r w:rsidR="003D3AF0" w:rsidRPr="00CB1EF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be</w:t>
                            </w:r>
                            <w:r w:rsidR="00302A07" w:rsidRPr="00CB1EF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different than other competitor is</w:t>
                            </w:r>
                            <w:r w:rsidR="003D3AF0" w:rsidRPr="00CB1EF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02A07" w:rsidRPr="00CB1EF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we can provide</w:t>
                            </w:r>
                            <w:r w:rsidR="003D3AF0" w:rsidRPr="00CB1EF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our</w:t>
                            </w:r>
                            <w:r w:rsidR="00302A07" w:rsidRPr="00CB1EF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service in devices</w:t>
                            </w:r>
                            <w:r w:rsidR="00302A07" w:rsidRPr="00CB1EF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that can be easily accessed.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8AB56C" id="Text Box 20" o:spid="_x0000_s1028" type="#_x0000_t202" style="width:154.4pt;height:10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" filled="f" strokecolor="#ec008c" strokeweight="4pt">
                <v:textbox inset="0,0,0,0">
                  <w:txbxContent>
                    <w:p w14:paraId="31302567" w14:textId="77777777" w:rsidR="006B423D" w:rsidRDefault="006B423D" w:rsidP="006B423D">
                      <w:pPr>
                        <w:pStyle w:val="BodyText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66A1D0B5" w14:textId="6D3BFB9A" w:rsidR="00302A07" w:rsidRPr="00CB1EFE" w:rsidRDefault="006B423D" w:rsidP="006B423D">
                      <w:pPr>
                        <w:pStyle w:val="BodyText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CB1EF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="00302A07" w:rsidRPr="00CB1EF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We’re going to</w:t>
                      </w:r>
                      <w:r w:rsidR="003D3AF0" w:rsidRPr="00CB1EF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be</w:t>
                      </w:r>
                      <w:r w:rsidR="00302A07" w:rsidRPr="00CB1EF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different than other competitor is</w:t>
                      </w:r>
                      <w:r w:rsidR="003D3AF0" w:rsidRPr="00CB1EF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302A07" w:rsidRPr="00CB1EF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we can provide</w:t>
                      </w:r>
                      <w:r w:rsidR="003D3AF0" w:rsidRPr="00CB1EF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our</w:t>
                      </w:r>
                      <w:r w:rsidR="00302A07" w:rsidRPr="00CB1EF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service in devices</w:t>
                      </w:r>
                      <w:r w:rsidR="00302A07" w:rsidRPr="00CB1EF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that can be easily accessed.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2"/>
    <w:p w14:paraId="0B1BA97C" w14:textId="33BB7EA3" w:rsidR="00D1103C" w:rsidRDefault="00DD3881">
      <w:pPr>
        <w:pStyle w:val="BodyText"/>
        <w:ind w:left="3303"/>
        <w:rPr>
          <w:rFonts w:ascii="Verdana"/>
          <w:sz w:val="20"/>
        </w:rPr>
      </w:pPr>
      <w:r>
        <w:rPr>
          <w:b/>
          <w:bCs/>
          <w:sz w:val="16"/>
          <w:szCs w:val="22"/>
        </w:rPr>
        <w:t xml:space="preserve"> </w:t>
      </w:r>
      <w:r w:rsidR="001E7053">
        <w:rPr>
          <w:rFonts w:ascii="Verdana"/>
          <w:noProof/>
          <w:position w:val="-3"/>
          <w:sz w:val="20"/>
        </w:rPr>
        <mc:AlternateContent>
          <mc:Choice Requires="wps">
            <w:drawing>
              <wp:inline distT="0" distB="0" distL="0" distR="0" wp14:anchorId="1BAB67D9" wp14:editId="061D791A">
                <wp:extent cx="1908810" cy="1707515"/>
                <wp:effectExtent l="26670" t="27305" r="26670" b="27305"/>
                <wp:docPr id="1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170751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78F1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0A4113" w14:textId="4827DC95" w:rsidR="00D1103C" w:rsidRPr="00DD3881" w:rsidRDefault="003D3AF0" w:rsidP="003846EA">
                            <w:pPr>
                              <w:pStyle w:val="BodyTex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D3881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  <w:p w14:paraId="02D30B33" w14:textId="04333A19" w:rsidR="00711C01" w:rsidRPr="00CB1EFE" w:rsidRDefault="003D3AF0" w:rsidP="003D3AF0">
                            <w:pPr>
                              <w:spacing w:line="312" w:lineRule="auto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711C01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711C01">
                              <w:rPr>
                                <w:sz w:val="16"/>
                              </w:rPr>
                              <w:t xml:space="preserve">  </w:t>
                            </w:r>
                            <w:r w:rsidR="00CB1EFE">
                              <w:rPr>
                                <w:rFonts w:ascii="Calibri" w:hAnsi="Calibri" w:cs="Calibri"/>
                                <w:sz w:val="16"/>
                              </w:rPr>
                              <w:t>O</w:t>
                            </w:r>
                            <w:r w:rsidRPr="00CB1EFE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ur frequent problems could be </w:t>
                            </w:r>
                            <w:r w:rsidRPr="00CB1EFE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customers take time to use it at first</w:t>
                            </w:r>
                            <w:r w:rsidR="00711C01" w:rsidRPr="00CB1EFE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59EA40A2" w14:textId="30311D1B" w:rsidR="003D3AF0" w:rsidRPr="00CB1EFE" w:rsidRDefault="00711C01" w:rsidP="003D3AF0">
                            <w:pPr>
                              <w:spacing w:line="31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B1EFE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         A</w:t>
                            </w:r>
                            <w:r w:rsidR="003D3AF0" w:rsidRPr="00CB1EFE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nd we can solve that problem by providing easy interfaces that even a non-tech person can understand</w:t>
                            </w:r>
                            <w:r w:rsidR="003D3AF0" w:rsidRPr="00CB1EFE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AB67D9" id="Text Box 19" o:spid="_x0000_s1029" type="#_x0000_t202" style="width:150.3pt;height:1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" filled="f" strokecolor="#f78f1e" strokeweight="4pt">
                <v:textbox inset="0,0,0,0">
                  <w:txbxContent>
                    <w:p w14:paraId="050A4113" w14:textId="4827DC95" w:rsidR="00D1103C" w:rsidRPr="00DD3881" w:rsidRDefault="003D3AF0" w:rsidP="003846EA">
                      <w:pPr>
                        <w:pStyle w:val="BodyTex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D3881">
                        <w:rPr>
                          <w:b/>
                          <w:bCs/>
                        </w:rPr>
                        <w:t xml:space="preserve">   </w:t>
                      </w:r>
                    </w:p>
                    <w:p w14:paraId="02D30B33" w14:textId="04333A19" w:rsidR="00711C01" w:rsidRPr="00CB1EFE" w:rsidRDefault="003D3AF0" w:rsidP="003D3AF0">
                      <w:pPr>
                        <w:spacing w:line="312" w:lineRule="auto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711C01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r w:rsidRPr="00711C01">
                        <w:rPr>
                          <w:sz w:val="16"/>
                        </w:rPr>
                        <w:t xml:space="preserve">  </w:t>
                      </w:r>
                      <w:r w:rsidR="00CB1EFE">
                        <w:rPr>
                          <w:rFonts w:ascii="Calibri" w:hAnsi="Calibri" w:cs="Calibri"/>
                          <w:sz w:val="16"/>
                        </w:rPr>
                        <w:t>O</w:t>
                      </w:r>
                      <w:r w:rsidRPr="00CB1EFE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ur frequent problems could be </w:t>
                      </w:r>
                      <w:r w:rsidRPr="00CB1EFE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>customers take time to use it at first</w:t>
                      </w:r>
                      <w:r w:rsidR="00711C01" w:rsidRPr="00CB1EFE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59EA40A2" w14:textId="30311D1B" w:rsidR="003D3AF0" w:rsidRPr="00CB1EFE" w:rsidRDefault="00711C01" w:rsidP="003D3AF0">
                      <w:pPr>
                        <w:spacing w:line="312" w:lineRule="auto"/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</w:pPr>
                      <w:r w:rsidRPr="00CB1EFE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         A</w:t>
                      </w:r>
                      <w:r w:rsidR="003D3AF0" w:rsidRPr="00CB1EFE">
                        <w:rPr>
                          <w:rFonts w:ascii="Calibri" w:hAnsi="Calibri" w:cs="Calibri"/>
                          <w:sz w:val="20"/>
                          <w:szCs w:val="20"/>
                        </w:rPr>
                        <w:t>nd we can solve that problem by providing easy interfaces that even a non-tech person can understand</w:t>
                      </w:r>
                      <w:r w:rsidR="003D3AF0" w:rsidRPr="00CB1EFE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7053">
        <w:rPr>
          <w:rFonts w:ascii="Verdana"/>
          <w:noProof/>
          <w:position w:val="-3"/>
          <w:sz w:val="20"/>
        </w:rPr>
        <mc:AlternateContent>
          <mc:Choice Requires="wps">
            <w:drawing>
              <wp:inline distT="0" distB="0" distL="0" distR="0" wp14:anchorId="5137FF8E" wp14:editId="07B38573">
                <wp:extent cx="2067560" cy="1696085"/>
                <wp:effectExtent l="26670" t="27305" r="29845" b="29210"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69608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78F1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7E9B37" w14:textId="77777777" w:rsidR="003846EA" w:rsidRDefault="006B423D" w:rsidP="006B423D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6B423D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 </w:t>
                            </w:r>
                          </w:p>
                          <w:p w14:paraId="11A50BDA" w14:textId="1E77EA96" w:rsidR="00D1103C" w:rsidRPr="00CB1EFE" w:rsidRDefault="003846EA" w:rsidP="006B423D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CB1EF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3D3AF0" w:rsidRPr="00CB1EF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We can understand the cause of the problem by getting </w:t>
                            </w:r>
                            <w:r w:rsidR="003D3AF0" w:rsidRPr="00CB1EF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offline </w:t>
                            </w:r>
                            <w:r w:rsidR="003D3AF0" w:rsidRPr="00CB1EF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reviews from users</w:t>
                            </w:r>
                            <w:r w:rsidR="003D3AF0" w:rsidRPr="00CB1EF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, and rectify it more easily.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37FF8E" id="Text Box 18" o:spid="_x0000_s1030" type="#_x0000_t202" style="width:162.8pt;height:1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" filled="f" strokecolor="#f78f1e" strokeweight="4pt">
                <v:textbox inset="0,0,0,0">
                  <w:txbxContent>
                    <w:p w14:paraId="597E9B37" w14:textId="77777777" w:rsidR="003846EA" w:rsidRDefault="006B423D" w:rsidP="006B423D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6B423D">
                        <w:rPr>
                          <w:rFonts w:asciiTheme="minorHAnsi" w:hAnsiTheme="minorHAnsi" w:cstheme="minorHAnsi"/>
                          <w:bCs/>
                        </w:rPr>
                        <w:t xml:space="preserve">  </w:t>
                      </w:r>
                    </w:p>
                    <w:p w14:paraId="11A50BDA" w14:textId="1E77EA96" w:rsidR="00D1103C" w:rsidRPr="00CB1EFE" w:rsidRDefault="003846EA" w:rsidP="006B423D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CB1EF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="003D3AF0" w:rsidRPr="00CB1EF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We can understand the cause of the problem by getting </w:t>
                      </w:r>
                      <w:r w:rsidR="003D3AF0" w:rsidRPr="00CB1EF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offline </w:t>
                      </w:r>
                      <w:r w:rsidR="003D3AF0" w:rsidRPr="00CB1EF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reviews from users</w:t>
                      </w:r>
                      <w:r w:rsidR="003D3AF0" w:rsidRPr="00CB1EF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, and rectify it more easily.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7053">
        <w:rPr>
          <w:rFonts w:ascii="Verdana"/>
          <w:noProof/>
          <w:position w:val="-3"/>
          <w:sz w:val="20"/>
        </w:rPr>
        <mc:AlternateContent>
          <mc:Choice Requires="wps">
            <w:drawing>
              <wp:inline distT="0" distB="0" distL="0" distR="0" wp14:anchorId="67DF3606" wp14:editId="2525EAF7">
                <wp:extent cx="2021840" cy="1680845"/>
                <wp:effectExtent l="32385" t="26035" r="31750" b="26670"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840" cy="168084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78F1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AD7DD6" w14:textId="3C46291B" w:rsidR="003846EA" w:rsidRPr="003846EA" w:rsidRDefault="003846EA" w:rsidP="003846EA">
                            <w:pPr>
                              <w:widowControl/>
                              <w:adjustRightInd w:val="0"/>
                              <w:rPr>
                                <w:rFonts w:ascii="Helvetica-Bold" w:eastAsiaTheme="minorHAnsi" w:hAnsi="Helvetica-Bold" w:cs="Helvetica-Bold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592120EE" w14:textId="56DB9ACD" w:rsidR="00D1103C" w:rsidRDefault="006B423D" w:rsidP="006B423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3846EA">
                              <w:rPr>
                                <w:rFonts w:asciiTheme="minorHAnsi" w:hAnsiTheme="minorHAnsi" w:cstheme="minorHAnsi"/>
                              </w:rPr>
                              <w:t xml:space="preserve">      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We can always resemble this model based on existing systems which provide similar techniques. </w:t>
                            </w:r>
                          </w:p>
                          <w:p w14:paraId="03FB28A1" w14:textId="445A00E3" w:rsidR="006B423D" w:rsidRPr="006B423D" w:rsidRDefault="00711C01" w:rsidP="006B42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    </w:t>
                            </w:r>
                            <w:r w:rsidR="006B423D">
                              <w:rPr>
                                <w:rFonts w:asciiTheme="minorHAnsi" w:hAnsiTheme="minorHAnsi" w:cstheme="minorHAnsi"/>
                              </w:rPr>
                              <w:t xml:space="preserve">And also, we can support the </w:t>
                            </w:r>
                            <w:r w:rsidR="006B423D" w:rsidRPr="006B423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existing behavior by considering them and adding into our working system  </w:t>
                            </w:r>
                          </w:p>
                          <w:p w14:paraId="66F9348F" w14:textId="77777777" w:rsidR="00D1103C" w:rsidRPr="006B423D" w:rsidRDefault="00D1103C">
                            <w:pPr>
                              <w:pStyle w:val="BodyText"/>
                              <w:rPr>
                                <w:rFonts w:ascii="Verdana"/>
                                <w:b/>
                                <w:bCs/>
                                <w:sz w:val="16"/>
                              </w:rPr>
                            </w:pPr>
                          </w:p>
                          <w:p w14:paraId="01623396" w14:textId="77777777" w:rsidR="00D1103C" w:rsidRPr="006B423D" w:rsidRDefault="00D1103C">
                            <w:pPr>
                              <w:pStyle w:val="BodyText"/>
                              <w:rPr>
                                <w:rFonts w:ascii="Verdana"/>
                                <w:b/>
                                <w:bCs/>
                                <w:sz w:val="16"/>
                              </w:rPr>
                            </w:pPr>
                          </w:p>
                          <w:p w14:paraId="2F61A89B" w14:textId="77777777" w:rsidR="00D1103C" w:rsidRDefault="00D1103C">
                            <w:pPr>
                              <w:pStyle w:val="BodyText"/>
                              <w:spacing w:before="5"/>
                              <w:rPr>
                                <w:rFonts w:ascii="Verdana"/>
                                <w:b/>
                                <w:sz w:val="16"/>
                              </w:rPr>
                            </w:pPr>
                          </w:p>
                          <w:p w14:paraId="508E151B" w14:textId="4F7E9A9A" w:rsidR="00D1103C" w:rsidRDefault="00D1103C">
                            <w:pPr>
                              <w:spacing w:before="1" w:line="312" w:lineRule="auto"/>
                              <w:ind w:left="625" w:right="625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F3606" id="Text Box 17" o:spid="_x0000_s1031" type="#_x0000_t202" style="width:159.2pt;height:1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" filled="f" strokecolor="#f78f1e" strokeweight="4pt">
                <v:textbox inset="0,0,0,0">
                  <w:txbxContent>
                    <w:p w14:paraId="6BAD7DD6" w14:textId="3C46291B" w:rsidR="003846EA" w:rsidRPr="003846EA" w:rsidRDefault="003846EA" w:rsidP="003846EA">
                      <w:pPr>
                        <w:widowControl/>
                        <w:adjustRightInd w:val="0"/>
                        <w:rPr>
                          <w:rFonts w:ascii="Helvetica-Bold" w:eastAsiaTheme="minorHAnsi" w:hAnsi="Helvetica-Bold" w:cs="Helvetica-Bold"/>
                          <w:b/>
                          <w:bCs/>
                          <w:sz w:val="16"/>
                          <w:szCs w:val="16"/>
                          <w:lang w:val="en-IN"/>
                        </w:rPr>
                      </w:pPr>
                    </w:p>
                    <w:p w14:paraId="592120EE" w14:textId="56DB9ACD" w:rsidR="00D1103C" w:rsidRDefault="006B423D" w:rsidP="006B423D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3846EA">
                        <w:rPr>
                          <w:rFonts w:asciiTheme="minorHAnsi" w:hAnsiTheme="minorHAnsi" w:cstheme="minorHAnsi"/>
                        </w:rPr>
                        <w:t xml:space="preserve">      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We can always resemble this model based on existing systems which provide similar techniques. </w:t>
                      </w:r>
                    </w:p>
                    <w:p w14:paraId="03FB28A1" w14:textId="445A00E3" w:rsidR="006B423D" w:rsidRPr="006B423D" w:rsidRDefault="00711C01" w:rsidP="006B423D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      </w:t>
                      </w:r>
                      <w:r w:rsidR="006B423D">
                        <w:rPr>
                          <w:rFonts w:asciiTheme="minorHAnsi" w:hAnsiTheme="minorHAnsi" w:cstheme="minorHAnsi"/>
                        </w:rPr>
                        <w:t xml:space="preserve">And also, we can support the </w:t>
                      </w:r>
                      <w:r w:rsidR="006B423D" w:rsidRPr="006B423D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existing behavior by considering them and adding into our working system  </w:t>
                      </w:r>
                    </w:p>
                    <w:p w14:paraId="66F9348F" w14:textId="77777777" w:rsidR="00D1103C" w:rsidRPr="006B423D" w:rsidRDefault="00D1103C">
                      <w:pPr>
                        <w:pStyle w:val="BodyText"/>
                        <w:rPr>
                          <w:rFonts w:ascii="Verdana"/>
                          <w:b/>
                          <w:bCs/>
                          <w:sz w:val="16"/>
                        </w:rPr>
                      </w:pPr>
                    </w:p>
                    <w:p w14:paraId="01623396" w14:textId="77777777" w:rsidR="00D1103C" w:rsidRPr="006B423D" w:rsidRDefault="00D1103C">
                      <w:pPr>
                        <w:pStyle w:val="BodyText"/>
                        <w:rPr>
                          <w:rFonts w:ascii="Verdana"/>
                          <w:b/>
                          <w:bCs/>
                          <w:sz w:val="16"/>
                        </w:rPr>
                      </w:pPr>
                    </w:p>
                    <w:p w14:paraId="2F61A89B" w14:textId="77777777" w:rsidR="00D1103C" w:rsidRDefault="00D1103C">
                      <w:pPr>
                        <w:pStyle w:val="BodyText"/>
                        <w:spacing w:before="5"/>
                        <w:rPr>
                          <w:rFonts w:ascii="Verdana"/>
                          <w:b/>
                          <w:sz w:val="16"/>
                        </w:rPr>
                      </w:pPr>
                    </w:p>
                    <w:p w14:paraId="508E151B" w14:textId="4F7E9A9A" w:rsidR="00D1103C" w:rsidRDefault="00D1103C">
                      <w:pPr>
                        <w:spacing w:before="1" w:line="312" w:lineRule="auto"/>
                        <w:ind w:left="625" w:right="625"/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419EE9" w14:textId="77777777" w:rsidR="00D1103C" w:rsidRDefault="00D1103C">
      <w:pPr>
        <w:pStyle w:val="BodyText"/>
        <w:spacing w:before="1"/>
        <w:rPr>
          <w:rFonts w:ascii="Verdana"/>
          <w:b/>
          <w:sz w:val="5"/>
        </w:rPr>
      </w:pPr>
    </w:p>
    <w:p w14:paraId="537A3892" w14:textId="1CC5DD1B" w:rsidR="00D1103C" w:rsidRDefault="001E7053">
      <w:pPr>
        <w:ind w:left="3303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1CFC33DF" wp14:editId="67ED7C49">
                <wp:extent cx="2012315" cy="1864995"/>
                <wp:effectExtent l="3175" t="0" r="3810" b="4445"/>
                <wp:docPr id="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2315" cy="1864995"/>
                          <a:chOff x="0" y="0"/>
                          <a:chExt cx="3169" cy="2613"/>
                        </a:xfrm>
                      </wpg:grpSpPr>
                      <wps:wsp>
                        <wps:cNvPr id="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0" y="1306"/>
                            <a:ext cx="3089" cy="1267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rgbClr val="22A78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5B53D2" w14:textId="79B54BEA" w:rsidR="00301B12" w:rsidRPr="00711C01" w:rsidRDefault="00301B12" w:rsidP="00711C01">
                              <w:pPr>
                                <w:pStyle w:val="BodyText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11C01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Having a healthy and fit human life</w:t>
                              </w:r>
                              <w:r w:rsidRPr="00711C01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 xml:space="preserve"> is the strongest message that we can give to the users.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0" y="40"/>
                            <a:ext cx="3089" cy="1267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rgbClr val="22A78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3729CD" w14:textId="5F3CAC08" w:rsidR="00D1103C" w:rsidRPr="00711C01" w:rsidRDefault="00301B12" w:rsidP="00711C01">
                              <w:pPr>
                                <w:pStyle w:val="BodyText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11C01"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 w:rsidRPr="00711C0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We’re making realistic designs that make them feel what they seek for is there, and they’re in a right place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C33DF" id="Group 14" o:spid="_x0000_s1032" style="width:158.45pt;height:146.85pt;mso-position-horizontal-relative:char;mso-position-vertical-relative:line" coordsize="3169,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">
                <v:shape id="Text Box 16" o:spid="_x0000_s1033" type="#_x0000_t202" style="position:absolute;left:40;top:1306;width:3089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" filled="f" strokecolor="#22a783" strokeweight="4pt">
                  <v:textbox inset="0,0,0,0">
                    <w:txbxContent>
                      <w:p w14:paraId="6D5B53D2" w14:textId="79B54BEA" w:rsidR="00301B12" w:rsidRPr="00711C01" w:rsidRDefault="00301B12" w:rsidP="00711C01">
                        <w:pPr>
                          <w:pStyle w:val="BodyText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11C01">
                          <w:rPr>
                            <w:rFonts w:asciiTheme="minorHAns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     Having a healthy and fit human life</w:t>
                        </w:r>
                        <w:r w:rsidRPr="00711C01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is the strongest message that we can give to the users.</w:t>
                        </w:r>
                      </w:p>
                    </w:txbxContent>
                  </v:textbox>
                </v:shape>
                <v:shape id="Text Box 15" o:spid="_x0000_s1034" type="#_x0000_t202" style="position:absolute;left:40;top:40;width:3089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" filled="f" strokecolor="#22a783" strokeweight="4pt">
                  <v:textbox inset="0,0,0,0">
                    <w:txbxContent>
                      <w:p w14:paraId="143729CD" w14:textId="5F3CAC08" w:rsidR="00D1103C" w:rsidRPr="00711C01" w:rsidRDefault="00301B12" w:rsidP="00711C01">
                        <w:pPr>
                          <w:pStyle w:val="BodyText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711C01"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  <w:t xml:space="preserve">    </w:t>
                        </w:r>
                        <w:r w:rsidRPr="00711C01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We’re making realistic designs that make them feel what they seek for is there, and they’re in a right place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Verdana"/>
          <w:noProof/>
          <w:spacing w:val="-18"/>
          <w:position w:val="-3"/>
          <w:sz w:val="20"/>
        </w:rPr>
        <mc:AlternateContent>
          <mc:Choice Requires="wps">
            <w:drawing>
              <wp:inline distT="0" distB="0" distL="0" distR="0" wp14:anchorId="53E87F1E" wp14:editId="1CED5967">
                <wp:extent cx="2067560" cy="1829435"/>
                <wp:effectExtent l="28575" t="25400" r="27940" b="31115"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82943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6C4A9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867CBF" w14:textId="77777777" w:rsidR="00D1103C" w:rsidRDefault="00D1103C">
                            <w:pPr>
                              <w:pStyle w:val="BodyTex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14:paraId="4B7FBED2" w14:textId="3199CF6B" w:rsidR="00D1103C" w:rsidRPr="00CB1EFE" w:rsidRDefault="00DD3881" w:rsidP="00CB1EFE">
                            <w:pPr>
                              <w:pStyle w:val="BodyText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CB1EF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Our</w:t>
                            </w:r>
                            <w:r w:rsidRPr="00CB1EFE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 “DOWN TO </w:t>
                            </w:r>
                            <w:r w:rsidR="00711C01" w:rsidRPr="00CB1EFE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EARTH” solution</w:t>
                            </w:r>
                            <w:r w:rsidRPr="00CB1EF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guess is we’</w:t>
                            </w:r>
                            <w:r w:rsidR="00301B12" w:rsidRPr="00CB1EF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re giving </w:t>
                            </w:r>
                            <w:r w:rsidR="00301B12" w:rsidRPr="00CB1EFE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them some realistic environment</w:t>
                            </w:r>
                            <w:r w:rsidR="00301B12" w:rsidRPr="00CB1EF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where they can expect everything true and nothing illusional </w:t>
                            </w:r>
                          </w:p>
                          <w:p w14:paraId="7AF1247D" w14:textId="77777777" w:rsidR="00CB1EFE" w:rsidRPr="00CB1EFE" w:rsidRDefault="00CB1EFE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E87F1E" id="Text Box 13" o:spid="_x0000_s1035" type="#_x0000_t202" style="width:162.8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" filled="f" strokecolor="#6c4a9e" strokeweight="4pt">
                <v:textbox inset="0,0,0,0">
                  <w:txbxContent>
                    <w:p w14:paraId="1F867CBF" w14:textId="77777777" w:rsidR="00D1103C" w:rsidRDefault="00D1103C">
                      <w:pPr>
                        <w:pStyle w:val="BodyText"/>
                        <w:rPr>
                          <w:rFonts w:ascii="Times New Roman"/>
                          <w:sz w:val="16"/>
                        </w:rPr>
                      </w:pPr>
                    </w:p>
                    <w:p w14:paraId="4B7FBED2" w14:textId="3199CF6B" w:rsidR="00D1103C" w:rsidRPr="00CB1EFE" w:rsidRDefault="00DD3881" w:rsidP="00CB1EFE">
                      <w:pPr>
                        <w:pStyle w:val="BodyText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CB1EF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Our</w:t>
                      </w:r>
                      <w:r w:rsidRPr="00CB1EFE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 xml:space="preserve"> “DOWN TO </w:t>
                      </w:r>
                      <w:r w:rsidR="00711C01" w:rsidRPr="00CB1EFE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EARTH” solution</w:t>
                      </w:r>
                      <w:r w:rsidRPr="00CB1EF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guess is we’</w:t>
                      </w:r>
                      <w:r w:rsidR="00301B12" w:rsidRPr="00CB1EF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re giving </w:t>
                      </w:r>
                      <w:r w:rsidR="00301B12" w:rsidRPr="00CB1EFE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them some realistic environment</w:t>
                      </w:r>
                      <w:r w:rsidR="00301B12" w:rsidRPr="00CB1EF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where they can expect everything true and nothing illusional </w:t>
                      </w:r>
                    </w:p>
                    <w:p w14:paraId="7AF1247D" w14:textId="77777777" w:rsidR="00CB1EFE" w:rsidRPr="00CB1EFE" w:rsidRDefault="00CB1EFE">
                      <w:pPr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Verdana"/>
          <w:noProof/>
          <w:spacing w:val="-18"/>
          <w:position w:val="-3"/>
          <w:sz w:val="20"/>
        </w:rPr>
        <mc:AlternateContent>
          <mc:Choice Requires="wps">
            <w:drawing>
              <wp:inline distT="0" distB="0" distL="0" distR="0" wp14:anchorId="4AF49D6B" wp14:editId="62EE7B38">
                <wp:extent cx="1961515" cy="1821815"/>
                <wp:effectExtent l="28575" t="30480" r="29210" b="33655"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1515" cy="182181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22A78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F25B45" w14:textId="77777777" w:rsidR="00D1103C" w:rsidRPr="00DD3881" w:rsidRDefault="00D1103C">
                            <w:pPr>
                              <w:pStyle w:val="BodyText"/>
                              <w:rPr>
                                <w:rFonts w:ascii="Verdana"/>
                                <w:bCs/>
                                <w:sz w:val="16"/>
                              </w:rPr>
                            </w:pPr>
                          </w:p>
                          <w:p w14:paraId="0913465A" w14:textId="53303D47" w:rsidR="006B423D" w:rsidRPr="00CB1EFE" w:rsidRDefault="00DD3881" w:rsidP="006B423D">
                            <w:pPr>
                              <w:spacing w:line="312" w:lineRule="auto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3881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CB1EFE"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 xml:space="preserve">We’re there where our customers are by </w:t>
                            </w:r>
                            <w:r w:rsidRPr="00CB1EFE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being where they look and making them find us in some websites, and social media.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F49D6B" id="Text Box 12" o:spid="_x0000_s1036" type="#_x0000_t202" style="width:154.45pt;height:14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" filled="f" strokecolor="#22a783" strokeweight="4pt">
                <v:textbox inset="0,0,0,0">
                  <w:txbxContent>
                    <w:p w14:paraId="66F25B45" w14:textId="77777777" w:rsidR="00D1103C" w:rsidRPr="00DD3881" w:rsidRDefault="00D1103C">
                      <w:pPr>
                        <w:pStyle w:val="BodyText"/>
                        <w:rPr>
                          <w:rFonts w:ascii="Verdana"/>
                          <w:bCs/>
                          <w:sz w:val="16"/>
                        </w:rPr>
                      </w:pPr>
                    </w:p>
                    <w:p w14:paraId="0913465A" w14:textId="53303D47" w:rsidR="006B423D" w:rsidRPr="00CB1EFE" w:rsidRDefault="00DD3881" w:rsidP="006B423D">
                      <w:pPr>
                        <w:spacing w:line="312" w:lineRule="auto"/>
                        <w:rPr>
                          <w:rFonts w:ascii="Calibri" w:hAnsi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D3881">
                        <w:rPr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CB1EFE"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 xml:space="preserve">We’re there where our customers are by </w:t>
                      </w:r>
                      <w:r w:rsidRPr="00CB1EFE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being where they look and making them find us in some websites, and social media.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1"/>
    <w:p w14:paraId="12D91069" w14:textId="77777777" w:rsidR="00D1103C" w:rsidRDefault="00D1103C">
      <w:pPr>
        <w:pStyle w:val="BodyText"/>
        <w:rPr>
          <w:rFonts w:ascii="Verdana"/>
          <w:b/>
          <w:sz w:val="20"/>
        </w:rPr>
      </w:pPr>
    </w:p>
    <w:p w14:paraId="2C5737AE" w14:textId="77777777" w:rsidR="00D1103C" w:rsidRDefault="00D1103C">
      <w:pPr>
        <w:pStyle w:val="BodyText"/>
        <w:rPr>
          <w:rFonts w:ascii="Verdana"/>
          <w:b/>
          <w:sz w:val="20"/>
        </w:rPr>
      </w:pPr>
    </w:p>
    <w:p w14:paraId="28FFD625" w14:textId="77777777" w:rsidR="00D1103C" w:rsidRDefault="00D1103C">
      <w:pPr>
        <w:pStyle w:val="BodyText"/>
        <w:rPr>
          <w:rFonts w:ascii="Verdana"/>
          <w:b/>
          <w:sz w:val="20"/>
        </w:rPr>
      </w:pPr>
    </w:p>
    <w:p w14:paraId="79C70B4D" w14:textId="77777777" w:rsidR="00D1103C" w:rsidRDefault="00D1103C">
      <w:pPr>
        <w:pStyle w:val="BodyText"/>
        <w:rPr>
          <w:rFonts w:ascii="Verdana"/>
          <w:b/>
          <w:sz w:val="20"/>
        </w:rPr>
      </w:pPr>
    </w:p>
    <w:p w14:paraId="64097C36" w14:textId="77777777" w:rsidR="00D1103C" w:rsidRDefault="00D1103C">
      <w:pPr>
        <w:pStyle w:val="BodyText"/>
        <w:rPr>
          <w:rFonts w:ascii="Verdana"/>
          <w:b/>
          <w:sz w:val="20"/>
        </w:rPr>
      </w:pPr>
    </w:p>
    <w:p w14:paraId="5AEF0B8B" w14:textId="77777777" w:rsidR="00D1103C" w:rsidRDefault="00D1103C">
      <w:pPr>
        <w:pStyle w:val="BodyText"/>
        <w:spacing w:before="3"/>
        <w:rPr>
          <w:rFonts w:ascii="Verdana"/>
          <w:b/>
          <w:sz w:val="24"/>
        </w:rPr>
      </w:pPr>
    </w:p>
    <w:sectPr w:rsidR="00D1103C">
      <w:pgSz w:w="16840" w:h="11910" w:orient="landscape"/>
      <w:pgMar w:top="1100" w:right="22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6BE36" w14:textId="77777777" w:rsidR="00301B12" w:rsidRDefault="00301B12" w:rsidP="00301B12">
      <w:r>
        <w:separator/>
      </w:r>
    </w:p>
  </w:endnote>
  <w:endnote w:type="continuationSeparator" w:id="0">
    <w:p w14:paraId="7DC9DAEB" w14:textId="77777777" w:rsidR="00301B12" w:rsidRDefault="00301B12" w:rsidP="00301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Thin">
    <w:altName w:val="Roboto Thin"/>
    <w:charset w:val="00"/>
    <w:family w:val="auto"/>
    <w:pitch w:val="variable"/>
    <w:sig w:usb0="E00002FF" w:usb1="5000205B" w:usb2="00000020" w:usb3="00000000" w:csb0="0000019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3EAAA" w14:textId="77777777" w:rsidR="00301B12" w:rsidRDefault="00301B12" w:rsidP="00301B12">
      <w:r>
        <w:separator/>
      </w:r>
    </w:p>
  </w:footnote>
  <w:footnote w:type="continuationSeparator" w:id="0">
    <w:p w14:paraId="5F85753F" w14:textId="77777777" w:rsidR="00301B12" w:rsidRDefault="00301B12" w:rsidP="00301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62EE"/>
    <w:multiLevelType w:val="hybridMultilevel"/>
    <w:tmpl w:val="1BD8AFF0"/>
    <w:lvl w:ilvl="0" w:tplc="0AACA520">
      <w:numFmt w:val="bullet"/>
      <w:lvlText w:val="•"/>
      <w:lvlJc w:val="left"/>
      <w:pPr>
        <w:ind w:left="3007" w:hanging="360"/>
      </w:pPr>
      <w:rPr>
        <w:rFonts w:ascii="Arial" w:eastAsia="Arial" w:hAnsi="Arial" w:cs="Arial" w:hint="default"/>
        <w:spacing w:val="-1"/>
        <w:w w:val="100"/>
        <w:sz w:val="24"/>
        <w:szCs w:val="24"/>
        <w:lang w:val="en-US" w:eastAsia="en-US" w:bidi="ar-SA"/>
      </w:rPr>
    </w:lvl>
    <w:lvl w:ilvl="1" w:tplc="707CAB26"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  <w:lvl w:ilvl="2" w:tplc="6B82E386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3" w:tplc="0C8CCADA">
      <w:numFmt w:val="bullet"/>
      <w:lvlText w:val="•"/>
      <w:lvlJc w:val="left"/>
      <w:pPr>
        <w:ind w:left="7019" w:hanging="360"/>
      </w:pPr>
      <w:rPr>
        <w:rFonts w:hint="default"/>
        <w:lang w:val="en-US" w:eastAsia="en-US" w:bidi="ar-SA"/>
      </w:rPr>
    </w:lvl>
    <w:lvl w:ilvl="4" w:tplc="95740092">
      <w:numFmt w:val="bullet"/>
      <w:lvlText w:val="•"/>
      <w:lvlJc w:val="left"/>
      <w:pPr>
        <w:ind w:left="8359" w:hanging="360"/>
      </w:pPr>
      <w:rPr>
        <w:rFonts w:hint="default"/>
        <w:lang w:val="en-US" w:eastAsia="en-US" w:bidi="ar-SA"/>
      </w:rPr>
    </w:lvl>
    <w:lvl w:ilvl="5" w:tplc="429A6E14">
      <w:numFmt w:val="bullet"/>
      <w:lvlText w:val="•"/>
      <w:lvlJc w:val="left"/>
      <w:pPr>
        <w:ind w:left="9698" w:hanging="360"/>
      </w:pPr>
      <w:rPr>
        <w:rFonts w:hint="default"/>
        <w:lang w:val="en-US" w:eastAsia="en-US" w:bidi="ar-SA"/>
      </w:rPr>
    </w:lvl>
    <w:lvl w:ilvl="6" w:tplc="6B10E4E0">
      <w:numFmt w:val="bullet"/>
      <w:lvlText w:val="•"/>
      <w:lvlJc w:val="left"/>
      <w:pPr>
        <w:ind w:left="11038" w:hanging="360"/>
      </w:pPr>
      <w:rPr>
        <w:rFonts w:hint="default"/>
        <w:lang w:val="en-US" w:eastAsia="en-US" w:bidi="ar-SA"/>
      </w:rPr>
    </w:lvl>
    <w:lvl w:ilvl="7" w:tplc="26AAA89C">
      <w:numFmt w:val="bullet"/>
      <w:lvlText w:val="•"/>
      <w:lvlJc w:val="left"/>
      <w:pPr>
        <w:ind w:left="12378" w:hanging="360"/>
      </w:pPr>
      <w:rPr>
        <w:rFonts w:hint="default"/>
        <w:lang w:val="en-US" w:eastAsia="en-US" w:bidi="ar-SA"/>
      </w:rPr>
    </w:lvl>
    <w:lvl w:ilvl="8" w:tplc="D3FAB550">
      <w:numFmt w:val="bullet"/>
      <w:lvlText w:val="•"/>
      <w:lvlJc w:val="left"/>
      <w:pPr>
        <w:ind w:left="137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A81270"/>
    <w:multiLevelType w:val="hybridMultilevel"/>
    <w:tmpl w:val="1A2A2452"/>
    <w:lvl w:ilvl="0" w:tplc="CD6C3EB0">
      <w:start w:val="7"/>
      <w:numFmt w:val="decimal"/>
      <w:lvlText w:val="%1."/>
      <w:lvlJc w:val="left"/>
      <w:pPr>
        <w:ind w:left="489" w:hanging="227"/>
        <w:jc w:val="left"/>
      </w:pPr>
      <w:rPr>
        <w:rFonts w:ascii="Verdana" w:eastAsia="Verdana" w:hAnsi="Verdana" w:cs="Verdana" w:hint="default"/>
        <w:b/>
        <w:bCs/>
        <w:w w:val="80"/>
        <w:sz w:val="20"/>
        <w:szCs w:val="20"/>
        <w:lang w:val="en-US" w:eastAsia="en-US" w:bidi="ar-SA"/>
      </w:rPr>
    </w:lvl>
    <w:lvl w:ilvl="1" w:tplc="495EEF62">
      <w:start w:val="3"/>
      <w:numFmt w:val="decimal"/>
      <w:lvlText w:val="%2."/>
      <w:lvlJc w:val="left"/>
      <w:pPr>
        <w:ind w:left="921" w:hanging="229"/>
        <w:jc w:val="left"/>
      </w:pPr>
      <w:rPr>
        <w:rFonts w:ascii="Verdana" w:eastAsia="Verdana" w:hAnsi="Verdana" w:cs="Verdana" w:hint="default"/>
        <w:b/>
        <w:bCs/>
        <w:w w:val="81"/>
        <w:sz w:val="20"/>
        <w:szCs w:val="20"/>
        <w:lang w:val="en-US" w:eastAsia="en-US" w:bidi="ar-SA"/>
      </w:rPr>
    </w:lvl>
    <w:lvl w:ilvl="2" w:tplc="457C04F6">
      <w:numFmt w:val="bullet"/>
      <w:lvlText w:val="•"/>
      <w:lvlJc w:val="left"/>
      <w:pPr>
        <w:ind w:left="-10" w:hanging="229"/>
      </w:pPr>
      <w:rPr>
        <w:rFonts w:hint="default"/>
        <w:lang w:val="en-US" w:eastAsia="en-US" w:bidi="ar-SA"/>
      </w:rPr>
    </w:lvl>
    <w:lvl w:ilvl="3" w:tplc="91C2318E">
      <w:numFmt w:val="bullet"/>
      <w:lvlText w:val="•"/>
      <w:lvlJc w:val="left"/>
      <w:pPr>
        <w:ind w:left="-939" w:hanging="229"/>
      </w:pPr>
      <w:rPr>
        <w:rFonts w:hint="default"/>
        <w:lang w:val="en-US" w:eastAsia="en-US" w:bidi="ar-SA"/>
      </w:rPr>
    </w:lvl>
    <w:lvl w:ilvl="4" w:tplc="84702788">
      <w:numFmt w:val="bullet"/>
      <w:lvlText w:val="•"/>
      <w:lvlJc w:val="left"/>
      <w:pPr>
        <w:ind w:left="-1868" w:hanging="229"/>
      </w:pPr>
      <w:rPr>
        <w:rFonts w:hint="default"/>
        <w:lang w:val="en-US" w:eastAsia="en-US" w:bidi="ar-SA"/>
      </w:rPr>
    </w:lvl>
    <w:lvl w:ilvl="5" w:tplc="052CC8CC">
      <w:numFmt w:val="bullet"/>
      <w:lvlText w:val="•"/>
      <w:lvlJc w:val="left"/>
      <w:pPr>
        <w:ind w:left="-2798" w:hanging="229"/>
      </w:pPr>
      <w:rPr>
        <w:rFonts w:hint="default"/>
        <w:lang w:val="en-US" w:eastAsia="en-US" w:bidi="ar-SA"/>
      </w:rPr>
    </w:lvl>
    <w:lvl w:ilvl="6" w:tplc="E3C6BCB2">
      <w:numFmt w:val="bullet"/>
      <w:lvlText w:val="•"/>
      <w:lvlJc w:val="left"/>
      <w:pPr>
        <w:ind w:left="-3727" w:hanging="229"/>
      </w:pPr>
      <w:rPr>
        <w:rFonts w:hint="default"/>
        <w:lang w:val="en-US" w:eastAsia="en-US" w:bidi="ar-SA"/>
      </w:rPr>
    </w:lvl>
    <w:lvl w:ilvl="7" w:tplc="7E6448F4">
      <w:numFmt w:val="bullet"/>
      <w:lvlText w:val="•"/>
      <w:lvlJc w:val="left"/>
      <w:pPr>
        <w:ind w:left="-4656" w:hanging="229"/>
      </w:pPr>
      <w:rPr>
        <w:rFonts w:hint="default"/>
        <w:lang w:val="en-US" w:eastAsia="en-US" w:bidi="ar-SA"/>
      </w:rPr>
    </w:lvl>
    <w:lvl w:ilvl="8" w:tplc="24FE7BA6">
      <w:numFmt w:val="bullet"/>
      <w:lvlText w:val="•"/>
      <w:lvlJc w:val="left"/>
      <w:pPr>
        <w:ind w:left="-5586" w:hanging="229"/>
      </w:pPr>
      <w:rPr>
        <w:rFonts w:hint="default"/>
        <w:lang w:val="en-US" w:eastAsia="en-US" w:bidi="ar-SA"/>
      </w:rPr>
    </w:lvl>
  </w:abstractNum>
  <w:abstractNum w:abstractNumId="2" w15:restartNumberingAfterBreak="0">
    <w:nsid w:val="41372391"/>
    <w:multiLevelType w:val="hybridMultilevel"/>
    <w:tmpl w:val="7AB84AB0"/>
    <w:lvl w:ilvl="0" w:tplc="D00A8EAC">
      <w:start w:val="8"/>
      <w:numFmt w:val="decimal"/>
      <w:lvlText w:val="%1."/>
      <w:lvlJc w:val="left"/>
      <w:pPr>
        <w:ind w:left="455" w:hanging="239"/>
        <w:jc w:val="left"/>
      </w:pPr>
      <w:rPr>
        <w:rFonts w:ascii="Verdana" w:eastAsia="Verdana" w:hAnsi="Verdana" w:cs="Verdana" w:hint="default"/>
        <w:b/>
        <w:bCs/>
        <w:w w:val="86"/>
        <w:sz w:val="20"/>
        <w:szCs w:val="20"/>
        <w:lang w:val="en-US" w:eastAsia="en-US" w:bidi="ar-SA"/>
      </w:rPr>
    </w:lvl>
    <w:lvl w:ilvl="1" w:tplc="FAFACB6C">
      <w:start w:val="1"/>
      <w:numFmt w:val="decimal"/>
      <w:lvlText w:val="%2."/>
      <w:lvlJc w:val="left"/>
      <w:pPr>
        <w:ind w:left="883" w:hanging="191"/>
        <w:jc w:val="left"/>
      </w:pPr>
      <w:rPr>
        <w:rFonts w:ascii="Verdana" w:eastAsia="Verdana" w:hAnsi="Verdana" w:cs="Verdana" w:hint="default"/>
        <w:b/>
        <w:bCs/>
        <w:w w:val="64"/>
        <w:sz w:val="20"/>
        <w:szCs w:val="20"/>
        <w:lang w:val="en-US" w:eastAsia="en-US" w:bidi="ar-SA"/>
      </w:rPr>
    </w:lvl>
    <w:lvl w:ilvl="2" w:tplc="68CE0368">
      <w:numFmt w:val="bullet"/>
      <w:lvlText w:val="•"/>
      <w:lvlJc w:val="left"/>
      <w:pPr>
        <w:ind w:left="-46" w:hanging="191"/>
      </w:pPr>
      <w:rPr>
        <w:rFonts w:hint="default"/>
        <w:lang w:val="en-US" w:eastAsia="en-US" w:bidi="ar-SA"/>
      </w:rPr>
    </w:lvl>
    <w:lvl w:ilvl="3" w:tplc="12CA4766">
      <w:numFmt w:val="bullet"/>
      <w:lvlText w:val="•"/>
      <w:lvlJc w:val="left"/>
      <w:pPr>
        <w:ind w:left="-971" w:hanging="191"/>
      </w:pPr>
      <w:rPr>
        <w:rFonts w:hint="default"/>
        <w:lang w:val="en-US" w:eastAsia="en-US" w:bidi="ar-SA"/>
      </w:rPr>
    </w:lvl>
    <w:lvl w:ilvl="4" w:tplc="7666C57A">
      <w:numFmt w:val="bullet"/>
      <w:lvlText w:val="•"/>
      <w:lvlJc w:val="left"/>
      <w:pPr>
        <w:ind w:left="-1896" w:hanging="191"/>
      </w:pPr>
      <w:rPr>
        <w:rFonts w:hint="default"/>
        <w:lang w:val="en-US" w:eastAsia="en-US" w:bidi="ar-SA"/>
      </w:rPr>
    </w:lvl>
    <w:lvl w:ilvl="5" w:tplc="6D084D1A">
      <w:numFmt w:val="bullet"/>
      <w:lvlText w:val="•"/>
      <w:lvlJc w:val="left"/>
      <w:pPr>
        <w:ind w:left="-2821" w:hanging="191"/>
      </w:pPr>
      <w:rPr>
        <w:rFonts w:hint="default"/>
        <w:lang w:val="en-US" w:eastAsia="en-US" w:bidi="ar-SA"/>
      </w:rPr>
    </w:lvl>
    <w:lvl w:ilvl="6" w:tplc="6E82D336">
      <w:numFmt w:val="bullet"/>
      <w:lvlText w:val="•"/>
      <w:lvlJc w:val="left"/>
      <w:pPr>
        <w:ind w:left="-3746" w:hanging="191"/>
      </w:pPr>
      <w:rPr>
        <w:rFonts w:hint="default"/>
        <w:lang w:val="en-US" w:eastAsia="en-US" w:bidi="ar-SA"/>
      </w:rPr>
    </w:lvl>
    <w:lvl w:ilvl="7" w:tplc="746A7BDC">
      <w:numFmt w:val="bullet"/>
      <w:lvlText w:val="•"/>
      <w:lvlJc w:val="left"/>
      <w:pPr>
        <w:ind w:left="-4671" w:hanging="191"/>
      </w:pPr>
      <w:rPr>
        <w:rFonts w:hint="default"/>
        <w:lang w:val="en-US" w:eastAsia="en-US" w:bidi="ar-SA"/>
      </w:rPr>
    </w:lvl>
    <w:lvl w:ilvl="8" w:tplc="4A122AAA">
      <w:numFmt w:val="bullet"/>
      <w:lvlText w:val="•"/>
      <w:lvlJc w:val="left"/>
      <w:pPr>
        <w:ind w:left="-5596" w:hanging="191"/>
      </w:pPr>
      <w:rPr>
        <w:rFonts w:hint="default"/>
        <w:lang w:val="en-US" w:eastAsia="en-US" w:bidi="ar-SA"/>
      </w:rPr>
    </w:lvl>
  </w:abstractNum>
  <w:abstractNum w:abstractNumId="3" w15:restartNumberingAfterBreak="0">
    <w:nsid w:val="5ACC1CC7"/>
    <w:multiLevelType w:val="hybridMultilevel"/>
    <w:tmpl w:val="4F44495A"/>
    <w:lvl w:ilvl="0" w:tplc="82C65700">
      <w:numFmt w:val="bullet"/>
      <w:lvlText w:val="•"/>
      <w:lvlJc w:val="left"/>
      <w:pPr>
        <w:ind w:left="2966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0D444214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2" w:tplc="5BA05FE4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3" w:tplc="097C53C8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4" w:tplc="7122BF9A"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  <w:lvl w:ilvl="5" w:tplc="146849B4">
      <w:numFmt w:val="bullet"/>
      <w:lvlText w:val="•"/>
      <w:lvlJc w:val="left"/>
      <w:pPr>
        <w:ind w:left="9678" w:hanging="360"/>
      </w:pPr>
      <w:rPr>
        <w:rFonts w:hint="default"/>
        <w:lang w:val="en-US" w:eastAsia="en-US" w:bidi="ar-SA"/>
      </w:rPr>
    </w:lvl>
    <w:lvl w:ilvl="6" w:tplc="02ACDDEC">
      <w:numFmt w:val="bullet"/>
      <w:lvlText w:val="•"/>
      <w:lvlJc w:val="left"/>
      <w:pPr>
        <w:ind w:left="11022" w:hanging="360"/>
      </w:pPr>
      <w:rPr>
        <w:rFonts w:hint="default"/>
        <w:lang w:val="en-US" w:eastAsia="en-US" w:bidi="ar-SA"/>
      </w:rPr>
    </w:lvl>
    <w:lvl w:ilvl="7" w:tplc="2EC0F5A4">
      <w:numFmt w:val="bullet"/>
      <w:lvlText w:val="•"/>
      <w:lvlJc w:val="left"/>
      <w:pPr>
        <w:ind w:left="12366" w:hanging="360"/>
      </w:pPr>
      <w:rPr>
        <w:rFonts w:hint="default"/>
        <w:lang w:val="en-US" w:eastAsia="en-US" w:bidi="ar-SA"/>
      </w:rPr>
    </w:lvl>
    <w:lvl w:ilvl="8" w:tplc="2682D29E">
      <w:numFmt w:val="bullet"/>
      <w:lvlText w:val="•"/>
      <w:lvlJc w:val="left"/>
      <w:pPr>
        <w:ind w:left="1371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D839A6"/>
    <w:multiLevelType w:val="hybridMultilevel"/>
    <w:tmpl w:val="9FF4FCC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 w15:restartNumberingAfterBreak="0">
    <w:nsid w:val="6BAA36AC"/>
    <w:multiLevelType w:val="hybridMultilevel"/>
    <w:tmpl w:val="667E5012"/>
    <w:lvl w:ilvl="0" w:tplc="40927EF4">
      <w:start w:val="1"/>
      <w:numFmt w:val="decimal"/>
      <w:lvlText w:val="%1."/>
      <w:lvlJc w:val="left"/>
      <w:pPr>
        <w:ind w:left="883" w:hanging="191"/>
        <w:jc w:val="left"/>
      </w:pPr>
      <w:rPr>
        <w:rFonts w:ascii="Verdana" w:eastAsia="Verdana" w:hAnsi="Verdana" w:cs="Verdana" w:hint="default"/>
        <w:b/>
        <w:bCs/>
        <w:w w:val="64"/>
        <w:sz w:val="20"/>
        <w:szCs w:val="20"/>
        <w:lang w:val="en-US" w:eastAsia="en-US" w:bidi="ar-SA"/>
      </w:rPr>
    </w:lvl>
    <w:lvl w:ilvl="1" w:tplc="EAF8BDF2">
      <w:numFmt w:val="bullet"/>
      <w:lvlText w:val="•"/>
      <w:lvlJc w:val="left"/>
      <w:pPr>
        <w:ind w:left="1135" w:hanging="191"/>
      </w:pPr>
      <w:rPr>
        <w:rFonts w:hint="default"/>
        <w:lang w:val="en-US" w:eastAsia="en-US" w:bidi="ar-SA"/>
      </w:rPr>
    </w:lvl>
    <w:lvl w:ilvl="2" w:tplc="61DE1688">
      <w:numFmt w:val="bullet"/>
      <w:lvlText w:val="•"/>
      <w:lvlJc w:val="left"/>
      <w:pPr>
        <w:ind w:left="1390" w:hanging="191"/>
      </w:pPr>
      <w:rPr>
        <w:rFonts w:hint="default"/>
        <w:lang w:val="en-US" w:eastAsia="en-US" w:bidi="ar-SA"/>
      </w:rPr>
    </w:lvl>
    <w:lvl w:ilvl="3" w:tplc="D696BB34">
      <w:numFmt w:val="bullet"/>
      <w:lvlText w:val="•"/>
      <w:lvlJc w:val="left"/>
      <w:pPr>
        <w:ind w:left="1646" w:hanging="191"/>
      </w:pPr>
      <w:rPr>
        <w:rFonts w:hint="default"/>
        <w:lang w:val="en-US" w:eastAsia="en-US" w:bidi="ar-SA"/>
      </w:rPr>
    </w:lvl>
    <w:lvl w:ilvl="4" w:tplc="4442196C">
      <w:numFmt w:val="bullet"/>
      <w:lvlText w:val="•"/>
      <w:lvlJc w:val="left"/>
      <w:pPr>
        <w:ind w:left="1901" w:hanging="191"/>
      </w:pPr>
      <w:rPr>
        <w:rFonts w:hint="default"/>
        <w:lang w:val="en-US" w:eastAsia="en-US" w:bidi="ar-SA"/>
      </w:rPr>
    </w:lvl>
    <w:lvl w:ilvl="5" w:tplc="BA3283D2">
      <w:numFmt w:val="bullet"/>
      <w:lvlText w:val="•"/>
      <w:lvlJc w:val="left"/>
      <w:pPr>
        <w:ind w:left="2157" w:hanging="191"/>
      </w:pPr>
      <w:rPr>
        <w:rFonts w:hint="default"/>
        <w:lang w:val="en-US" w:eastAsia="en-US" w:bidi="ar-SA"/>
      </w:rPr>
    </w:lvl>
    <w:lvl w:ilvl="6" w:tplc="A0DCB2C0">
      <w:numFmt w:val="bullet"/>
      <w:lvlText w:val="•"/>
      <w:lvlJc w:val="left"/>
      <w:pPr>
        <w:ind w:left="2412" w:hanging="191"/>
      </w:pPr>
      <w:rPr>
        <w:rFonts w:hint="default"/>
        <w:lang w:val="en-US" w:eastAsia="en-US" w:bidi="ar-SA"/>
      </w:rPr>
    </w:lvl>
    <w:lvl w:ilvl="7" w:tplc="10C6DE22">
      <w:numFmt w:val="bullet"/>
      <w:lvlText w:val="•"/>
      <w:lvlJc w:val="left"/>
      <w:pPr>
        <w:ind w:left="2668" w:hanging="191"/>
      </w:pPr>
      <w:rPr>
        <w:rFonts w:hint="default"/>
        <w:lang w:val="en-US" w:eastAsia="en-US" w:bidi="ar-SA"/>
      </w:rPr>
    </w:lvl>
    <w:lvl w:ilvl="8" w:tplc="5FC231A4">
      <w:numFmt w:val="bullet"/>
      <w:lvlText w:val="•"/>
      <w:lvlJc w:val="left"/>
      <w:pPr>
        <w:ind w:left="2923" w:hanging="191"/>
      </w:pPr>
      <w:rPr>
        <w:rFonts w:hint="default"/>
        <w:lang w:val="en-US" w:eastAsia="en-US" w:bidi="ar-SA"/>
      </w:rPr>
    </w:lvl>
  </w:abstractNum>
  <w:abstractNum w:abstractNumId="6" w15:restartNumberingAfterBreak="0">
    <w:nsid w:val="78B33267"/>
    <w:multiLevelType w:val="hybridMultilevel"/>
    <w:tmpl w:val="BE9C1E8E"/>
    <w:lvl w:ilvl="0" w:tplc="84926C1A">
      <w:numFmt w:val="bullet"/>
      <w:lvlText w:val="•"/>
      <w:lvlJc w:val="left"/>
      <w:pPr>
        <w:ind w:left="887" w:hanging="164"/>
      </w:pPr>
      <w:rPr>
        <w:rFonts w:ascii="Arial" w:eastAsia="Arial" w:hAnsi="Arial" w:cs="Arial" w:hint="default"/>
        <w:spacing w:val="-1"/>
        <w:w w:val="100"/>
        <w:sz w:val="18"/>
        <w:szCs w:val="18"/>
        <w:lang w:val="en-US" w:eastAsia="en-US" w:bidi="ar-SA"/>
      </w:rPr>
    </w:lvl>
    <w:lvl w:ilvl="1" w:tplc="7B666FA0">
      <w:numFmt w:val="bullet"/>
      <w:lvlText w:val="•"/>
      <w:lvlJc w:val="left"/>
      <w:pPr>
        <w:ind w:left="1398" w:hanging="164"/>
      </w:pPr>
      <w:rPr>
        <w:rFonts w:hint="default"/>
        <w:lang w:val="en-US" w:eastAsia="en-US" w:bidi="ar-SA"/>
      </w:rPr>
    </w:lvl>
    <w:lvl w:ilvl="2" w:tplc="D396AB28">
      <w:numFmt w:val="bullet"/>
      <w:lvlText w:val="•"/>
      <w:lvlJc w:val="left"/>
      <w:pPr>
        <w:ind w:left="1916" w:hanging="164"/>
      </w:pPr>
      <w:rPr>
        <w:rFonts w:hint="default"/>
        <w:lang w:val="en-US" w:eastAsia="en-US" w:bidi="ar-SA"/>
      </w:rPr>
    </w:lvl>
    <w:lvl w:ilvl="3" w:tplc="BEAAF5DA">
      <w:numFmt w:val="bullet"/>
      <w:lvlText w:val="•"/>
      <w:lvlJc w:val="left"/>
      <w:pPr>
        <w:ind w:left="2434" w:hanging="164"/>
      </w:pPr>
      <w:rPr>
        <w:rFonts w:hint="default"/>
        <w:lang w:val="en-US" w:eastAsia="en-US" w:bidi="ar-SA"/>
      </w:rPr>
    </w:lvl>
    <w:lvl w:ilvl="4" w:tplc="31E2201A">
      <w:numFmt w:val="bullet"/>
      <w:lvlText w:val="•"/>
      <w:lvlJc w:val="left"/>
      <w:pPr>
        <w:ind w:left="2953" w:hanging="164"/>
      </w:pPr>
      <w:rPr>
        <w:rFonts w:hint="default"/>
        <w:lang w:val="en-US" w:eastAsia="en-US" w:bidi="ar-SA"/>
      </w:rPr>
    </w:lvl>
    <w:lvl w:ilvl="5" w:tplc="CD7CB4FE">
      <w:numFmt w:val="bullet"/>
      <w:lvlText w:val="•"/>
      <w:lvlJc w:val="left"/>
      <w:pPr>
        <w:ind w:left="3471" w:hanging="164"/>
      </w:pPr>
      <w:rPr>
        <w:rFonts w:hint="default"/>
        <w:lang w:val="en-US" w:eastAsia="en-US" w:bidi="ar-SA"/>
      </w:rPr>
    </w:lvl>
    <w:lvl w:ilvl="6" w:tplc="FC003532">
      <w:numFmt w:val="bullet"/>
      <w:lvlText w:val="•"/>
      <w:lvlJc w:val="left"/>
      <w:pPr>
        <w:ind w:left="3989" w:hanging="164"/>
      </w:pPr>
      <w:rPr>
        <w:rFonts w:hint="default"/>
        <w:lang w:val="en-US" w:eastAsia="en-US" w:bidi="ar-SA"/>
      </w:rPr>
    </w:lvl>
    <w:lvl w:ilvl="7" w:tplc="17C4017E">
      <w:numFmt w:val="bullet"/>
      <w:lvlText w:val="•"/>
      <w:lvlJc w:val="left"/>
      <w:pPr>
        <w:ind w:left="4507" w:hanging="164"/>
      </w:pPr>
      <w:rPr>
        <w:rFonts w:hint="default"/>
        <w:lang w:val="en-US" w:eastAsia="en-US" w:bidi="ar-SA"/>
      </w:rPr>
    </w:lvl>
    <w:lvl w:ilvl="8" w:tplc="99C24E3A">
      <w:numFmt w:val="bullet"/>
      <w:lvlText w:val="•"/>
      <w:lvlJc w:val="left"/>
      <w:pPr>
        <w:ind w:left="5026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7DAF7E54"/>
    <w:multiLevelType w:val="hybridMultilevel"/>
    <w:tmpl w:val="3FF05604"/>
    <w:lvl w:ilvl="0" w:tplc="600635C6">
      <w:start w:val="8"/>
      <w:numFmt w:val="decimal"/>
      <w:lvlText w:val="%1."/>
      <w:lvlJc w:val="left"/>
      <w:pPr>
        <w:ind w:left="455" w:hanging="239"/>
        <w:jc w:val="left"/>
      </w:pPr>
      <w:rPr>
        <w:rFonts w:ascii="Verdana" w:eastAsia="Verdana" w:hAnsi="Verdana" w:cs="Verdana" w:hint="default"/>
        <w:b/>
        <w:bCs/>
        <w:w w:val="86"/>
        <w:sz w:val="20"/>
        <w:szCs w:val="20"/>
        <w:lang w:val="en-US" w:eastAsia="en-US" w:bidi="ar-SA"/>
      </w:rPr>
    </w:lvl>
    <w:lvl w:ilvl="1" w:tplc="635068DC">
      <w:start w:val="4"/>
      <w:numFmt w:val="decimal"/>
      <w:lvlText w:val="%2."/>
      <w:lvlJc w:val="left"/>
      <w:pPr>
        <w:ind w:left="920" w:hanging="228"/>
        <w:jc w:val="left"/>
      </w:pPr>
      <w:rPr>
        <w:rFonts w:ascii="Verdana" w:eastAsia="Verdana" w:hAnsi="Verdana" w:cs="Verdana" w:hint="default"/>
        <w:b/>
        <w:bCs/>
        <w:w w:val="81"/>
        <w:sz w:val="20"/>
        <w:szCs w:val="20"/>
        <w:lang w:val="en-US" w:eastAsia="en-US" w:bidi="ar-SA"/>
      </w:rPr>
    </w:lvl>
    <w:lvl w:ilvl="2" w:tplc="23222AB6">
      <w:start w:val="1"/>
      <w:numFmt w:val="decimal"/>
      <w:lvlText w:val="%3."/>
      <w:lvlJc w:val="left"/>
      <w:pPr>
        <w:ind w:left="11222" w:hanging="201"/>
        <w:jc w:val="right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3" w:tplc="E4C860A0">
      <w:numFmt w:val="bullet"/>
      <w:lvlText w:val="•"/>
      <w:lvlJc w:val="left"/>
      <w:pPr>
        <w:ind w:left="9078" w:hanging="201"/>
      </w:pPr>
      <w:rPr>
        <w:rFonts w:hint="default"/>
        <w:lang w:val="en-US" w:eastAsia="en-US" w:bidi="ar-SA"/>
      </w:rPr>
    </w:lvl>
    <w:lvl w:ilvl="4" w:tplc="78D040C0">
      <w:numFmt w:val="bullet"/>
      <w:lvlText w:val="•"/>
      <w:lvlJc w:val="left"/>
      <w:pPr>
        <w:ind w:left="6936" w:hanging="201"/>
      </w:pPr>
      <w:rPr>
        <w:rFonts w:hint="default"/>
        <w:lang w:val="en-US" w:eastAsia="en-US" w:bidi="ar-SA"/>
      </w:rPr>
    </w:lvl>
    <w:lvl w:ilvl="5" w:tplc="91563824">
      <w:numFmt w:val="bullet"/>
      <w:lvlText w:val="•"/>
      <w:lvlJc w:val="left"/>
      <w:pPr>
        <w:ind w:left="4794" w:hanging="201"/>
      </w:pPr>
      <w:rPr>
        <w:rFonts w:hint="default"/>
        <w:lang w:val="en-US" w:eastAsia="en-US" w:bidi="ar-SA"/>
      </w:rPr>
    </w:lvl>
    <w:lvl w:ilvl="6" w:tplc="3CFE372A">
      <w:numFmt w:val="bullet"/>
      <w:lvlText w:val="•"/>
      <w:lvlJc w:val="left"/>
      <w:pPr>
        <w:ind w:left="2652" w:hanging="201"/>
      </w:pPr>
      <w:rPr>
        <w:rFonts w:hint="default"/>
        <w:lang w:val="en-US" w:eastAsia="en-US" w:bidi="ar-SA"/>
      </w:rPr>
    </w:lvl>
    <w:lvl w:ilvl="7" w:tplc="CF520BDA">
      <w:numFmt w:val="bullet"/>
      <w:lvlText w:val="•"/>
      <w:lvlJc w:val="left"/>
      <w:pPr>
        <w:ind w:left="510" w:hanging="201"/>
      </w:pPr>
      <w:rPr>
        <w:rFonts w:hint="default"/>
        <w:lang w:val="en-US" w:eastAsia="en-US" w:bidi="ar-SA"/>
      </w:rPr>
    </w:lvl>
    <w:lvl w:ilvl="8" w:tplc="07FCB94C">
      <w:numFmt w:val="bullet"/>
      <w:lvlText w:val="•"/>
      <w:lvlJc w:val="left"/>
      <w:pPr>
        <w:ind w:left="-1632" w:hanging="201"/>
      </w:pPr>
      <w:rPr>
        <w:rFonts w:hint="default"/>
        <w:lang w:val="en-US" w:eastAsia="en-US" w:bidi="ar-SA"/>
      </w:rPr>
    </w:lvl>
  </w:abstractNum>
  <w:num w:numId="1" w16cid:durableId="1915235631">
    <w:abstractNumId w:val="6"/>
  </w:num>
  <w:num w:numId="2" w16cid:durableId="683172824">
    <w:abstractNumId w:val="7"/>
  </w:num>
  <w:num w:numId="3" w16cid:durableId="1938630133">
    <w:abstractNumId w:val="2"/>
  </w:num>
  <w:num w:numId="4" w16cid:durableId="786394595">
    <w:abstractNumId w:val="1"/>
  </w:num>
  <w:num w:numId="5" w16cid:durableId="2140226493">
    <w:abstractNumId w:val="5"/>
  </w:num>
  <w:num w:numId="6" w16cid:durableId="703025151">
    <w:abstractNumId w:val="3"/>
  </w:num>
  <w:num w:numId="7" w16cid:durableId="1084448428">
    <w:abstractNumId w:val="0"/>
  </w:num>
  <w:num w:numId="8" w16cid:durableId="1918008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3C"/>
    <w:rsid w:val="001E7053"/>
    <w:rsid w:val="002E362D"/>
    <w:rsid w:val="00301B12"/>
    <w:rsid w:val="00302A07"/>
    <w:rsid w:val="003846EA"/>
    <w:rsid w:val="003D3AF0"/>
    <w:rsid w:val="006B423D"/>
    <w:rsid w:val="00711C01"/>
    <w:rsid w:val="00CB1EFE"/>
    <w:rsid w:val="00D1103C"/>
    <w:rsid w:val="00DD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AC45"/>
  <w15:docId w15:val="{5D6C2F10-9D94-4F79-8128-67EFE111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988" w:right="404"/>
      <w:outlineLvl w:val="0"/>
    </w:pPr>
    <w:rPr>
      <w:rFonts w:ascii="Roboto Light" w:eastAsia="Roboto Light" w:hAnsi="Roboto Light" w:cs="Roboto Light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4"/>
      <w:ind w:left="2606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69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before="135"/>
      <w:ind w:left="988"/>
      <w:outlineLvl w:val="3"/>
    </w:pPr>
    <w:rPr>
      <w:b/>
      <w:bCs/>
      <w:sz w:val="19"/>
      <w:szCs w:val="19"/>
    </w:rPr>
  </w:style>
  <w:style w:type="paragraph" w:styleId="Heading5">
    <w:name w:val="heading 5"/>
    <w:basedOn w:val="Normal"/>
    <w:uiPriority w:val="9"/>
    <w:unhideWhenUsed/>
    <w:qFormat/>
    <w:pPr>
      <w:spacing w:before="40" w:line="193" w:lineRule="exact"/>
      <w:ind w:right="493"/>
      <w:jc w:val="right"/>
      <w:outlineLvl w:val="4"/>
    </w:pPr>
    <w:rPr>
      <w:b/>
      <w:bCs/>
      <w:sz w:val="18"/>
      <w:szCs w:val="18"/>
    </w:rPr>
  </w:style>
  <w:style w:type="paragraph" w:styleId="Heading6">
    <w:name w:val="heading 6"/>
    <w:basedOn w:val="Normal"/>
    <w:uiPriority w:val="9"/>
    <w:unhideWhenUsed/>
    <w:qFormat/>
    <w:pPr>
      <w:ind w:right="493"/>
      <w:outlineLvl w:val="5"/>
    </w:pPr>
    <w:rPr>
      <w:sz w:val="18"/>
      <w:szCs w:val="18"/>
    </w:rPr>
  </w:style>
  <w:style w:type="paragraph" w:styleId="Heading7">
    <w:name w:val="heading 7"/>
    <w:basedOn w:val="Normal"/>
    <w:uiPriority w:val="1"/>
    <w:qFormat/>
    <w:pPr>
      <w:spacing w:before="14"/>
      <w:ind w:left="20"/>
      <w:outlineLvl w:val="6"/>
    </w:pPr>
    <w:rPr>
      <w:b/>
      <w:bCs/>
      <w:sz w:val="16"/>
      <w:szCs w:val="16"/>
    </w:rPr>
  </w:style>
  <w:style w:type="paragraph" w:styleId="Heading8">
    <w:name w:val="heading 8"/>
    <w:basedOn w:val="Normal"/>
    <w:uiPriority w:val="1"/>
    <w:qFormat/>
    <w:pPr>
      <w:spacing w:before="56"/>
      <w:ind w:left="60"/>
      <w:outlineLvl w:val="7"/>
    </w:pPr>
    <w:rPr>
      <w:rFonts w:ascii="Trebuchet MS" w:eastAsia="Trebuchet MS" w:hAnsi="Trebuchet MS" w:cs="Trebuchet MS"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line="1209" w:lineRule="exact"/>
      <w:ind w:left="1190"/>
    </w:pPr>
    <w:rPr>
      <w:rFonts w:ascii="Roboto Thin" w:eastAsia="Roboto Thin" w:hAnsi="Roboto Thin" w:cs="Roboto Thin"/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88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301B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B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01B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B12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301B12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Problem-Solution fit canvas</vt:lpstr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Problem-Solution fit canvas</dc:title>
  <dc:subject>Problem-Solution fit canvas by IdeaHackers.nl: translate problems into solutions with higher chance of solution adoption probability. Get actionable insights into real customer situation and decision-making process.</dc:subject>
  <dc:creator>Daria Nepriakhina / IdeaHackers.nl</dc:creator>
  <cp:lastModifiedBy>Jannani K</cp:lastModifiedBy>
  <cp:revision>3</cp:revision>
  <dcterms:created xsi:type="dcterms:W3CDTF">2022-10-01T16:10:00Z</dcterms:created>
  <dcterms:modified xsi:type="dcterms:W3CDTF">2022-10-01T16:44:00Z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2016-11-30T00:00:00Z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2022-10-01T00:00:00Z</vt:filetime>
  </property>
</Properties>
</file>