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D1C0" w14:textId="77777777" w:rsidR="00A338F4" w:rsidRDefault="00000000">
      <w:pPr>
        <w:spacing w:after="0"/>
        <w:ind w:left="18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14:paraId="1DCCBC9F" w14:textId="77777777" w:rsidR="00A338F4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Solution Requirements (Functional &amp; Non-functional) </w:t>
      </w:r>
    </w:p>
    <w:p w14:paraId="526CDBA1" w14:textId="77777777" w:rsidR="00A338F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431" w:type="dxa"/>
        <w:tblInd w:w="619" w:type="dxa"/>
        <w:tblCellMar>
          <w:top w:w="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3"/>
        <w:gridCol w:w="6328"/>
      </w:tblGrid>
      <w:tr w:rsidR="00A338F4" w14:paraId="5FFF1A80" w14:textId="77777777">
        <w:trPr>
          <w:trHeight w:val="43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8E59" w14:textId="77777777" w:rsidR="00A338F4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C485" w14:textId="73513046" w:rsidR="00A338F4" w:rsidRDefault="00FF0B9F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>18 Oct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2022 </w:t>
            </w:r>
          </w:p>
        </w:tc>
      </w:tr>
      <w:tr w:rsidR="00A338F4" w14:paraId="57DA4A80" w14:textId="77777777">
        <w:trPr>
          <w:trHeight w:val="437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87D3" w14:textId="77777777" w:rsidR="00A338F4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95FF" w14:textId="23567100" w:rsidR="00A338F4" w:rsidRDefault="00000000">
            <w:pPr>
              <w:spacing w:after="0"/>
              <w:ind w:left="12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PNT2022TMID4</w:t>
            </w:r>
            <w:r w:rsidR="00FF0B9F">
              <w:rPr>
                <w:rFonts w:ascii="Verdana" w:eastAsia="Verdana" w:hAnsi="Verdana" w:cs="Verdana"/>
                <w:color w:val="222222"/>
                <w:sz w:val="20"/>
              </w:rPr>
              <w:t>5702</w:t>
            </w:r>
          </w:p>
        </w:tc>
      </w:tr>
      <w:tr w:rsidR="00A338F4" w14:paraId="6D4F0F97" w14:textId="77777777">
        <w:trPr>
          <w:trHeight w:val="1056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FBCC" w14:textId="77777777" w:rsidR="00A338F4" w:rsidRDefault="00000000">
            <w:pPr>
              <w:spacing w:after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2909F26" w14:textId="77777777" w:rsidR="00A338F4" w:rsidRDefault="00000000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26C8" w14:textId="77777777" w:rsidR="00A338F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57AA66B" w14:textId="77777777" w:rsidR="00A338F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color w:val="35465C"/>
                <w:sz w:val="20"/>
              </w:rPr>
              <w:t>AI-based localization and classification of skin disease with erythema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A338F4" w14:paraId="5306E588" w14:textId="77777777">
        <w:trPr>
          <w:trHeight w:val="44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00F4" w14:textId="77777777" w:rsidR="00A338F4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561A" w14:textId="77777777" w:rsidR="00A338F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4AA07430" w14:textId="77777777" w:rsidR="00A338F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14:paraId="089630DB" w14:textId="77777777" w:rsidR="00A338F4" w:rsidRDefault="00000000">
      <w:pPr>
        <w:spacing w:after="150"/>
        <w:ind w:left="96" w:hanging="10"/>
      </w:pPr>
      <w:r>
        <w:rPr>
          <w:rFonts w:ascii="Times New Roman" w:eastAsia="Times New Roman" w:hAnsi="Times New Roman" w:cs="Times New Roman"/>
          <w:b/>
        </w:rPr>
        <w:t xml:space="preserve">Functional Requirements: </w:t>
      </w:r>
    </w:p>
    <w:p w14:paraId="04DCE5C1" w14:textId="77777777" w:rsidR="00A338F4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p w14:paraId="2966C653" w14:textId="77777777" w:rsidR="00A338F4" w:rsidRDefault="0000000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9736" w:type="dxa"/>
        <w:tblInd w:w="106" w:type="dxa"/>
        <w:tblCellMar>
          <w:top w:w="5" w:type="dxa"/>
          <w:left w:w="125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965"/>
        <w:gridCol w:w="3289"/>
        <w:gridCol w:w="5482"/>
      </w:tblGrid>
      <w:tr w:rsidR="00A338F4" w14:paraId="457E196C" w14:textId="77777777">
        <w:trPr>
          <w:trHeight w:val="44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343E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2369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5AC5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A338F4" w14:paraId="3FFB8C01" w14:textId="77777777">
        <w:trPr>
          <w:trHeight w:val="129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269E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FR-1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41D6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Registration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5854" w14:textId="77777777" w:rsidR="00A338F4" w:rsidRDefault="00000000">
            <w:pPr>
              <w:spacing w:after="161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Mobile Number </w:t>
            </w:r>
          </w:p>
          <w:p w14:paraId="7B7B6115" w14:textId="77777777" w:rsidR="00A338F4" w:rsidRDefault="00000000">
            <w:pPr>
              <w:spacing w:after="144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Google Account </w:t>
            </w:r>
          </w:p>
          <w:p w14:paraId="47486946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Facebook </w:t>
            </w:r>
          </w:p>
        </w:tc>
      </w:tr>
      <w:tr w:rsidR="00A338F4" w14:paraId="433BBB4A" w14:textId="77777777">
        <w:trPr>
          <w:trHeight w:val="1296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D995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FR-2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ED17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Confirmation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5B87" w14:textId="77777777" w:rsidR="00A338F4" w:rsidRDefault="00000000">
            <w:pPr>
              <w:spacing w:after="151"/>
            </w:pPr>
            <w:r>
              <w:rPr>
                <w:rFonts w:ascii="Times New Roman" w:eastAsia="Times New Roman" w:hAnsi="Times New Roman" w:cs="Times New Roman"/>
              </w:rPr>
              <w:t xml:space="preserve">Confirmation via Email </w:t>
            </w:r>
          </w:p>
          <w:p w14:paraId="1EB53185" w14:textId="77777777" w:rsidR="00A338F4" w:rsidRDefault="00000000">
            <w:pPr>
              <w:spacing w:after="144"/>
            </w:pPr>
            <w:r>
              <w:rPr>
                <w:rFonts w:ascii="Times New Roman" w:eastAsia="Times New Roman" w:hAnsi="Times New Roman" w:cs="Times New Roman"/>
              </w:rPr>
              <w:t xml:space="preserve">Confirmation via Call </w:t>
            </w:r>
          </w:p>
          <w:p w14:paraId="28398F50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Confirmation via OTP </w:t>
            </w:r>
          </w:p>
        </w:tc>
      </w:tr>
      <w:tr w:rsidR="00A338F4" w14:paraId="40188D1B" w14:textId="77777777">
        <w:trPr>
          <w:trHeight w:val="87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EDCE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FR-3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590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Patient Image Capturing Process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8D93" w14:textId="77777777" w:rsidR="00A338F4" w:rsidRDefault="00000000">
            <w:pPr>
              <w:spacing w:after="151"/>
            </w:pPr>
            <w:r>
              <w:rPr>
                <w:rFonts w:ascii="Times New Roman" w:eastAsia="Times New Roman" w:hAnsi="Times New Roman" w:cs="Times New Roman"/>
              </w:rPr>
              <w:t xml:space="preserve">Provide Access to Capture Image Through Camera </w:t>
            </w:r>
          </w:p>
          <w:p w14:paraId="5E3C0855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Provide Access to Upload Image Through Gallery </w:t>
            </w:r>
          </w:p>
        </w:tc>
      </w:tr>
      <w:tr w:rsidR="00A338F4" w14:paraId="3AF151C4" w14:textId="77777777">
        <w:trPr>
          <w:trHeight w:val="1483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11B0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FR-4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4E5A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Patient Medicine Reminder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9C20" w14:textId="77777777" w:rsidR="00A338F4" w:rsidRDefault="00000000">
            <w:pPr>
              <w:spacing w:after="0"/>
              <w:ind w:right="23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Remind the Patients to take their Medicines/ointments At right time through remaindering alarm. </w:t>
            </w:r>
          </w:p>
        </w:tc>
      </w:tr>
      <w:tr w:rsidR="00A338F4" w14:paraId="04020F55" w14:textId="77777777">
        <w:trPr>
          <w:trHeight w:val="99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9362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FR-5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05DF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Suggestion Box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0BBC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Patients can take suggestions from the Doctors through Chats. </w:t>
            </w:r>
          </w:p>
        </w:tc>
      </w:tr>
      <w:tr w:rsidR="00A338F4" w14:paraId="395DFF75" w14:textId="77777777">
        <w:trPr>
          <w:trHeight w:val="1119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CFCC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FR-6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AD7D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Flareup Cycles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48DD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Patients can know their medicine level from doctors Through message. </w:t>
            </w:r>
          </w:p>
        </w:tc>
      </w:tr>
    </w:tbl>
    <w:p w14:paraId="661DF5AE" w14:textId="77777777" w:rsidR="00A338F4" w:rsidRDefault="00000000">
      <w:pPr>
        <w:spacing w:after="150"/>
        <w:ind w:left="96" w:hanging="10"/>
      </w:pPr>
      <w:r>
        <w:rPr>
          <w:rFonts w:ascii="Times New Roman" w:eastAsia="Times New Roman" w:hAnsi="Times New Roman" w:cs="Times New Roman"/>
          <w:b/>
        </w:rPr>
        <w:t xml:space="preserve">Non-functional Requirements: </w:t>
      </w:r>
    </w:p>
    <w:p w14:paraId="26670DAC" w14:textId="77777777" w:rsidR="00A338F4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p w14:paraId="5A8443D1" w14:textId="77777777" w:rsidR="00A338F4" w:rsidRDefault="0000000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9638" w:type="dxa"/>
        <w:tblInd w:w="106" w:type="dxa"/>
        <w:tblCellMar>
          <w:top w:w="5" w:type="dxa"/>
          <w:left w:w="125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55"/>
        <w:gridCol w:w="1733"/>
        <w:gridCol w:w="6950"/>
      </w:tblGrid>
      <w:tr w:rsidR="00A338F4" w14:paraId="73E02D8E" w14:textId="77777777">
        <w:trPr>
          <w:trHeight w:val="708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9BF1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3F6C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E807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A338F4" w14:paraId="3FA3A369" w14:textId="77777777">
        <w:trPr>
          <w:trHeight w:val="94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98B1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C519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Usability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213A" w14:textId="77777777" w:rsidR="00A338F4" w:rsidRDefault="00000000">
            <w:pPr>
              <w:spacing w:after="0"/>
              <w:ind w:right="145" w:firstLine="53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Our Mobile phone application designed to improve the quality of patient‐held photos, and was developed to generate and hold their own skin images to help guide their skin care.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338F4" w14:paraId="315263C0" w14:textId="77777777">
        <w:trPr>
          <w:trHeight w:val="69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B802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D56F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Security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B959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 privacy and security practices may vary based on users and their age </w:t>
            </w:r>
          </w:p>
        </w:tc>
      </w:tr>
      <w:tr w:rsidR="00A338F4" w14:paraId="68DD9F9B" w14:textId="77777777">
        <w:trPr>
          <w:trHeight w:val="70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7D1D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9C80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Reliability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A19B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Easy to use app to get personalized answers to your skin conditions questions. </w:t>
            </w:r>
          </w:p>
        </w:tc>
      </w:tr>
      <w:tr w:rsidR="00A338F4" w14:paraId="29A07704" w14:textId="77777777">
        <w:trPr>
          <w:trHeight w:val="708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F785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4669B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Performance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879" w14:textId="77777777" w:rsidR="00A338F4" w:rsidRDefault="00000000">
            <w:pPr>
              <w:spacing w:after="0"/>
              <w:ind w:right="2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Good treatments are available for a variety of skin conditions including rash, itchy skin, skin fungus etc. </w:t>
            </w:r>
          </w:p>
        </w:tc>
      </w:tr>
      <w:tr w:rsidR="00A338F4" w14:paraId="48BB33AC" w14:textId="77777777">
        <w:trPr>
          <w:trHeight w:val="710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8E00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5CA8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Availability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7DE3" w14:textId="77777777" w:rsidR="00A338F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Our app helps you to screen your skin symptoms and prepare for your practitioner visit. </w:t>
            </w:r>
          </w:p>
        </w:tc>
      </w:tr>
      <w:tr w:rsidR="00A338F4" w14:paraId="730D7CB3" w14:textId="77777777">
        <w:trPr>
          <w:trHeight w:val="710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2EE4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BFC4" w14:textId="77777777" w:rsidR="00A3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020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7B00" w14:textId="77777777" w:rsidR="00A338F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app gives users evidence-based dermatologist approved health information insights on diseases affecting various parts of our body. </w:t>
            </w:r>
          </w:p>
        </w:tc>
      </w:tr>
    </w:tbl>
    <w:p w14:paraId="6775C6BA" w14:textId="77777777" w:rsidR="00A338F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338F4">
      <w:pgSz w:w="11921" w:h="16850"/>
      <w:pgMar w:top="835" w:right="3195" w:bottom="403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8F4"/>
    <w:rsid w:val="00A338F4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1EF3"/>
  <w15:docId w15:val="{CCEB5283-D82C-45C4-8257-EBD2CCE5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TAMILANDA</cp:lastModifiedBy>
  <cp:revision>2</cp:revision>
  <dcterms:created xsi:type="dcterms:W3CDTF">2022-10-29T06:42:00Z</dcterms:created>
  <dcterms:modified xsi:type="dcterms:W3CDTF">2022-10-29T06:42:00Z</dcterms:modified>
</cp:coreProperties>
</file>