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899" w14:textId="77777777" w:rsidR="00046E91" w:rsidRDefault="00000000">
      <w:pPr>
        <w:pStyle w:val="Heading1"/>
        <w:spacing w:before="70" w:after="13"/>
        <w:ind w:right="1470"/>
      </w:pPr>
      <w:r>
        <w:rPr>
          <w:color w:val="974705"/>
        </w:rPr>
        <w:t>GAS LEAKAGE MONITORING AND ALERTING SYSTEM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  <w:gridCol w:w="4595"/>
      </w:tblGrid>
      <w:tr w:rsidR="00046E91" w14:paraId="41C0A299" w14:textId="77777777">
        <w:trPr>
          <w:trHeight w:val="470"/>
        </w:trPr>
        <w:tc>
          <w:tcPr>
            <w:tcW w:w="4557" w:type="dxa"/>
          </w:tcPr>
          <w:p w14:paraId="691F0A6F" w14:textId="77777777" w:rsidR="00046E91" w:rsidRDefault="00000000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color w:val="5F4879"/>
                <w:sz w:val="36"/>
              </w:rPr>
              <w:t>TEAM ID</w:t>
            </w:r>
          </w:p>
        </w:tc>
        <w:tc>
          <w:tcPr>
            <w:tcW w:w="4595" w:type="dxa"/>
          </w:tcPr>
          <w:p w14:paraId="66E030E5" w14:textId="7E4772B2" w:rsidR="00046E91" w:rsidRDefault="00000000">
            <w:pPr>
              <w:pStyle w:val="TableParagraph"/>
              <w:spacing w:line="402" w:lineRule="exact"/>
              <w:rPr>
                <w:sz w:val="36"/>
              </w:rPr>
            </w:pPr>
            <w:r>
              <w:rPr>
                <w:color w:val="5F4879"/>
                <w:sz w:val="36"/>
              </w:rPr>
              <w:t>PNT2022TMID</w:t>
            </w:r>
            <w:r w:rsidR="00D14091" w:rsidRPr="00D14091">
              <w:rPr>
                <w:color w:val="5F4879"/>
                <w:sz w:val="36"/>
              </w:rPr>
              <w:t>28936</w:t>
            </w:r>
          </w:p>
        </w:tc>
      </w:tr>
    </w:tbl>
    <w:p w14:paraId="7E36E584" w14:textId="77777777" w:rsidR="00046E91" w:rsidRDefault="00046E91">
      <w:pPr>
        <w:pStyle w:val="BodyText"/>
        <w:ind w:firstLine="0"/>
        <w:rPr>
          <w:sz w:val="40"/>
        </w:rPr>
      </w:pPr>
    </w:p>
    <w:p w14:paraId="1B0FE680" w14:textId="77777777" w:rsidR="00046E91" w:rsidRDefault="00046E91">
      <w:pPr>
        <w:pStyle w:val="BodyText"/>
        <w:spacing w:before="5"/>
        <w:ind w:firstLine="0"/>
        <w:rPr>
          <w:sz w:val="46"/>
        </w:rPr>
      </w:pPr>
    </w:p>
    <w:p w14:paraId="4C0A858E" w14:textId="77777777" w:rsidR="00046E91" w:rsidRDefault="00000000">
      <w:pPr>
        <w:ind w:left="220"/>
        <w:rPr>
          <w:sz w:val="36"/>
        </w:rPr>
      </w:pPr>
      <w:r>
        <w:rPr>
          <w:color w:val="2D5294"/>
          <w:sz w:val="36"/>
        </w:rPr>
        <w:t>SOFTWARE:</w:t>
      </w:r>
    </w:p>
    <w:p w14:paraId="4AB2763F" w14:textId="77777777" w:rsidR="00046E91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14" w:line="360" w:lineRule="auto"/>
        <w:ind w:right="377"/>
        <w:rPr>
          <w:rFonts w:ascii="Wingdings" w:hAnsi="Wingdings"/>
          <w:color w:val="161616"/>
          <w:sz w:val="32"/>
        </w:rPr>
      </w:pPr>
      <w:r>
        <w:rPr>
          <w:color w:val="161616"/>
          <w:sz w:val="32"/>
        </w:rPr>
        <w:t>Before</w:t>
      </w:r>
      <w:r>
        <w:rPr>
          <w:color w:val="161616"/>
          <w:spacing w:val="-18"/>
          <w:sz w:val="32"/>
        </w:rPr>
        <w:t xml:space="preserve"> </w:t>
      </w:r>
      <w:r>
        <w:rPr>
          <w:color w:val="161616"/>
          <w:spacing w:val="-4"/>
          <w:sz w:val="32"/>
        </w:rPr>
        <w:t>you</w:t>
      </w:r>
      <w:r>
        <w:rPr>
          <w:color w:val="161616"/>
          <w:spacing w:val="-18"/>
          <w:sz w:val="32"/>
        </w:rPr>
        <w:t xml:space="preserve"> </w:t>
      </w:r>
      <w:r>
        <w:rPr>
          <w:color w:val="161616"/>
          <w:sz w:val="32"/>
        </w:rPr>
        <w:t>install</w:t>
      </w:r>
      <w:r>
        <w:rPr>
          <w:color w:val="161616"/>
          <w:spacing w:val="-16"/>
          <w:sz w:val="32"/>
        </w:rPr>
        <w:t xml:space="preserve"> </w:t>
      </w:r>
      <w:r>
        <w:rPr>
          <w:color w:val="161616"/>
          <w:spacing w:val="-4"/>
          <w:sz w:val="32"/>
        </w:rPr>
        <w:t>IBM</w:t>
      </w:r>
      <w:r>
        <w:rPr>
          <w:color w:val="161616"/>
          <w:spacing w:val="-13"/>
          <w:sz w:val="32"/>
        </w:rPr>
        <w:t xml:space="preserve"> </w:t>
      </w:r>
      <w:r>
        <w:rPr>
          <w:color w:val="161616"/>
          <w:sz w:val="32"/>
        </w:rPr>
        <w:t>Cloud</w:t>
      </w:r>
      <w:r>
        <w:rPr>
          <w:color w:val="161616"/>
          <w:spacing w:val="-13"/>
          <w:sz w:val="32"/>
        </w:rPr>
        <w:t xml:space="preserve"> </w:t>
      </w:r>
      <w:r>
        <w:rPr>
          <w:color w:val="161616"/>
          <w:spacing w:val="-2"/>
          <w:sz w:val="32"/>
        </w:rPr>
        <w:t>Pak</w:t>
      </w:r>
      <w:r>
        <w:rPr>
          <w:color w:val="161616"/>
          <w:spacing w:val="-16"/>
          <w:sz w:val="32"/>
        </w:rPr>
        <w:t xml:space="preserve"> </w:t>
      </w:r>
      <w:r>
        <w:rPr>
          <w:color w:val="161616"/>
          <w:sz w:val="32"/>
        </w:rPr>
        <w:t>for</w:t>
      </w:r>
      <w:r>
        <w:rPr>
          <w:color w:val="161616"/>
          <w:spacing w:val="-26"/>
          <w:sz w:val="32"/>
        </w:rPr>
        <w:t xml:space="preserve"> </w:t>
      </w:r>
      <w:r>
        <w:rPr>
          <w:color w:val="161616"/>
          <w:sz w:val="32"/>
        </w:rPr>
        <w:t>Data,</w:t>
      </w:r>
      <w:r>
        <w:rPr>
          <w:color w:val="161616"/>
          <w:spacing w:val="-17"/>
          <w:sz w:val="32"/>
        </w:rPr>
        <w:t xml:space="preserve"> </w:t>
      </w:r>
      <w:r>
        <w:rPr>
          <w:color w:val="161616"/>
          <w:sz w:val="32"/>
        </w:rPr>
        <w:t>review</w:t>
      </w:r>
      <w:r>
        <w:rPr>
          <w:color w:val="161616"/>
          <w:spacing w:val="-21"/>
          <w:sz w:val="32"/>
        </w:rPr>
        <w:t xml:space="preserve"> </w:t>
      </w:r>
      <w:r>
        <w:rPr>
          <w:color w:val="161616"/>
          <w:sz w:val="32"/>
        </w:rPr>
        <w:t>the</w:t>
      </w:r>
      <w:r>
        <w:rPr>
          <w:color w:val="161616"/>
          <w:spacing w:val="-22"/>
          <w:sz w:val="32"/>
        </w:rPr>
        <w:t xml:space="preserve"> </w:t>
      </w:r>
      <w:r>
        <w:rPr>
          <w:color w:val="161616"/>
          <w:sz w:val="32"/>
        </w:rPr>
        <w:t xml:space="preserve">software requirements for the control plane, the shared cluster </w:t>
      </w:r>
      <w:r>
        <w:rPr>
          <w:color w:val="161616"/>
          <w:spacing w:val="-3"/>
          <w:sz w:val="32"/>
        </w:rPr>
        <w:t>components,</w:t>
      </w:r>
      <w:r>
        <w:rPr>
          <w:color w:val="161616"/>
          <w:spacing w:val="-13"/>
          <w:sz w:val="32"/>
        </w:rPr>
        <w:t xml:space="preserve"> </w:t>
      </w:r>
      <w:r>
        <w:rPr>
          <w:color w:val="161616"/>
          <w:spacing w:val="-3"/>
          <w:sz w:val="32"/>
        </w:rPr>
        <w:t>and</w:t>
      </w:r>
      <w:r>
        <w:rPr>
          <w:color w:val="161616"/>
          <w:spacing w:val="-8"/>
          <w:sz w:val="32"/>
        </w:rPr>
        <w:t xml:space="preserve"> </w:t>
      </w:r>
      <w:r>
        <w:rPr>
          <w:color w:val="161616"/>
          <w:sz w:val="32"/>
        </w:rPr>
        <w:t>the</w:t>
      </w:r>
      <w:r>
        <w:rPr>
          <w:color w:val="161616"/>
          <w:spacing w:val="-19"/>
          <w:sz w:val="32"/>
        </w:rPr>
        <w:t xml:space="preserve"> </w:t>
      </w:r>
      <w:r>
        <w:rPr>
          <w:color w:val="161616"/>
          <w:spacing w:val="-3"/>
          <w:sz w:val="32"/>
        </w:rPr>
        <w:t>services</w:t>
      </w:r>
      <w:r>
        <w:rPr>
          <w:color w:val="161616"/>
          <w:spacing w:val="-15"/>
          <w:sz w:val="32"/>
        </w:rPr>
        <w:t xml:space="preserve"> </w:t>
      </w:r>
      <w:r>
        <w:rPr>
          <w:color w:val="161616"/>
          <w:sz w:val="32"/>
        </w:rPr>
        <w:t>that</w:t>
      </w:r>
      <w:r>
        <w:rPr>
          <w:color w:val="161616"/>
          <w:spacing w:val="-14"/>
          <w:sz w:val="32"/>
        </w:rPr>
        <w:t xml:space="preserve"> </w:t>
      </w:r>
      <w:r>
        <w:rPr>
          <w:color w:val="161616"/>
          <w:spacing w:val="-4"/>
          <w:sz w:val="32"/>
        </w:rPr>
        <w:t>you</w:t>
      </w:r>
      <w:r>
        <w:rPr>
          <w:color w:val="161616"/>
          <w:spacing w:val="-18"/>
          <w:sz w:val="32"/>
        </w:rPr>
        <w:t xml:space="preserve"> </w:t>
      </w:r>
      <w:r>
        <w:rPr>
          <w:color w:val="161616"/>
          <w:sz w:val="32"/>
        </w:rPr>
        <w:t>plan</w:t>
      </w:r>
      <w:r>
        <w:rPr>
          <w:color w:val="161616"/>
          <w:spacing w:val="-13"/>
          <w:sz w:val="32"/>
        </w:rPr>
        <w:t xml:space="preserve"> </w:t>
      </w:r>
      <w:r>
        <w:rPr>
          <w:color w:val="161616"/>
          <w:sz w:val="32"/>
        </w:rPr>
        <w:t>to</w:t>
      </w:r>
      <w:r>
        <w:rPr>
          <w:color w:val="161616"/>
          <w:spacing w:val="-17"/>
          <w:sz w:val="32"/>
        </w:rPr>
        <w:t xml:space="preserve"> </w:t>
      </w:r>
      <w:r>
        <w:rPr>
          <w:color w:val="161616"/>
          <w:sz w:val="32"/>
        </w:rPr>
        <w:t>install,</w:t>
      </w:r>
      <w:r>
        <w:rPr>
          <w:color w:val="161616"/>
          <w:spacing w:val="-14"/>
          <w:sz w:val="32"/>
        </w:rPr>
        <w:t xml:space="preserve"> </w:t>
      </w:r>
      <w:r>
        <w:rPr>
          <w:color w:val="161616"/>
          <w:sz w:val="32"/>
        </w:rPr>
        <w:t>and</w:t>
      </w:r>
      <w:r>
        <w:rPr>
          <w:color w:val="161616"/>
          <w:spacing w:val="-8"/>
          <w:sz w:val="32"/>
        </w:rPr>
        <w:t xml:space="preserve"> </w:t>
      </w:r>
      <w:r>
        <w:rPr>
          <w:color w:val="161616"/>
          <w:spacing w:val="-2"/>
          <w:sz w:val="32"/>
        </w:rPr>
        <w:t xml:space="preserve">review </w:t>
      </w:r>
      <w:r>
        <w:rPr>
          <w:color w:val="161616"/>
          <w:sz w:val="32"/>
        </w:rPr>
        <w:t xml:space="preserve">the supported </w:t>
      </w:r>
      <w:r>
        <w:rPr>
          <w:color w:val="161616"/>
          <w:spacing w:val="-4"/>
          <w:sz w:val="32"/>
        </w:rPr>
        <w:t>web</w:t>
      </w:r>
      <w:r>
        <w:rPr>
          <w:color w:val="161616"/>
          <w:spacing w:val="3"/>
          <w:sz w:val="32"/>
        </w:rPr>
        <w:t xml:space="preserve"> </w:t>
      </w:r>
      <w:r>
        <w:rPr>
          <w:color w:val="161616"/>
          <w:spacing w:val="-3"/>
          <w:sz w:val="32"/>
        </w:rPr>
        <w:t>browser.</w:t>
      </w:r>
    </w:p>
    <w:p w14:paraId="3B6F2AAD" w14:textId="77777777" w:rsidR="00046E91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6"/>
        <w:rPr>
          <w:rFonts w:ascii="Wingdings" w:hAnsi="Wingdings"/>
          <w:color w:val="0D0D0D"/>
          <w:sz w:val="32"/>
        </w:rPr>
      </w:pPr>
      <w:hyperlink r:id="rId5">
        <w:r>
          <w:rPr>
            <w:color w:val="0D0D0D"/>
            <w:sz w:val="32"/>
            <w:u w:val="single" w:color="0D0D0D"/>
          </w:rPr>
          <w:t>Cloud</w:t>
        </w:r>
        <w:r>
          <w:rPr>
            <w:color w:val="0D0D0D"/>
            <w:spacing w:val="-11"/>
            <w:sz w:val="32"/>
            <w:u w:val="single" w:color="0D0D0D"/>
          </w:rPr>
          <w:t xml:space="preserve"> </w:t>
        </w:r>
        <w:r>
          <w:rPr>
            <w:color w:val="0D0D0D"/>
            <w:spacing w:val="-2"/>
            <w:sz w:val="32"/>
            <w:u w:val="single" w:color="0D0D0D"/>
          </w:rPr>
          <w:t>Pak</w:t>
        </w:r>
        <w:r>
          <w:rPr>
            <w:color w:val="0D0D0D"/>
            <w:spacing w:val="-11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for</w:t>
        </w:r>
        <w:r>
          <w:rPr>
            <w:color w:val="0D0D0D"/>
            <w:spacing w:val="-16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Data</w:t>
        </w:r>
        <w:r>
          <w:rPr>
            <w:color w:val="0D0D0D"/>
            <w:spacing w:val="-16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platform</w:t>
        </w:r>
        <w:r>
          <w:rPr>
            <w:color w:val="0D0D0D"/>
            <w:spacing w:val="-8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software</w:t>
        </w:r>
        <w:r>
          <w:rPr>
            <w:color w:val="0D0D0D"/>
            <w:spacing w:val="-12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requirements</w:t>
        </w:r>
      </w:hyperlink>
    </w:p>
    <w:p w14:paraId="32C4F5E1" w14:textId="77777777" w:rsidR="00046E91" w:rsidRDefault="00046E91">
      <w:pPr>
        <w:pStyle w:val="BodyText"/>
        <w:ind w:firstLine="0"/>
        <w:rPr>
          <w:sz w:val="24"/>
        </w:rPr>
      </w:pPr>
    </w:p>
    <w:p w14:paraId="49199A12" w14:textId="77777777" w:rsidR="00046E91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91"/>
        <w:rPr>
          <w:rFonts w:ascii="Wingdings" w:hAnsi="Wingdings"/>
          <w:color w:val="0D0D0D"/>
          <w:sz w:val="32"/>
        </w:rPr>
      </w:pPr>
      <w:hyperlink r:id="rId6">
        <w:r>
          <w:rPr>
            <w:color w:val="0D0D0D"/>
            <w:sz w:val="32"/>
            <w:u w:val="single" w:color="0D0D0D"/>
          </w:rPr>
          <w:t>Shared cluster component software</w:t>
        </w:r>
        <w:r>
          <w:rPr>
            <w:color w:val="0D0D0D"/>
            <w:spacing w:val="-51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requirements</w:t>
        </w:r>
      </w:hyperlink>
    </w:p>
    <w:p w14:paraId="76387C80" w14:textId="77777777" w:rsidR="00046E91" w:rsidRDefault="00046E91">
      <w:pPr>
        <w:pStyle w:val="BodyText"/>
        <w:ind w:firstLine="0"/>
        <w:rPr>
          <w:sz w:val="24"/>
        </w:rPr>
      </w:pPr>
    </w:p>
    <w:p w14:paraId="700D4424" w14:textId="77777777" w:rsidR="00046E91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rFonts w:ascii="Wingdings" w:hAnsi="Wingdings"/>
          <w:color w:val="0D0D0D"/>
          <w:sz w:val="32"/>
        </w:rPr>
      </w:pPr>
      <w:hyperlink r:id="rId7">
        <w:r>
          <w:rPr>
            <w:color w:val="0D0D0D"/>
            <w:sz w:val="32"/>
            <w:u w:val="single" w:color="0D0D0D"/>
          </w:rPr>
          <w:t>Service software</w:t>
        </w:r>
        <w:r>
          <w:rPr>
            <w:color w:val="0D0D0D"/>
            <w:spacing w:val="45"/>
            <w:sz w:val="32"/>
            <w:u w:val="single" w:color="0D0D0D"/>
          </w:rPr>
          <w:t xml:space="preserve"> </w:t>
        </w:r>
        <w:r>
          <w:rPr>
            <w:color w:val="0D0D0D"/>
            <w:sz w:val="32"/>
            <w:u w:val="single" w:color="0D0D0D"/>
          </w:rPr>
          <w:t>requirements</w:t>
        </w:r>
      </w:hyperlink>
    </w:p>
    <w:p w14:paraId="47FC0CD8" w14:textId="77777777" w:rsidR="00046E91" w:rsidRDefault="00046E91">
      <w:pPr>
        <w:pStyle w:val="BodyText"/>
        <w:spacing w:before="4"/>
        <w:ind w:firstLine="0"/>
        <w:rPr>
          <w:sz w:val="25"/>
        </w:rPr>
      </w:pPr>
    </w:p>
    <w:p w14:paraId="2B85865F" w14:textId="77777777" w:rsidR="00046E91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rFonts w:ascii="Wingdings" w:hAnsi="Wingdings"/>
          <w:color w:val="0D0D0D"/>
          <w:sz w:val="32"/>
        </w:rPr>
      </w:pPr>
      <w:hyperlink r:id="rId8">
        <w:r>
          <w:rPr>
            <w:color w:val="0D0D0D"/>
            <w:sz w:val="32"/>
            <w:u w:val="single" w:color="0D0D0D"/>
          </w:rPr>
          <w:t xml:space="preserve">Supported </w:t>
        </w:r>
        <w:r>
          <w:rPr>
            <w:color w:val="0D0D0D"/>
            <w:spacing w:val="-4"/>
            <w:sz w:val="32"/>
            <w:u w:val="single" w:color="0D0D0D"/>
          </w:rPr>
          <w:t>web</w:t>
        </w:r>
        <w:r>
          <w:rPr>
            <w:color w:val="0D0D0D"/>
            <w:spacing w:val="-19"/>
            <w:sz w:val="32"/>
            <w:u w:val="single" w:color="0D0D0D"/>
          </w:rPr>
          <w:t xml:space="preserve"> </w:t>
        </w:r>
        <w:r>
          <w:rPr>
            <w:color w:val="0D0D0D"/>
            <w:spacing w:val="-3"/>
            <w:sz w:val="32"/>
            <w:u w:val="single" w:color="0D0D0D"/>
          </w:rPr>
          <w:t>browsers</w:t>
        </w:r>
      </w:hyperlink>
    </w:p>
    <w:sectPr w:rsidR="00046E91">
      <w:type w:val="continuous"/>
      <w:pgSz w:w="11910" w:h="16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00AF"/>
    <w:multiLevelType w:val="hybridMultilevel"/>
    <w:tmpl w:val="AA3C6524"/>
    <w:lvl w:ilvl="0" w:tplc="ACD60024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C0F2A5E8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22F470F6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011E2B6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4" w:tplc="67FCBA46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5" w:tplc="BE6A8BB8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9FD0988C">
      <w:numFmt w:val="bullet"/>
      <w:lvlText w:val="•"/>
      <w:lvlJc w:val="left"/>
      <w:pPr>
        <w:ind w:left="6009" w:hanging="361"/>
      </w:pPr>
      <w:rPr>
        <w:rFonts w:hint="default"/>
        <w:lang w:val="en-US" w:eastAsia="en-US" w:bidi="ar-SA"/>
      </w:rPr>
    </w:lvl>
    <w:lvl w:ilvl="7" w:tplc="B4A6CE88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  <w:lvl w:ilvl="8" w:tplc="CF86F206"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</w:abstractNum>
  <w:num w:numId="1" w16cid:durableId="182223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E91"/>
    <w:rsid w:val="00046E91"/>
    <w:rsid w:val="00D1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623D"/>
  <w15:docId w15:val="{B769C7C5-CCAC-4F40-B814-7E23260B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cloud-paks/cp-data/4.0?topic=requirements-software&amp;software-reqs__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cloud-paks/cp-data/4.0?topic=requirements-software&amp;software-reqs__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cloud-paks/cp-data/4.0?topic=requirements-software&amp;software-reqs__shared" TargetMode="External"/><Relationship Id="rId5" Type="http://schemas.openxmlformats.org/officeDocument/2006/relationships/hyperlink" Target="https://www.ibm.com/docs/en/cloud-paks/cp-data/4.0?topic=requirements-software&amp;software-reqs__plat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Sahar</cp:lastModifiedBy>
  <cp:revision>2</cp:revision>
  <dcterms:created xsi:type="dcterms:W3CDTF">2022-11-07T11:47:00Z</dcterms:created>
  <dcterms:modified xsi:type="dcterms:W3CDTF">2022-11-07T11:51:00Z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