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BDE7" w14:textId="5074B839" w:rsidR="007D6DDA" w:rsidRPr="00B6029B" w:rsidRDefault="007D6DDA" w:rsidP="00FA4235">
      <w:pPr>
        <w:spacing w:line="360" w:lineRule="auto"/>
        <w:ind w:left="2880"/>
        <w:jc w:val="both"/>
        <w:rPr>
          <w:rFonts w:ascii="Times New Roman" w:hAnsi="Times New Roman" w:cs="Times New Roman"/>
          <w:b/>
          <w:bCs/>
          <w:sz w:val="26"/>
          <w:szCs w:val="26"/>
        </w:rPr>
      </w:pPr>
      <w:r w:rsidRPr="00B6029B">
        <w:rPr>
          <w:rFonts w:ascii="Times New Roman" w:hAnsi="Times New Roman" w:cs="Times New Roman"/>
          <w:b/>
          <w:bCs/>
          <w:sz w:val="26"/>
          <w:szCs w:val="26"/>
        </w:rPr>
        <w:t xml:space="preserve">  LITERATURE SURVEY</w:t>
      </w:r>
    </w:p>
    <w:p w14:paraId="71252706" w14:textId="5F51D49A" w:rsidR="008E56DE" w:rsidRPr="00B6029B" w:rsidRDefault="00FA4235" w:rsidP="00FA4235">
      <w:pPr>
        <w:spacing w:before="240" w:after="0" w:line="360" w:lineRule="auto"/>
        <w:jc w:val="both"/>
        <w:rPr>
          <w:rFonts w:ascii="Times New Roman" w:hAnsi="Times New Roman" w:cs="Times New Roman"/>
          <w:sz w:val="26"/>
          <w:szCs w:val="26"/>
        </w:rPr>
      </w:pPr>
      <w:r w:rsidRPr="00B6029B">
        <w:rPr>
          <w:rFonts w:ascii="Times New Roman" w:hAnsi="Times New Roman" w:cs="Times New Roman"/>
          <w:sz w:val="26"/>
          <w:szCs w:val="26"/>
        </w:rPr>
        <w:t>In</w:t>
      </w:r>
      <w:r w:rsidRPr="00B6029B">
        <w:rPr>
          <w:rFonts w:ascii="Times New Roman" w:hAnsi="Times New Roman" w:cs="Times New Roman"/>
          <w:b/>
          <w:bCs/>
          <w:sz w:val="26"/>
          <w:szCs w:val="26"/>
        </w:rPr>
        <w:t xml:space="preserve"> “An observational study of medication administration errors in old-age psychiatric inpatients” </w:t>
      </w:r>
      <w:r w:rsidRPr="00B6029B">
        <w:rPr>
          <w:rFonts w:ascii="Times New Roman" w:hAnsi="Times New Roman" w:cs="Times New Roman"/>
          <w:sz w:val="26"/>
          <w:szCs w:val="26"/>
        </w:rPr>
        <w:t>authored by Camilla Haw, Jean Stubbs and Geoff Dickens</w:t>
      </w:r>
      <w:r w:rsidR="008E56DE" w:rsidRPr="00B6029B">
        <w:rPr>
          <w:rFonts w:ascii="Times New Roman" w:hAnsi="Times New Roman" w:cs="Times New Roman"/>
          <w:sz w:val="26"/>
          <w:szCs w:val="26"/>
        </w:rPr>
        <w:t>,</w:t>
      </w:r>
      <w:r w:rsidR="008E56DE" w:rsidRPr="00B6029B">
        <w:rPr>
          <w:rFonts w:ascii="Times New Roman" w:hAnsi="Times New Roman" w:cs="Times New Roman"/>
          <w:b/>
          <w:bCs/>
          <w:sz w:val="26"/>
          <w:szCs w:val="26"/>
        </w:rPr>
        <w:t xml:space="preserve"> </w:t>
      </w:r>
      <w:proofErr w:type="gramStart"/>
      <w:r w:rsidR="008E56DE" w:rsidRPr="00B6029B">
        <w:rPr>
          <w:rFonts w:ascii="Times New Roman" w:hAnsi="Times New Roman" w:cs="Times New Roman"/>
          <w:sz w:val="26"/>
          <w:szCs w:val="26"/>
        </w:rPr>
        <w:t>This</w:t>
      </w:r>
      <w:proofErr w:type="gramEnd"/>
      <w:r w:rsidR="008E56DE" w:rsidRPr="00B6029B">
        <w:rPr>
          <w:rFonts w:ascii="Times New Roman" w:hAnsi="Times New Roman" w:cs="Times New Roman"/>
          <w:sz w:val="26"/>
          <w:szCs w:val="26"/>
        </w:rPr>
        <w:t xml:space="preserve"> paper main aim is to know about the</w:t>
      </w:r>
      <w:r w:rsidR="008E56DE" w:rsidRPr="00B6029B">
        <w:rPr>
          <w:rFonts w:ascii="Times New Roman" w:hAnsi="Times New Roman" w:cs="Times New Roman"/>
          <w:b/>
          <w:bCs/>
          <w:sz w:val="26"/>
          <w:szCs w:val="26"/>
        </w:rPr>
        <w:t xml:space="preserve"> </w:t>
      </w:r>
      <w:r w:rsidR="008E56DE" w:rsidRPr="00B6029B">
        <w:rPr>
          <w:rFonts w:ascii="Times New Roman" w:hAnsi="Times New Roman" w:cs="Times New Roman"/>
          <w:sz w:val="26"/>
          <w:szCs w:val="26"/>
        </w:rPr>
        <w:t>medication administration errors in mental health setting and to investigate the frequency and nature of medication administration errors in old-age psychiatry. In fact, Medication administration errors are common and mostly minor. Direct observation is a useful, sensitive method for detecting medication administration errors in psychiatry and detects many more errors than chart review or incident reports. The technique appeared to be acceptable to most of the nursing staff that were observed.</w:t>
      </w:r>
    </w:p>
    <w:p w14:paraId="4988EE67" w14:textId="77777777" w:rsidR="00FA4235" w:rsidRPr="00B6029B" w:rsidRDefault="00FA4235" w:rsidP="00FA4235">
      <w:pPr>
        <w:spacing w:before="240" w:after="0" w:line="360" w:lineRule="auto"/>
        <w:jc w:val="both"/>
        <w:rPr>
          <w:rFonts w:ascii="Times New Roman" w:hAnsi="Times New Roman" w:cs="Times New Roman"/>
          <w:sz w:val="26"/>
          <w:szCs w:val="26"/>
        </w:rPr>
      </w:pPr>
    </w:p>
    <w:p w14:paraId="5E5B3E74" w14:textId="6086F55E" w:rsidR="008F1D24" w:rsidRPr="00B6029B" w:rsidRDefault="00FA4235" w:rsidP="00FA4235">
      <w:pPr>
        <w:spacing w:line="360" w:lineRule="auto"/>
        <w:jc w:val="both"/>
        <w:rPr>
          <w:rFonts w:ascii="Times New Roman" w:hAnsi="Times New Roman" w:cs="Times New Roman"/>
          <w:sz w:val="26"/>
          <w:szCs w:val="26"/>
        </w:rPr>
      </w:pPr>
      <w:r w:rsidRPr="00B6029B">
        <w:rPr>
          <w:rFonts w:ascii="Times New Roman" w:hAnsi="Times New Roman" w:cs="Times New Roman"/>
          <w:color w:val="000000"/>
          <w:sz w:val="26"/>
          <w:szCs w:val="26"/>
          <w:shd w:val="clear" w:color="auto" w:fill="FFFFFF"/>
        </w:rPr>
        <w:t>In</w:t>
      </w:r>
      <w:r w:rsidR="00D62319">
        <w:rPr>
          <w:rFonts w:ascii="Times New Roman" w:hAnsi="Times New Roman" w:cs="Times New Roman"/>
          <w:b/>
          <w:bCs/>
          <w:color w:val="000000"/>
          <w:sz w:val="26"/>
          <w:szCs w:val="26"/>
          <w:shd w:val="clear" w:color="auto" w:fill="FFFFFF"/>
        </w:rPr>
        <w:t xml:space="preserve"> </w:t>
      </w:r>
      <w:r w:rsidR="00B6029B" w:rsidRPr="00B6029B">
        <w:rPr>
          <w:rFonts w:ascii="Times New Roman" w:hAnsi="Times New Roman" w:cs="Times New Roman"/>
          <w:b/>
          <w:bCs/>
          <w:color w:val="000000"/>
          <w:sz w:val="26"/>
          <w:szCs w:val="26"/>
          <w:shd w:val="clear" w:color="auto" w:fill="FFFFFF"/>
        </w:rPr>
        <w:t>“Driver drowsiness detection model using convolutional neural networks techniques for android application”</w:t>
      </w:r>
      <w:r w:rsidRPr="00B6029B">
        <w:rPr>
          <w:rFonts w:ascii="Times New Roman" w:hAnsi="Times New Roman" w:cs="Times New Roman"/>
          <w:b/>
          <w:bCs/>
          <w:color w:val="000000"/>
          <w:sz w:val="26"/>
          <w:szCs w:val="26"/>
          <w:shd w:val="clear" w:color="auto" w:fill="FFFFFF"/>
        </w:rPr>
        <w:t xml:space="preserve"> </w:t>
      </w:r>
      <w:r w:rsidR="00B6029B" w:rsidRPr="00B6029B">
        <w:rPr>
          <w:rFonts w:ascii="Times New Roman" w:hAnsi="Times New Roman" w:cs="Times New Roman"/>
          <w:color w:val="000000"/>
          <w:sz w:val="26"/>
          <w:szCs w:val="26"/>
          <w:shd w:val="clear" w:color="auto" w:fill="FFFFFF"/>
        </w:rPr>
        <w:t xml:space="preserve">authored by </w:t>
      </w:r>
      <w:r w:rsidR="008F1D24" w:rsidRPr="00B6029B">
        <w:rPr>
          <w:rFonts w:ascii="Times New Roman" w:hAnsi="Times New Roman" w:cs="Times New Roman"/>
          <w:color w:val="000000"/>
          <w:sz w:val="26"/>
          <w:szCs w:val="26"/>
          <w:shd w:val="clear" w:color="auto" w:fill="FFFFFF"/>
        </w:rPr>
        <w:t xml:space="preserve">R. Jabbar, M. </w:t>
      </w:r>
      <w:proofErr w:type="spellStart"/>
      <w:r w:rsidR="008F1D24" w:rsidRPr="00B6029B">
        <w:rPr>
          <w:rFonts w:ascii="Times New Roman" w:hAnsi="Times New Roman" w:cs="Times New Roman"/>
          <w:color w:val="000000"/>
          <w:sz w:val="26"/>
          <w:szCs w:val="26"/>
          <w:shd w:val="clear" w:color="auto" w:fill="FFFFFF"/>
        </w:rPr>
        <w:t>Shinoy</w:t>
      </w:r>
      <w:proofErr w:type="spellEnd"/>
      <w:r w:rsidR="008F1D24" w:rsidRPr="00B6029B">
        <w:rPr>
          <w:rFonts w:ascii="Times New Roman" w:hAnsi="Times New Roman" w:cs="Times New Roman"/>
          <w:color w:val="000000"/>
          <w:sz w:val="26"/>
          <w:szCs w:val="26"/>
          <w:shd w:val="clear" w:color="auto" w:fill="FFFFFF"/>
        </w:rPr>
        <w:t xml:space="preserve">, M. </w:t>
      </w:r>
      <w:proofErr w:type="spellStart"/>
      <w:r w:rsidR="008F1D24" w:rsidRPr="00B6029B">
        <w:rPr>
          <w:rFonts w:ascii="Times New Roman" w:hAnsi="Times New Roman" w:cs="Times New Roman"/>
          <w:color w:val="000000"/>
          <w:sz w:val="26"/>
          <w:szCs w:val="26"/>
          <w:shd w:val="clear" w:color="auto" w:fill="FFFFFF"/>
        </w:rPr>
        <w:t>Kharbeche</w:t>
      </w:r>
      <w:proofErr w:type="spellEnd"/>
      <w:r w:rsidR="008F1D24" w:rsidRPr="00B6029B">
        <w:rPr>
          <w:rFonts w:ascii="Times New Roman" w:hAnsi="Times New Roman" w:cs="Times New Roman"/>
          <w:color w:val="000000"/>
          <w:sz w:val="26"/>
          <w:szCs w:val="26"/>
          <w:shd w:val="clear" w:color="auto" w:fill="FFFFFF"/>
        </w:rPr>
        <w:t xml:space="preserve">, K. Al-Khalifa, M. </w:t>
      </w:r>
      <w:proofErr w:type="spellStart"/>
      <w:r w:rsidR="008F1D24" w:rsidRPr="00B6029B">
        <w:rPr>
          <w:rFonts w:ascii="Times New Roman" w:hAnsi="Times New Roman" w:cs="Times New Roman"/>
          <w:color w:val="000000"/>
          <w:sz w:val="26"/>
          <w:szCs w:val="26"/>
          <w:shd w:val="clear" w:color="auto" w:fill="FFFFFF"/>
        </w:rPr>
        <w:t>Krichen</w:t>
      </w:r>
      <w:proofErr w:type="spellEnd"/>
      <w:r w:rsidR="008F1D24" w:rsidRPr="00B6029B">
        <w:rPr>
          <w:rFonts w:ascii="Times New Roman" w:hAnsi="Times New Roman" w:cs="Times New Roman"/>
          <w:color w:val="000000"/>
          <w:sz w:val="26"/>
          <w:szCs w:val="26"/>
          <w:shd w:val="clear" w:color="auto" w:fill="FFFFFF"/>
        </w:rPr>
        <w:t xml:space="preserve">, and K. </w:t>
      </w:r>
      <w:proofErr w:type="spellStart"/>
      <w:r w:rsidR="008F1D24" w:rsidRPr="00B6029B">
        <w:rPr>
          <w:rFonts w:ascii="Times New Roman" w:hAnsi="Times New Roman" w:cs="Times New Roman"/>
          <w:color w:val="000000"/>
          <w:sz w:val="26"/>
          <w:szCs w:val="26"/>
          <w:shd w:val="clear" w:color="auto" w:fill="FFFFFF"/>
        </w:rPr>
        <w:t>Barkaoui</w:t>
      </w:r>
      <w:proofErr w:type="spellEnd"/>
      <w:r w:rsidR="008F1D24" w:rsidRPr="00B6029B">
        <w:rPr>
          <w:rFonts w:ascii="Times New Roman" w:hAnsi="Times New Roman" w:cs="Times New Roman"/>
          <w:color w:val="000000"/>
          <w:sz w:val="26"/>
          <w:szCs w:val="26"/>
          <w:shd w:val="clear" w:color="auto" w:fill="FFFFFF"/>
        </w:rPr>
        <w:t xml:space="preserve">, </w:t>
      </w:r>
      <w:proofErr w:type="gramStart"/>
      <w:r w:rsidR="00CA4416" w:rsidRPr="00B6029B">
        <w:rPr>
          <w:rFonts w:ascii="Times New Roman" w:hAnsi="Times New Roman" w:cs="Times New Roman"/>
          <w:color w:val="000000"/>
          <w:sz w:val="26"/>
          <w:szCs w:val="26"/>
          <w:shd w:val="clear" w:color="auto" w:fill="FFFFFF"/>
        </w:rPr>
        <w:t>T</w:t>
      </w:r>
      <w:r w:rsidR="00CA4416" w:rsidRPr="00B6029B">
        <w:rPr>
          <w:rFonts w:ascii="Times New Roman" w:hAnsi="Times New Roman" w:cs="Times New Roman"/>
          <w:sz w:val="26"/>
          <w:szCs w:val="26"/>
          <w:shd w:val="clear" w:color="auto" w:fill="FFFFFF"/>
        </w:rPr>
        <w:t>his</w:t>
      </w:r>
      <w:proofErr w:type="gramEnd"/>
      <w:r w:rsidR="00CA4416" w:rsidRPr="00B6029B">
        <w:rPr>
          <w:rFonts w:ascii="Times New Roman" w:hAnsi="Times New Roman" w:cs="Times New Roman"/>
          <w:sz w:val="26"/>
          <w:szCs w:val="26"/>
          <w:shd w:val="clear" w:color="auto" w:fill="FFFFFF"/>
        </w:rPr>
        <w:t xml:space="preserve"> article focuses on the detection of micro sleep and drowsiness using neural network-based methodologies. In this paper, accuracy was increased by utilizing facial and marks which are detected by the camera and that is passed to a Convolutional Neural Network (CNN) to classify drowsiness.</w:t>
      </w:r>
      <w:r w:rsidR="00327751" w:rsidRPr="00B6029B">
        <w:rPr>
          <w:rFonts w:ascii="Times New Roman" w:hAnsi="Times New Roman" w:cs="Times New Roman"/>
          <w:sz w:val="26"/>
          <w:szCs w:val="26"/>
          <w:shd w:val="clear" w:color="auto" w:fill="FFFFFF"/>
        </w:rPr>
        <w:t xml:space="preserve"> The proposed CNN based model can be used to build a real-time driver drowsiness detection system for embedded systems and Android devices with high accuracy.</w:t>
      </w:r>
    </w:p>
    <w:p w14:paraId="55D83999" w14:textId="0E3D8C6B" w:rsidR="008F1D24" w:rsidRPr="00B6029B" w:rsidRDefault="00B6029B" w:rsidP="00FA4235">
      <w:pPr>
        <w:spacing w:line="360" w:lineRule="auto"/>
        <w:jc w:val="both"/>
        <w:rPr>
          <w:rFonts w:ascii="Times New Roman" w:hAnsi="Times New Roman" w:cs="Times New Roman"/>
          <w:sz w:val="26"/>
          <w:szCs w:val="26"/>
        </w:rPr>
      </w:pPr>
      <w:r w:rsidRPr="00B6029B">
        <w:rPr>
          <w:rFonts w:ascii="Times New Roman" w:hAnsi="Times New Roman" w:cs="Times New Roman"/>
          <w:color w:val="000000"/>
          <w:sz w:val="26"/>
          <w:szCs w:val="26"/>
          <w:shd w:val="clear" w:color="auto" w:fill="FFFFFF"/>
        </w:rPr>
        <w:t>In</w:t>
      </w:r>
      <w:r w:rsidRPr="00B6029B">
        <w:rPr>
          <w:rFonts w:ascii="Times New Roman" w:hAnsi="Times New Roman" w:cs="Times New Roman"/>
          <w:b/>
          <w:bCs/>
          <w:color w:val="000000"/>
          <w:sz w:val="26"/>
          <w:szCs w:val="26"/>
          <w:shd w:val="clear" w:color="auto" w:fill="FFFFFF"/>
        </w:rPr>
        <w:t xml:space="preserve"> “Two stream deep convolutional neural network for eye state recognition and blink detection” </w:t>
      </w:r>
      <w:r w:rsidRPr="00B6029B">
        <w:rPr>
          <w:rFonts w:ascii="Times New Roman" w:hAnsi="Times New Roman" w:cs="Times New Roman"/>
          <w:color w:val="000000"/>
          <w:sz w:val="26"/>
          <w:szCs w:val="26"/>
          <w:shd w:val="clear" w:color="auto" w:fill="FFFFFF"/>
        </w:rPr>
        <w:t xml:space="preserve">authored by </w:t>
      </w:r>
      <w:r w:rsidR="008F1D24" w:rsidRPr="00B6029B">
        <w:rPr>
          <w:rFonts w:ascii="Times New Roman" w:hAnsi="Times New Roman" w:cs="Times New Roman"/>
          <w:b/>
          <w:bCs/>
          <w:color w:val="000000"/>
          <w:sz w:val="26"/>
          <w:szCs w:val="26"/>
          <w:shd w:val="clear" w:color="auto" w:fill="FFFFFF"/>
        </w:rPr>
        <w:t>R. Sanyal and K. Chakrabarty</w:t>
      </w:r>
      <w:r w:rsidR="008F1D24" w:rsidRPr="00B6029B">
        <w:rPr>
          <w:rFonts w:ascii="Times New Roman" w:hAnsi="Times New Roman" w:cs="Times New Roman"/>
          <w:color w:val="000000"/>
          <w:sz w:val="26"/>
          <w:szCs w:val="26"/>
          <w:shd w:val="clear" w:color="auto" w:fill="FFFFFF"/>
        </w:rPr>
        <w:t xml:space="preserve">, </w:t>
      </w:r>
      <w:proofErr w:type="gramStart"/>
      <w:r w:rsidR="00944DFA" w:rsidRPr="00B6029B">
        <w:rPr>
          <w:rFonts w:ascii="Times New Roman" w:hAnsi="Times New Roman" w:cs="Times New Roman"/>
          <w:sz w:val="26"/>
          <w:szCs w:val="26"/>
        </w:rPr>
        <w:t>In</w:t>
      </w:r>
      <w:proofErr w:type="gramEnd"/>
      <w:r w:rsidR="00944DFA" w:rsidRPr="00B6029B">
        <w:rPr>
          <w:rFonts w:ascii="Times New Roman" w:hAnsi="Times New Roman" w:cs="Times New Roman"/>
          <w:sz w:val="26"/>
          <w:szCs w:val="26"/>
        </w:rPr>
        <w:t xml:space="preserve"> this paper, a precise multimodal eye blink recognition method using feature level fusion (</w:t>
      </w:r>
      <w:proofErr w:type="spellStart"/>
      <w:r w:rsidR="00944DFA" w:rsidRPr="00B6029B">
        <w:rPr>
          <w:rFonts w:ascii="Times New Roman" w:hAnsi="Times New Roman" w:cs="Times New Roman"/>
          <w:sz w:val="26"/>
          <w:szCs w:val="26"/>
        </w:rPr>
        <w:t>MmERMFLF</w:t>
      </w:r>
      <w:proofErr w:type="spellEnd"/>
      <w:r w:rsidR="00944DFA" w:rsidRPr="00B6029B">
        <w:rPr>
          <w:rFonts w:ascii="Times New Roman" w:hAnsi="Times New Roman" w:cs="Times New Roman"/>
          <w:sz w:val="26"/>
          <w:szCs w:val="26"/>
        </w:rPr>
        <w:t>) is proposed.</w:t>
      </w:r>
      <w:r w:rsidR="00032993" w:rsidRPr="00B6029B">
        <w:rPr>
          <w:rFonts w:ascii="Times New Roman" w:hAnsi="Times New Roman" w:cs="Times New Roman"/>
          <w:color w:val="2E3743"/>
          <w:sz w:val="26"/>
          <w:szCs w:val="26"/>
          <w:shd w:val="clear" w:color="auto" w:fill="EBECED"/>
        </w:rPr>
        <w:t xml:space="preserve"> </w:t>
      </w:r>
      <w:r w:rsidR="00032993" w:rsidRPr="00B6029B">
        <w:rPr>
          <w:rFonts w:ascii="Times New Roman" w:hAnsi="Times New Roman" w:cs="Times New Roman"/>
          <w:sz w:val="26"/>
          <w:szCs w:val="26"/>
        </w:rPr>
        <w:t>Eye state recognition and blink detection has been an important research problem in various fields like driver fatigue and drowsiness measurement, dry eye detection, video spoofing detection, psychological status analysis and many others. Hence an automated eye state classification and blink detection algorithm which is robust to a variety of conditions is required for this purpose.</w:t>
      </w:r>
    </w:p>
    <w:p w14:paraId="1B43D334" w14:textId="5B1E6DFE" w:rsidR="008F7085" w:rsidRPr="00B6029B" w:rsidRDefault="00B6029B" w:rsidP="00FA4235">
      <w:pPr>
        <w:spacing w:line="360" w:lineRule="auto"/>
        <w:jc w:val="both"/>
        <w:rPr>
          <w:rFonts w:ascii="Times New Roman" w:hAnsi="Times New Roman" w:cs="Times New Roman"/>
          <w:sz w:val="26"/>
          <w:szCs w:val="26"/>
        </w:rPr>
      </w:pPr>
      <w:r w:rsidRPr="00B6029B">
        <w:rPr>
          <w:rFonts w:ascii="Times New Roman" w:hAnsi="Times New Roman" w:cs="Times New Roman"/>
          <w:sz w:val="26"/>
          <w:szCs w:val="26"/>
        </w:rPr>
        <w:lastRenderedPageBreak/>
        <w:t>In</w:t>
      </w:r>
      <w:r w:rsidRPr="00B6029B">
        <w:rPr>
          <w:rFonts w:ascii="Times New Roman" w:hAnsi="Times New Roman" w:cs="Times New Roman"/>
          <w:b/>
          <w:bCs/>
          <w:sz w:val="26"/>
          <w:szCs w:val="26"/>
        </w:rPr>
        <w:t xml:space="preserve"> “Internet of Things for Healthcare Using Effects of Mobile Computing: A Systematic Literature Review”</w:t>
      </w:r>
      <w:r w:rsidRPr="00B6029B">
        <w:rPr>
          <w:rFonts w:ascii="Times New Roman" w:hAnsi="Times New Roman" w:cs="Times New Roman"/>
          <w:sz w:val="26"/>
          <w:szCs w:val="26"/>
        </w:rPr>
        <w:t xml:space="preserve"> authored by</w:t>
      </w:r>
      <w:r w:rsidRPr="00B6029B">
        <w:rPr>
          <w:rFonts w:ascii="Times New Roman" w:hAnsi="Times New Roman" w:cs="Times New Roman"/>
          <w:b/>
          <w:bCs/>
          <w:sz w:val="26"/>
          <w:szCs w:val="26"/>
        </w:rPr>
        <w:t xml:space="preserve"> </w:t>
      </w:r>
      <w:r w:rsidR="008F1D24" w:rsidRPr="00B6029B">
        <w:rPr>
          <w:rFonts w:ascii="Times New Roman" w:hAnsi="Times New Roman" w:cs="Times New Roman"/>
          <w:sz w:val="26"/>
          <w:szCs w:val="26"/>
        </w:rPr>
        <w:t xml:space="preserve">Shah Nazir, Yasir Ali, Naeem Ullah, and </w:t>
      </w:r>
      <w:proofErr w:type="spellStart"/>
      <w:r w:rsidR="008F1D24" w:rsidRPr="00B6029B">
        <w:rPr>
          <w:rFonts w:ascii="Times New Roman" w:hAnsi="Times New Roman" w:cs="Times New Roman"/>
          <w:sz w:val="26"/>
          <w:szCs w:val="26"/>
        </w:rPr>
        <w:t>Iv´anGarc´ıa-Magariño</w:t>
      </w:r>
      <w:proofErr w:type="spellEnd"/>
      <w:r w:rsidR="008F1D24" w:rsidRPr="00B6029B">
        <w:rPr>
          <w:rFonts w:ascii="Times New Roman" w:hAnsi="Times New Roman" w:cs="Times New Roman"/>
          <w:sz w:val="26"/>
          <w:szCs w:val="26"/>
        </w:rPr>
        <w:t xml:space="preserve">, </w:t>
      </w:r>
      <w:proofErr w:type="gramStart"/>
      <w:r w:rsidR="00D44C6D" w:rsidRPr="00B6029B">
        <w:rPr>
          <w:rFonts w:ascii="Times New Roman" w:hAnsi="Times New Roman" w:cs="Times New Roman"/>
          <w:sz w:val="26"/>
          <w:szCs w:val="26"/>
        </w:rPr>
        <w:t>In</w:t>
      </w:r>
      <w:proofErr w:type="gramEnd"/>
      <w:r w:rsidR="00D44C6D" w:rsidRPr="00B6029B">
        <w:rPr>
          <w:rFonts w:ascii="Times New Roman" w:hAnsi="Times New Roman" w:cs="Times New Roman"/>
          <w:sz w:val="26"/>
          <w:szCs w:val="26"/>
        </w:rPr>
        <w:t xml:space="preserve"> this paper, t</w:t>
      </w:r>
      <w:r w:rsidR="006E7F84" w:rsidRPr="00B6029B">
        <w:rPr>
          <w:rFonts w:ascii="Times New Roman" w:hAnsi="Times New Roman" w:cs="Times New Roman"/>
          <w:sz w:val="26"/>
          <w:szCs w:val="26"/>
        </w:rPr>
        <w:t>he impact of Internet of Things has been revolutionized in all fields of life, but its impact on the healthcare system has been significant due to its cutting edge transition. The role of Internet of Things becomes more dominant when it is supported by the features of mobile computing. The mobile computing extends the functionality of IoT in healthcare environment by bringing a massive support in the form of mobile health</w:t>
      </w:r>
      <w:r w:rsidR="00ED1132" w:rsidRPr="00B6029B">
        <w:rPr>
          <w:rFonts w:ascii="Times New Roman" w:hAnsi="Times New Roman" w:cs="Times New Roman"/>
          <w:sz w:val="26"/>
          <w:szCs w:val="26"/>
        </w:rPr>
        <w:t>.</w:t>
      </w:r>
    </w:p>
    <w:p w14:paraId="65FA654A" w14:textId="29F62411" w:rsidR="008F7085" w:rsidRPr="00B6029B" w:rsidRDefault="008F7085" w:rsidP="00FA4235">
      <w:pPr>
        <w:spacing w:line="360" w:lineRule="auto"/>
        <w:ind w:left="2880" w:firstLine="720"/>
        <w:jc w:val="both"/>
        <w:rPr>
          <w:rFonts w:ascii="Times New Roman" w:hAnsi="Times New Roman" w:cs="Times New Roman"/>
          <w:b/>
          <w:bCs/>
          <w:color w:val="000000"/>
          <w:sz w:val="26"/>
          <w:szCs w:val="26"/>
          <w:shd w:val="clear" w:color="auto" w:fill="FFFFFF"/>
        </w:rPr>
      </w:pPr>
      <w:r w:rsidRPr="00B6029B">
        <w:rPr>
          <w:rFonts w:ascii="Times New Roman" w:hAnsi="Times New Roman" w:cs="Times New Roman"/>
          <w:b/>
          <w:bCs/>
          <w:color w:val="000000"/>
          <w:sz w:val="26"/>
          <w:szCs w:val="26"/>
          <w:shd w:val="clear" w:color="auto" w:fill="FFFFFF"/>
        </w:rPr>
        <w:t>REFERENCES</w:t>
      </w:r>
    </w:p>
    <w:p w14:paraId="62D26C3A" w14:textId="6FA5D3B3" w:rsidR="00F36807" w:rsidRPr="00B6029B" w:rsidRDefault="00FA4235" w:rsidP="00FA4235">
      <w:pPr>
        <w:spacing w:line="360" w:lineRule="auto"/>
        <w:jc w:val="both"/>
        <w:rPr>
          <w:rFonts w:ascii="Times New Roman" w:hAnsi="Times New Roman" w:cs="Times New Roman"/>
          <w:sz w:val="26"/>
          <w:szCs w:val="26"/>
        </w:rPr>
      </w:pPr>
      <w:r w:rsidRPr="00B6029B">
        <w:rPr>
          <w:rFonts w:ascii="Times New Roman" w:hAnsi="Times New Roman" w:cs="Times New Roman"/>
          <w:b/>
          <w:bCs/>
          <w:sz w:val="26"/>
          <w:szCs w:val="26"/>
        </w:rPr>
        <w:t>Camilla Haw, Jean Stubbs and Geoff Dickens</w:t>
      </w:r>
      <w:r w:rsidR="00F36807" w:rsidRPr="00B6029B">
        <w:rPr>
          <w:rFonts w:ascii="Times New Roman" w:hAnsi="Times New Roman" w:cs="Times New Roman"/>
          <w:b/>
          <w:bCs/>
          <w:sz w:val="26"/>
          <w:szCs w:val="26"/>
        </w:rPr>
        <w:t>,</w:t>
      </w:r>
      <w:r w:rsidR="00F36807" w:rsidRPr="00B6029B">
        <w:rPr>
          <w:rFonts w:ascii="Times New Roman" w:hAnsi="Times New Roman" w:cs="Times New Roman"/>
          <w:sz w:val="26"/>
          <w:szCs w:val="26"/>
        </w:rPr>
        <w:t xml:space="preserve"> “</w:t>
      </w:r>
      <w:bookmarkStart w:id="0" w:name="_Hlk113796979"/>
      <w:r w:rsidR="00F36807" w:rsidRPr="00B6029B">
        <w:rPr>
          <w:rFonts w:ascii="Times New Roman" w:hAnsi="Times New Roman" w:cs="Times New Roman"/>
          <w:sz w:val="26"/>
          <w:szCs w:val="26"/>
        </w:rPr>
        <w:t>An observational study of medication administration errors in old-age psychiatric inpatients</w:t>
      </w:r>
      <w:bookmarkEnd w:id="0"/>
      <w:r w:rsidR="00F36807" w:rsidRPr="00B6029B">
        <w:rPr>
          <w:rFonts w:ascii="Times New Roman" w:hAnsi="Times New Roman" w:cs="Times New Roman"/>
          <w:sz w:val="26"/>
          <w:szCs w:val="26"/>
        </w:rPr>
        <w:t>”, International Journal for Quality in Health Care, 2007.</w:t>
      </w:r>
    </w:p>
    <w:p w14:paraId="479AC2F3" w14:textId="5F749AC8" w:rsidR="00ED1CB6" w:rsidRPr="00B6029B" w:rsidRDefault="00ED1CB6" w:rsidP="00FA4235">
      <w:pPr>
        <w:spacing w:line="360" w:lineRule="auto"/>
        <w:jc w:val="both"/>
        <w:rPr>
          <w:rFonts w:ascii="Times New Roman" w:hAnsi="Times New Roman" w:cs="Times New Roman"/>
          <w:color w:val="000000"/>
          <w:sz w:val="26"/>
          <w:szCs w:val="26"/>
          <w:shd w:val="clear" w:color="auto" w:fill="FFFFFF"/>
        </w:rPr>
      </w:pPr>
      <w:r w:rsidRPr="00B6029B">
        <w:rPr>
          <w:rFonts w:ascii="Times New Roman" w:hAnsi="Times New Roman" w:cs="Times New Roman"/>
          <w:b/>
          <w:bCs/>
          <w:color w:val="000000"/>
          <w:sz w:val="26"/>
          <w:szCs w:val="26"/>
          <w:shd w:val="clear" w:color="auto" w:fill="FFFFFF"/>
        </w:rPr>
        <w:t xml:space="preserve">R. Jabbar, M. </w:t>
      </w:r>
      <w:proofErr w:type="spellStart"/>
      <w:r w:rsidRPr="00B6029B">
        <w:rPr>
          <w:rFonts w:ascii="Times New Roman" w:hAnsi="Times New Roman" w:cs="Times New Roman"/>
          <w:b/>
          <w:bCs/>
          <w:color w:val="000000"/>
          <w:sz w:val="26"/>
          <w:szCs w:val="26"/>
          <w:shd w:val="clear" w:color="auto" w:fill="FFFFFF"/>
        </w:rPr>
        <w:t>Shinoy</w:t>
      </w:r>
      <w:proofErr w:type="spellEnd"/>
      <w:r w:rsidRPr="00B6029B">
        <w:rPr>
          <w:rFonts w:ascii="Times New Roman" w:hAnsi="Times New Roman" w:cs="Times New Roman"/>
          <w:b/>
          <w:bCs/>
          <w:color w:val="000000"/>
          <w:sz w:val="26"/>
          <w:szCs w:val="26"/>
          <w:shd w:val="clear" w:color="auto" w:fill="FFFFFF"/>
        </w:rPr>
        <w:t xml:space="preserve">, M. </w:t>
      </w:r>
      <w:proofErr w:type="spellStart"/>
      <w:r w:rsidRPr="00B6029B">
        <w:rPr>
          <w:rFonts w:ascii="Times New Roman" w:hAnsi="Times New Roman" w:cs="Times New Roman"/>
          <w:b/>
          <w:bCs/>
          <w:color w:val="000000"/>
          <w:sz w:val="26"/>
          <w:szCs w:val="26"/>
          <w:shd w:val="clear" w:color="auto" w:fill="FFFFFF"/>
        </w:rPr>
        <w:t>Kharbeche</w:t>
      </w:r>
      <w:proofErr w:type="spellEnd"/>
      <w:r w:rsidRPr="00B6029B">
        <w:rPr>
          <w:rFonts w:ascii="Times New Roman" w:hAnsi="Times New Roman" w:cs="Times New Roman"/>
          <w:b/>
          <w:bCs/>
          <w:color w:val="000000"/>
          <w:sz w:val="26"/>
          <w:szCs w:val="26"/>
          <w:shd w:val="clear" w:color="auto" w:fill="FFFFFF"/>
        </w:rPr>
        <w:t xml:space="preserve">, K. Al-Khalifa, M. </w:t>
      </w:r>
      <w:proofErr w:type="spellStart"/>
      <w:r w:rsidRPr="00B6029B">
        <w:rPr>
          <w:rFonts w:ascii="Times New Roman" w:hAnsi="Times New Roman" w:cs="Times New Roman"/>
          <w:b/>
          <w:bCs/>
          <w:color w:val="000000"/>
          <w:sz w:val="26"/>
          <w:szCs w:val="26"/>
          <w:shd w:val="clear" w:color="auto" w:fill="FFFFFF"/>
        </w:rPr>
        <w:t>Krichen</w:t>
      </w:r>
      <w:proofErr w:type="spellEnd"/>
      <w:r w:rsidRPr="00B6029B">
        <w:rPr>
          <w:rFonts w:ascii="Times New Roman" w:hAnsi="Times New Roman" w:cs="Times New Roman"/>
          <w:b/>
          <w:bCs/>
          <w:color w:val="000000"/>
          <w:sz w:val="26"/>
          <w:szCs w:val="26"/>
          <w:shd w:val="clear" w:color="auto" w:fill="FFFFFF"/>
        </w:rPr>
        <w:t xml:space="preserve">, and K. </w:t>
      </w:r>
      <w:proofErr w:type="spellStart"/>
      <w:r w:rsidRPr="00B6029B">
        <w:rPr>
          <w:rFonts w:ascii="Times New Roman" w:hAnsi="Times New Roman" w:cs="Times New Roman"/>
          <w:b/>
          <w:bCs/>
          <w:color w:val="000000"/>
          <w:sz w:val="26"/>
          <w:szCs w:val="26"/>
          <w:shd w:val="clear" w:color="auto" w:fill="FFFFFF"/>
        </w:rPr>
        <w:t>Barkaoui</w:t>
      </w:r>
      <w:proofErr w:type="spellEnd"/>
      <w:r w:rsidRPr="00B6029B">
        <w:rPr>
          <w:rFonts w:ascii="Times New Roman" w:hAnsi="Times New Roman" w:cs="Times New Roman"/>
          <w:color w:val="000000"/>
          <w:sz w:val="26"/>
          <w:szCs w:val="26"/>
          <w:shd w:val="clear" w:color="auto" w:fill="FFFFFF"/>
        </w:rPr>
        <w:t xml:space="preserve">, </w:t>
      </w:r>
      <w:bookmarkStart w:id="1" w:name="_Hlk113797070"/>
      <w:r w:rsidRPr="00B6029B">
        <w:rPr>
          <w:rFonts w:ascii="Times New Roman" w:hAnsi="Times New Roman" w:cs="Times New Roman"/>
          <w:color w:val="000000"/>
          <w:sz w:val="26"/>
          <w:szCs w:val="26"/>
          <w:shd w:val="clear" w:color="auto" w:fill="FFFFFF"/>
        </w:rPr>
        <w:t>“Driver drowsiness detection model using convolutional neural networks techniques for android application,”</w:t>
      </w:r>
      <w:bookmarkEnd w:id="1"/>
      <w:r w:rsidRPr="00B6029B">
        <w:rPr>
          <w:rFonts w:ascii="Times New Roman" w:hAnsi="Times New Roman" w:cs="Times New Roman"/>
          <w:color w:val="000000"/>
          <w:sz w:val="26"/>
          <w:szCs w:val="26"/>
          <w:shd w:val="clear" w:color="auto" w:fill="FFFFFF"/>
        </w:rPr>
        <w:t xml:space="preserve"> International Conference on Informatics, IoT, and Enabling Technologies (</w:t>
      </w:r>
      <w:proofErr w:type="spellStart"/>
      <w:r w:rsidRPr="00B6029B">
        <w:rPr>
          <w:rFonts w:ascii="Times New Roman" w:hAnsi="Times New Roman" w:cs="Times New Roman"/>
          <w:color w:val="000000"/>
          <w:sz w:val="26"/>
          <w:szCs w:val="26"/>
          <w:shd w:val="clear" w:color="auto" w:fill="FFFFFF"/>
        </w:rPr>
        <w:t>ICIoT</w:t>
      </w:r>
      <w:proofErr w:type="spellEnd"/>
      <w:r w:rsidRPr="00B6029B">
        <w:rPr>
          <w:rFonts w:ascii="Times New Roman" w:hAnsi="Times New Roman" w:cs="Times New Roman"/>
          <w:color w:val="000000"/>
          <w:sz w:val="26"/>
          <w:szCs w:val="26"/>
          <w:shd w:val="clear" w:color="auto" w:fill="FFFFFF"/>
        </w:rPr>
        <w:t>), 2020.</w:t>
      </w:r>
    </w:p>
    <w:p w14:paraId="1762D43C" w14:textId="174E6CBE" w:rsidR="00032993" w:rsidRPr="00B6029B" w:rsidRDefault="00032993" w:rsidP="00FA4235">
      <w:pPr>
        <w:spacing w:line="360" w:lineRule="auto"/>
        <w:jc w:val="both"/>
        <w:rPr>
          <w:rFonts w:ascii="Times New Roman" w:hAnsi="Times New Roman" w:cs="Times New Roman"/>
          <w:color w:val="000000"/>
          <w:sz w:val="26"/>
          <w:szCs w:val="26"/>
          <w:shd w:val="clear" w:color="auto" w:fill="FFFFFF"/>
        </w:rPr>
      </w:pPr>
      <w:r w:rsidRPr="00B6029B">
        <w:rPr>
          <w:rFonts w:ascii="Times New Roman" w:hAnsi="Times New Roman" w:cs="Times New Roman"/>
          <w:b/>
          <w:bCs/>
          <w:color w:val="000000"/>
          <w:sz w:val="26"/>
          <w:szCs w:val="26"/>
          <w:shd w:val="clear" w:color="auto" w:fill="FFFFFF"/>
        </w:rPr>
        <w:t>R. Sanyal and K. Chakrabarty</w:t>
      </w:r>
      <w:r w:rsidRPr="00B6029B">
        <w:rPr>
          <w:rFonts w:ascii="Times New Roman" w:hAnsi="Times New Roman" w:cs="Times New Roman"/>
          <w:color w:val="000000"/>
          <w:sz w:val="26"/>
          <w:szCs w:val="26"/>
          <w:shd w:val="clear" w:color="auto" w:fill="FFFFFF"/>
        </w:rPr>
        <w:t xml:space="preserve">, </w:t>
      </w:r>
      <w:bookmarkStart w:id="2" w:name="_Hlk113797146"/>
      <w:r w:rsidRPr="00B6029B">
        <w:rPr>
          <w:rFonts w:ascii="Times New Roman" w:hAnsi="Times New Roman" w:cs="Times New Roman"/>
          <w:color w:val="000000"/>
          <w:sz w:val="26"/>
          <w:szCs w:val="26"/>
          <w:shd w:val="clear" w:color="auto" w:fill="FFFFFF"/>
        </w:rPr>
        <w:t>“Two stream deep convolutional neural network for eye state recognition and blink detection,”</w:t>
      </w:r>
      <w:bookmarkEnd w:id="2"/>
      <w:r w:rsidRPr="00B6029B">
        <w:rPr>
          <w:rFonts w:ascii="Times New Roman" w:hAnsi="Times New Roman" w:cs="Times New Roman"/>
          <w:color w:val="000000"/>
          <w:sz w:val="26"/>
          <w:szCs w:val="26"/>
          <w:shd w:val="clear" w:color="auto" w:fill="FFFFFF"/>
        </w:rPr>
        <w:t xml:space="preserve"> International Conference on Electronics, Materials Engineering &amp; Nano-Technology (</w:t>
      </w:r>
      <w:proofErr w:type="spellStart"/>
      <w:r w:rsidRPr="00B6029B">
        <w:rPr>
          <w:rFonts w:ascii="Times New Roman" w:hAnsi="Times New Roman" w:cs="Times New Roman"/>
          <w:color w:val="000000"/>
          <w:sz w:val="26"/>
          <w:szCs w:val="26"/>
          <w:shd w:val="clear" w:color="auto" w:fill="FFFFFF"/>
        </w:rPr>
        <w:t>IEMENTech</w:t>
      </w:r>
      <w:proofErr w:type="spellEnd"/>
      <w:r w:rsidRPr="00B6029B">
        <w:rPr>
          <w:rFonts w:ascii="Times New Roman" w:hAnsi="Times New Roman" w:cs="Times New Roman"/>
          <w:color w:val="000000"/>
          <w:sz w:val="26"/>
          <w:szCs w:val="26"/>
          <w:shd w:val="clear" w:color="auto" w:fill="FFFFFF"/>
        </w:rPr>
        <w:t>), 2019.</w:t>
      </w:r>
    </w:p>
    <w:p w14:paraId="36AE7B3B" w14:textId="3273BC40" w:rsidR="00032993" w:rsidRPr="00B6029B" w:rsidRDefault="00032993" w:rsidP="00FA4235">
      <w:pPr>
        <w:spacing w:line="360" w:lineRule="auto"/>
        <w:jc w:val="both"/>
        <w:rPr>
          <w:rFonts w:ascii="Times New Roman" w:hAnsi="Times New Roman" w:cs="Times New Roman"/>
          <w:sz w:val="26"/>
          <w:szCs w:val="26"/>
        </w:rPr>
      </w:pPr>
      <w:r w:rsidRPr="00B6029B">
        <w:rPr>
          <w:rFonts w:ascii="Times New Roman" w:hAnsi="Times New Roman" w:cs="Times New Roman"/>
          <w:b/>
          <w:bCs/>
          <w:sz w:val="26"/>
          <w:szCs w:val="26"/>
        </w:rPr>
        <w:t xml:space="preserve">Shah Nazir, Yasir Ali, Naeem Ullah, and </w:t>
      </w:r>
      <w:proofErr w:type="spellStart"/>
      <w:r w:rsidRPr="00B6029B">
        <w:rPr>
          <w:rFonts w:ascii="Times New Roman" w:hAnsi="Times New Roman" w:cs="Times New Roman"/>
          <w:b/>
          <w:bCs/>
          <w:sz w:val="26"/>
          <w:szCs w:val="26"/>
        </w:rPr>
        <w:t>Iv´anGarc´ıa-Magariño</w:t>
      </w:r>
      <w:proofErr w:type="spellEnd"/>
      <w:r w:rsidRPr="00B6029B">
        <w:rPr>
          <w:rFonts w:ascii="Times New Roman" w:hAnsi="Times New Roman" w:cs="Times New Roman"/>
          <w:sz w:val="26"/>
          <w:szCs w:val="26"/>
        </w:rPr>
        <w:t xml:space="preserve">, </w:t>
      </w:r>
      <w:bookmarkStart w:id="3" w:name="_Hlk113797202"/>
      <w:r w:rsidRPr="00B6029B">
        <w:rPr>
          <w:rFonts w:ascii="Times New Roman" w:hAnsi="Times New Roman" w:cs="Times New Roman"/>
          <w:sz w:val="26"/>
          <w:szCs w:val="26"/>
        </w:rPr>
        <w:t>“Internet of Things for Healthcare Using Effects of Mobile Computing: A Systematic Literature Review</w:t>
      </w:r>
      <w:proofErr w:type="gramStart"/>
      <w:r w:rsidRPr="00B6029B">
        <w:rPr>
          <w:rFonts w:ascii="Times New Roman" w:hAnsi="Times New Roman" w:cs="Times New Roman"/>
          <w:sz w:val="26"/>
          <w:szCs w:val="26"/>
        </w:rPr>
        <w:t>”</w:t>
      </w:r>
      <w:bookmarkEnd w:id="3"/>
      <w:r w:rsidRPr="00B6029B">
        <w:rPr>
          <w:rFonts w:ascii="Times New Roman" w:hAnsi="Times New Roman" w:cs="Times New Roman"/>
          <w:sz w:val="26"/>
          <w:szCs w:val="26"/>
        </w:rPr>
        <w:t xml:space="preserve">, </w:t>
      </w:r>
      <w:r w:rsidR="00FA4235" w:rsidRPr="00B6029B">
        <w:rPr>
          <w:rFonts w:ascii="Times New Roman" w:hAnsi="Times New Roman" w:cs="Times New Roman"/>
          <w:sz w:val="26"/>
          <w:szCs w:val="26"/>
        </w:rPr>
        <w:t xml:space="preserve"> </w:t>
      </w:r>
      <w:r w:rsidR="00D44C6D" w:rsidRPr="00B6029B">
        <w:rPr>
          <w:rFonts w:ascii="Times New Roman" w:hAnsi="Times New Roman" w:cs="Times New Roman"/>
          <w:sz w:val="26"/>
          <w:szCs w:val="26"/>
        </w:rPr>
        <w:t xml:space="preserve"> </w:t>
      </w:r>
      <w:proofErr w:type="gramEnd"/>
      <w:r w:rsidR="00D44C6D" w:rsidRPr="00B6029B">
        <w:rPr>
          <w:rFonts w:ascii="Times New Roman" w:hAnsi="Times New Roman" w:cs="Times New Roman"/>
          <w:sz w:val="26"/>
          <w:szCs w:val="26"/>
        </w:rPr>
        <w:t xml:space="preserve">Journal on </w:t>
      </w:r>
      <w:proofErr w:type="spellStart"/>
      <w:r w:rsidRPr="00B6029B">
        <w:rPr>
          <w:rFonts w:ascii="Times New Roman" w:hAnsi="Times New Roman" w:cs="Times New Roman"/>
          <w:sz w:val="26"/>
          <w:szCs w:val="26"/>
        </w:rPr>
        <w:t>Hindawi</w:t>
      </w:r>
      <w:proofErr w:type="spellEnd"/>
      <w:r w:rsidRPr="00B6029B">
        <w:rPr>
          <w:rFonts w:ascii="Times New Roman" w:hAnsi="Times New Roman" w:cs="Times New Roman"/>
          <w:sz w:val="26"/>
          <w:szCs w:val="26"/>
        </w:rPr>
        <w:t xml:space="preserve"> Wireless Communications and Mobile Computing</w:t>
      </w:r>
      <w:r w:rsidR="00D44C6D" w:rsidRPr="00B6029B">
        <w:rPr>
          <w:rFonts w:ascii="Times New Roman" w:hAnsi="Times New Roman" w:cs="Times New Roman"/>
          <w:sz w:val="26"/>
          <w:szCs w:val="26"/>
        </w:rPr>
        <w:t>, 2019.</w:t>
      </w:r>
    </w:p>
    <w:p w14:paraId="32136395" w14:textId="77777777" w:rsidR="00F36807" w:rsidRPr="00B6029B" w:rsidRDefault="00F36807" w:rsidP="00FA4235">
      <w:pPr>
        <w:spacing w:line="360" w:lineRule="auto"/>
        <w:jc w:val="both"/>
        <w:rPr>
          <w:rFonts w:ascii="Times New Roman" w:hAnsi="Times New Roman" w:cs="Times New Roman"/>
          <w:b/>
          <w:bCs/>
          <w:color w:val="000000"/>
          <w:sz w:val="26"/>
          <w:szCs w:val="26"/>
          <w:shd w:val="clear" w:color="auto" w:fill="FFFFFF"/>
        </w:rPr>
      </w:pPr>
    </w:p>
    <w:p w14:paraId="4031F1D4" w14:textId="77777777" w:rsidR="008F7085" w:rsidRPr="00B6029B" w:rsidRDefault="008F7085" w:rsidP="00FA4235">
      <w:pPr>
        <w:spacing w:line="360" w:lineRule="auto"/>
        <w:jc w:val="both"/>
        <w:rPr>
          <w:rFonts w:ascii="Times New Roman" w:hAnsi="Times New Roman" w:cs="Times New Roman"/>
          <w:b/>
          <w:bCs/>
          <w:sz w:val="26"/>
          <w:szCs w:val="26"/>
        </w:rPr>
      </w:pPr>
    </w:p>
    <w:sectPr w:rsidR="008F7085" w:rsidRPr="00B60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2"/>
    <w:rsid w:val="00004ED9"/>
    <w:rsid w:val="00006662"/>
    <w:rsid w:val="00012C90"/>
    <w:rsid w:val="000319F4"/>
    <w:rsid w:val="00032993"/>
    <w:rsid w:val="00075D0D"/>
    <w:rsid w:val="00247100"/>
    <w:rsid w:val="00327751"/>
    <w:rsid w:val="00362FB2"/>
    <w:rsid w:val="005F6C00"/>
    <w:rsid w:val="0060032A"/>
    <w:rsid w:val="006E7F84"/>
    <w:rsid w:val="0071150C"/>
    <w:rsid w:val="007923D8"/>
    <w:rsid w:val="007D6DDA"/>
    <w:rsid w:val="007F5DE1"/>
    <w:rsid w:val="00804194"/>
    <w:rsid w:val="00860DF5"/>
    <w:rsid w:val="00890F72"/>
    <w:rsid w:val="008E56DE"/>
    <w:rsid w:val="008F1D24"/>
    <w:rsid w:val="008F7085"/>
    <w:rsid w:val="00944DFA"/>
    <w:rsid w:val="00B6029B"/>
    <w:rsid w:val="00BE2DBF"/>
    <w:rsid w:val="00C33DAD"/>
    <w:rsid w:val="00CA4416"/>
    <w:rsid w:val="00CC101C"/>
    <w:rsid w:val="00D44C6D"/>
    <w:rsid w:val="00D62319"/>
    <w:rsid w:val="00ED1132"/>
    <w:rsid w:val="00ED1CB6"/>
    <w:rsid w:val="00F13A0B"/>
    <w:rsid w:val="00F36807"/>
    <w:rsid w:val="00FA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1C7B"/>
  <w15:chartTrackingRefBased/>
  <w15:docId w15:val="{2E4D8E2F-A09D-4A02-B3E4-0E2E9387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1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Prakash N</dc:creator>
  <cp:keywords/>
  <dc:description/>
  <cp:lastModifiedBy>Sibi Selvan S</cp:lastModifiedBy>
  <cp:revision>21</cp:revision>
  <dcterms:created xsi:type="dcterms:W3CDTF">2022-09-10T03:52:00Z</dcterms:created>
  <dcterms:modified xsi:type="dcterms:W3CDTF">2022-09-16T06:13:00Z</dcterms:modified>
</cp:coreProperties>
</file>