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3F60B321" w:rsidR="005B2106" w:rsidRPr="00B76D2E" w:rsidRDefault="00AC6D16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 w:rsidRPr="00B76D2E">
        <w:rPr>
          <w:rFonts w:cstheme="minorHAnsi"/>
          <w:b/>
          <w:bCs/>
          <w:sz w:val="24"/>
          <w:szCs w:val="24"/>
        </w:rPr>
        <w:t>Project Design Phase-I</w:t>
      </w:r>
    </w:p>
    <w:p w14:paraId="0E2C23DA" w14:textId="03B9976A" w:rsidR="009D3AA0" w:rsidRPr="00B76D2E" w:rsidRDefault="00077A98" w:rsidP="005B2106">
      <w:pPr>
        <w:spacing w:after="0"/>
        <w:jc w:val="center"/>
        <w:rPr>
          <w:rFonts w:cstheme="minorHAnsi"/>
          <w:b/>
          <w:bCs/>
          <w:sz w:val="24"/>
          <w:szCs w:val="24"/>
        </w:rPr>
      </w:pPr>
      <w:r>
        <w:rPr>
          <w:rFonts w:cstheme="minorHAnsi"/>
          <w:b/>
          <w:bCs/>
          <w:sz w:val="24"/>
          <w:szCs w:val="24"/>
        </w:rPr>
        <w:t xml:space="preserve">Proposed Solution </w:t>
      </w:r>
    </w:p>
    <w:p w14:paraId="53F68F12" w14:textId="77777777" w:rsidR="005B2106" w:rsidRPr="00AB20AC" w:rsidRDefault="005B2106" w:rsidP="005B2106">
      <w:pPr>
        <w:spacing w:after="0"/>
        <w:jc w:val="center"/>
        <w:rPr>
          <w:rFonts w:cstheme="minorHAnsi"/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:rsidRPr="00AB20AC" w14:paraId="38C4EC49" w14:textId="77777777" w:rsidTr="005C23C7">
        <w:tc>
          <w:tcPr>
            <w:tcW w:w="4508" w:type="dxa"/>
          </w:tcPr>
          <w:p w14:paraId="07E618AF" w14:textId="13A0225E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Date</w:t>
            </w:r>
          </w:p>
        </w:tc>
        <w:tc>
          <w:tcPr>
            <w:tcW w:w="4508" w:type="dxa"/>
          </w:tcPr>
          <w:p w14:paraId="214D97CA" w14:textId="21845436" w:rsidR="005B2106" w:rsidRPr="00AB20AC" w:rsidRDefault="00FD6488" w:rsidP="005C23C7">
            <w:pPr>
              <w:rPr>
                <w:rFonts w:cstheme="minorHAnsi"/>
              </w:rPr>
            </w:pPr>
            <w:r>
              <w:rPr>
                <w:rFonts w:cstheme="minorHAnsi"/>
              </w:rPr>
              <w:t>10</w:t>
            </w:r>
            <w:r w:rsidR="005B2106" w:rsidRPr="00AB20AC">
              <w:rPr>
                <w:rFonts w:cstheme="minorHAnsi"/>
              </w:rPr>
              <w:t xml:space="preserve"> September 2022</w:t>
            </w:r>
          </w:p>
        </w:tc>
      </w:tr>
      <w:tr w:rsidR="000708AF" w:rsidRPr="00AB20AC" w14:paraId="590B6113" w14:textId="77777777" w:rsidTr="005C23C7">
        <w:tc>
          <w:tcPr>
            <w:tcW w:w="4508" w:type="dxa"/>
          </w:tcPr>
          <w:p w14:paraId="75A9866E" w14:textId="5DDBB361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0495992E" w:rsidR="000708AF" w:rsidRPr="00AB20AC" w:rsidRDefault="00FD6488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>PNT2022TMID23926</w:t>
            </w:r>
          </w:p>
        </w:tc>
      </w:tr>
      <w:tr w:rsidR="000708AF" w:rsidRPr="00AB20AC" w14:paraId="44337B49" w14:textId="77777777" w:rsidTr="005C23C7">
        <w:tc>
          <w:tcPr>
            <w:tcW w:w="4508" w:type="dxa"/>
          </w:tcPr>
          <w:p w14:paraId="2497EB79" w14:textId="171BDB5C" w:rsidR="000708AF" w:rsidRPr="00AB20AC" w:rsidRDefault="000708AF" w:rsidP="000708AF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029874DF" w:rsidR="000708AF" w:rsidRPr="00AB20AC" w:rsidRDefault="00FD6488" w:rsidP="000708AF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Project - </w:t>
            </w:r>
            <w:r w:rsidRPr="00FD6488">
              <w:rPr>
                <w:rFonts w:cstheme="minorHAnsi"/>
              </w:rPr>
              <w:t>IoT Based Smart Crop Protection System for Agriculture</w:t>
            </w:r>
          </w:p>
        </w:tc>
      </w:tr>
      <w:tr w:rsidR="005B2106" w:rsidRPr="00AB20AC" w14:paraId="64738A3C" w14:textId="77777777" w:rsidTr="005C23C7">
        <w:tc>
          <w:tcPr>
            <w:tcW w:w="4508" w:type="dxa"/>
          </w:tcPr>
          <w:p w14:paraId="060D7EC2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Maximum Marks</w:t>
            </w:r>
          </w:p>
        </w:tc>
        <w:tc>
          <w:tcPr>
            <w:tcW w:w="4508" w:type="dxa"/>
          </w:tcPr>
          <w:p w14:paraId="4EC486C8" w14:textId="77777777" w:rsidR="005B2106" w:rsidRPr="00AB20AC" w:rsidRDefault="005B2106" w:rsidP="005C23C7">
            <w:pPr>
              <w:rPr>
                <w:rFonts w:cstheme="minorHAnsi"/>
              </w:rPr>
            </w:pPr>
            <w:r w:rsidRPr="00AB20AC">
              <w:rPr>
                <w:rFonts w:cstheme="minorHAnsi"/>
              </w:rPr>
              <w:t>2 Marks</w:t>
            </w:r>
          </w:p>
        </w:tc>
      </w:tr>
    </w:tbl>
    <w:p w14:paraId="673BEE2D" w14:textId="77777777" w:rsidR="007A3AE5" w:rsidRPr="00AB20AC" w:rsidRDefault="007A3AE5" w:rsidP="00DB6A25">
      <w:pPr>
        <w:rPr>
          <w:rFonts w:cstheme="minorHAnsi"/>
          <w:b/>
          <w:bCs/>
        </w:rPr>
      </w:pPr>
    </w:p>
    <w:p w14:paraId="566E6E10" w14:textId="35A4859B" w:rsidR="00DB6A25" w:rsidRPr="00AB20AC" w:rsidRDefault="00604389" w:rsidP="00DB6A25">
      <w:pPr>
        <w:rPr>
          <w:rFonts w:cstheme="minorHAnsi"/>
          <w:b/>
          <w:bCs/>
        </w:rPr>
      </w:pPr>
      <w:r w:rsidRPr="00AB20AC">
        <w:rPr>
          <w:rFonts w:cstheme="minorHAnsi"/>
          <w:b/>
          <w:bCs/>
        </w:rPr>
        <w:t>Proposed Solution Template</w:t>
      </w:r>
      <w:r w:rsidR="003C4A8E" w:rsidRPr="00AB20AC">
        <w:rPr>
          <w:rFonts w:cstheme="minorHAnsi"/>
          <w:b/>
          <w:bCs/>
        </w:rPr>
        <w:t>:</w:t>
      </w:r>
    </w:p>
    <w:p w14:paraId="52800EF1" w14:textId="3D7774C1" w:rsidR="003E3A16" w:rsidRDefault="00AB20AC" w:rsidP="00DB6A25">
      <w:pPr>
        <w:rPr>
          <w:rFonts w:cstheme="minorHAnsi"/>
        </w:rPr>
      </w:pPr>
      <w:r w:rsidRPr="00AB20AC">
        <w:rPr>
          <w:rFonts w:cstheme="minorHAnsi"/>
        </w:rPr>
        <w:t>Project team shall fill the following information in proposed solution template.</w:t>
      </w:r>
    </w:p>
    <w:tbl>
      <w:tblPr>
        <w:tblStyle w:val="TableGrid"/>
        <w:tblW w:w="9067" w:type="dxa"/>
        <w:tblLook w:val="04A0" w:firstRow="1" w:lastRow="0" w:firstColumn="1" w:lastColumn="0" w:noHBand="0" w:noVBand="1"/>
      </w:tblPr>
      <w:tblGrid>
        <w:gridCol w:w="901"/>
        <w:gridCol w:w="3658"/>
        <w:gridCol w:w="4508"/>
      </w:tblGrid>
      <w:tr w:rsidR="00AB20AC" w:rsidRPr="00B76D2E" w14:paraId="108C8CBB" w14:textId="77777777" w:rsidTr="00B76D2E">
        <w:trPr>
          <w:trHeight w:val="557"/>
        </w:trPr>
        <w:tc>
          <w:tcPr>
            <w:tcW w:w="901" w:type="dxa"/>
          </w:tcPr>
          <w:p w14:paraId="17F37502" w14:textId="0579EF8F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S.No.</w:t>
            </w:r>
          </w:p>
        </w:tc>
        <w:tc>
          <w:tcPr>
            <w:tcW w:w="3658" w:type="dxa"/>
          </w:tcPr>
          <w:p w14:paraId="71DC8565" w14:textId="0A83517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Parameter</w:t>
            </w:r>
          </w:p>
        </w:tc>
        <w:tc>
          <w:tcPr>
            <w:tcW w:w="4508" w:type="dxa"/>
          </w:tcPr>
          <w:p w14:paraId="33F67252" w14:textId="09CF4712" w:rsidR="00AB20AC" w:rsidRPr="00B76D2E" w:rsidRDefault="00AB20AC" w:rsidP="00DB6A25">
            <w:pPr>
              <w:rPr>
                <w:rFonts w:cstheme="minorHAnsi"/>
                <w:b/>
                <w:bCs/>
              </w:rPr>
            </w:pPr>
            <w:r w:rsidRPr="00B76D2E">
              <w:rPr>
                <w:rFonts w:cstheme="minorHAnsi"/>
                <w:b/>
                <w:bCs/>
              </w:rPr>
              <w:t>Description</w:t>
            </w:r>
          </w:p>
        </w:tc>
      </w:tr>
      <w:tr w:rsidR="00AB20AC" w:rsidRPr="00AB20AC" w14:paraId="7D287D94" w14:textId="77777777" w:rsidTr="00B76D2E">
        <w:trPr>
          <w:trHeight w:val="817"/>
        </w:trPr>
        <w:tc>
          <w:tcPr>
            <w:tcW w:w="901" w:type="dxa"/>
          </w:tcPr>
          <w:p w14:paraId="7AFFACB5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D91A699" w14:textId="0D725178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Problem Statement (Problem to be solved)</w:t>
            </w:r>
          </w:p>
        </w:tc>
        <w:tc>
          <w:tcPr>
            <w:tcW w:w="4508" w:type="dxa"/>
          </w:tcPr>
          <w:p w14:paraId="17B10564" w14:textId="364EE7FE" w:rsidR="00AB20AC" w:rsidRPr="00AB20AC" w:rsidRDefault="00FD64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Protecting the crops from wild animals and also monitor the soil moisture levels in the field.</w:t>
            </w:r>
          </w:p>
        </w:tc>
      </w:tr>
      <w:tr w:rsidR="00AB20AC" w:rsidRPr="00AB20AC" w14:paraId="3C3A95E7" w14:textId="77777777" w:rsidTr="00B76D2E">
        <w:trPr>
          <w:trHeight w:val="817"/>
        </w:trPr>
        <w:tc>
          <w:tcPr>
            <w:tcW w:w="901" w:type="dxa"/>
          </w:tcPr>
          <w:p w14:paraId="15669612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1B97FB65" w14:textId="75AC2056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Idea / Solution description</w:t>
            </w:r>
          </w:p>
        </w:tc>
        <w:tc>
          <w:tcPr>
            <w:tcW w:w="4508" w:type="dxa"/>
          </w:tcPr>
          <w:p w14:paraId="309416C7" w14:textId="55A41D97" w:rsidR="00AB20AC" w:rsidRPr="00AB20AC" w:rsidRDefault="00FD6488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Monitoring the crops using IOT based technology by 24x7.Detecting animals and scared them away.</w:t>
            </w:r>
            <w:r>
              <w:t xml:space="preserve"> </w:t>
            </w:r>
            <w:r w:rsidRPr="00FD6488">
              <w:rPr>
                <w:rFonts w:cstheme="minorHAnsi"/>
              </w:rPr>
              <w:t>The motors and sprinklers in the field can be controlled using the mobile application</w:t>
            </w:r>
            <w:r>
              <w:rPr>
                <w:rFonts w:cstheme="minorHAnsi"/>
              </w:rPr>
              <w:t>.</w:t>
            </w:r>
          </w:p>
        </w:tc>
      </w:tr>
      <w:tr w:rsidR="00AB20AC" w:rsidRPr="00AB20AC" w14:paraId="6E49BCD3" w14:textId="77777777" w:rsidTr="00B76D2E">
        <w:trPr>
          <w:trHeight w:val="787"/>
        </w:trPr>
        <w:tc>
          <w:tcPr>
            <w:tcW w:w="901" w:type="dxa"/>
          </w:tcPr>
          <w:p w14:paraId="2E958EF1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998D17" w14:textId="4367381C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Novelty / Uniqueness </w:t>
            </w:r>
          </w:p>
        </w:tc>
        <w:tc>
          <w:tcPr>
            <w:tcW w:w="4508" w:type="dxa"/>
          </w:tcPr>
          <w:p w14:paraId="5F10AE08" w14:textId="46118649" w:rsidR="00FD6488" w:rsidRDefault="006E173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Accessibility </w:t>
            </w:r>
            <w:r w:rsidR="004F40CC">
              <w:rPr>
                <w:rFonts w:cstheme="minorHAnsi"/>
              </w:rPr>
              <w:t>due to the</w:t>
            </w:r>
            <w:r>
              <w:rPr>
                <w:rFonts w:cstheme="minorHAnsi"/>
              </w:rPr>
              <w:t xml:space="preserve"> alarm system</w:t>
            </w:r>
            <w:r w:rsidR="004F40CC">
              <w:rPr>
                <w:rFonts w:cstheme="minorHAnsi"/>
              </w:rPr>
              <w:t xml:space="preserve">, being </w:t>
            </w:r>
            <w:r>
              <w:rPr>
                <w:rFonts w:cstheme="minorHAnsi"/>
              </w:rPr>
              <w:t>helpful to farmers.</w:t>
            </w:r>
          </w:p>
          <w:p w14:paraId="2FC68785" w14:textId="1E47205C" w:rsidR="00FD6488" w:rsidRPr="00AB20AC" w:rsidRDefault="006E173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Scalability.</w:t>
            </w:r>
          </w:p>
        </w:tc>
      </w:tr>
      <w:tr w:rsidR="00AB20AC" w:rsidRPr="00AB20AC" w14:paraId="60541664" w14:textId="77777777" w:rsidTr="00B76D2E">
        <w:trPr>
          <w:trHeight w:val="817"/>
        </w:trPr>
        <w:tc>
          <w:tcPr>
            <w:tcW w:w="901" w:type="dxa"/>
          </w:tcPr>
          <w:p w14:paraId="1DDDDDBF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63909BDC" w14:textId="23CB74DA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>Social Impact / Customer Satisfaction</w:t>
            </w:r>
          </w:p>
        </w:tc>
        <w:tc>
          <w:tcPr>
            <w:tcW w:w="4508" w:type="dxa"/>
          </w:tcPr>
          <w:p w14:paraId="6E4078DF" w14:textId="7B723905" w:rsidR="00AB20AC" w:rsidRDefault="006E173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User friendly.</w:t>
            </w:r>
          </w:p>
          <w:p w14:paraId="3DB83EF5" w14:textId="57B5F6E9" w:rsidR="006E1730" w:rsidRPr="00AB20AC" w:rsidRDefault="006E173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It’s increase rate of good yield of crops.</w:t>
            </w:r>
          </w:p>
        </w:tc>
      </w:tr>
      <w:tr w:rsidR="00AB20AC" w:rsidRPr="00AB20AC" w14:paraId="7966D0D3" w14:textId="77777777" w:rsidTr="00B76D2E">
        <w:trPr>
          <w:trHeight w:val="817"/>
        </w:trPr>
        <w:tc>
          <w:tcPr>
            <w:tcW w:w="901" w:type="dxa"/>
          </w:tcPr>
          <w:p w14:paraId="14EBEEEB" w14:textId="77777777" w:rsidR="00AB20AC" w:rsidRPr="00AB20AC" w:rsidRDefault="00AB20AC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3A397920" w14:textId="3724824D" w:rsidR="00AB20AC" w:rsidRPr="00AB20AC" w:rsidRDefault="00AB20AC" w:rsidP="00AB20AC">
            <w:pPr>
              <w:rPr>
                <w:rFonts w:cstheme="minorHAnsi"/>
              </w:rPr>
            </w:pPr>
            <w:r w:rsidRPr="00AB20AC">
              <w:rPr>
                <w:rFonts w:eastAsia="Arial" w:cstheme="minorHAnsi"/>
                <w:color w:val="222222"/>
                <w:lang w:val="en-US"/>
              </w:rPr>
              <w:t xml:space="preserve">Business Model </w:t>
            </w:r>
            <w:r w:rsidR="00604AAA">
              <w:rPr>
                <w:rFonts w:eastAsia="Arial" w:cstheme="minorHAnsi"/>
                <w:color w:val="222222"/>
                <w:lang w:val="en-US"/>
              </w:rPr>
              <w:t>(Revenue Model)</w:t>
            </w:r>
          </w:p>
        </w:tc>
        <w:tc>
          <w:tcPr>
            <w:tcW w:w="4508" w:type="dxa"/>
          </w:tcPr>
          <w:p w14:paraId="03692C53" w14:textId="77777777" w:rsidR="00AB20AC" w:rsidRDefault="006E1730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Cost efficient.</w:t>
            </w:r>
          </w:p>
          <w:p w14:paraId="49E88C9A" w14:textId="59C2E03B" w:rsidR="006E1730" w:rsidRPr="00AB20AC" w:rsidRDefault="00771EE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 xml:space="preserve">It’s reduce the anxiety and fear of losing crops meanwhile it’s help to increase the profit comparing to previous year. </w:t>
            </w:r>
          </w:p>
        </w:tc>
      </w:tr>
      <w:tr w:rsidR="00604AAA" w:rsidRPr="00AB20AC" w14:paraId="3A7E9CD7" w14:textId="77777777" w:rsidTr="00B76D2E">
        <w:trPr>
          <w:trHeight w:val="817"/>
        </w:trPr>
        <w:tc>
          <w:tcPr>
            <w:tcW w:w="901" w:type="dxa"/>
          </w:tcPr>
          <w:p w14:paraId="72E32043" w14:textId="77777777" w:rsidR="00604AAA" w:rsidRPr="00AB20AC" w:rsidRDefault="00604AAA" w:rsidP="00AB20AC">
            <w:pPr>
              <w:pStyle w:val="ListParagraph"/>
              <w:numPr>
                <w:ilvl w:val="0"/>
                <w:numId w:val="1"/>
              </w:numPr>
              <w:rPr>
                <w:rFonts w:cstheme="minorHAnsi"/>
              </w:rPr>
            </w:pPr>
          </w:p>
        </w:tc>
        <w:tc>
          <w:tcPr>
            <w:tcW w:w="3658" w:type="dxa"/>
          </w:tcPr>
          <w:p w14:paraId="0E599604" w14:textId="24459348" w:rsidR="00604AAA" w:rsidRPr="00AB20AC" w:rsidRDefault="00604AAA" w:rsidP="00AB20AC">
            <w:pPr>
              <w:rPr>
                <w:rFonts w:eastAsia="Arial" w:cstheme="minorHAnsi"/>
                <w:color w:val="222222"/>
                <w:lang w:val="en-US"/>
              </w:rPr>
            </w:pPr>
            <w:r>
              <w:rPr>
                <w:rFonts w:eastAsia="Arial" w:cstheme="minorHAnsi"/>
                <w:color w:val="222222"/>
                <w:lang w:val="en-US"/>
              </w:rPr>
              <w:t>Scalability of the Solution</w:t>
            </w:r>
          </w:p>
        </w:tc>
        <w:tc>
          <w:tcPr>
            <w:tcW w:w="4508" w:type="dxa"/>
          </w:tcPr>
          <w:p w14:paraId="1DDCCBAE" w14:textId="469677F3" w:rsidR="00604AAA" w:rsidRPr="00AB20AC" w:rsidRDefault="00771EEA" w:rsidP="00AB20AC">
            <w:pPr>
              <w:rPr>
                <w:rFonts w:cstheme="minorHAnsi"/>
              </w:rPr>
            </w:pPr>
            <w:r>
              <w:rPr>
                <w:rFonts w:cstheme="minorHAnsi"/>
              </w:rPr>
              <w:t>In future</w:t>
            </w:r>
            <w:r w:rsidR="004F40CC">
              <w:rPr>
                <w:rFonts w:cstheme="minorHAnsi"/>
              </w:rPr>
              <w:t xml:space="preserve"> it  can be enhanced by sending message</w:t>
            </w:r>
            <w:r>
              <w:rPr>
                <w:rFonts w:cstheme="minorHAnsi"/>
              </w:rPr>
              <w:t xml:space="preserve"> directly</w:t>
            </w:r>
            <w:r w:rsidR="004F40CC">
              <w:rPr>
                <w:rFonts w:cstheme="minorHAnsi"/>
              </w:rPr>
              <w:t xml:space="preserve"> to the </w:t>
            </w:r>
            <w:r>
              <w:rPr>
                <w:rFonts w:cstheme="minorHAnsi"/>
              </w:rPr>
              <w:t>fire department in case there is a mass wild animals attack</w:t>
            </w:r>
            <w:r w:rsidR="004F40CC">
              <w:rPr>
                <w:rFonts w:cstheme="minorHAnsi"/>
              </w:rPr>
              <w:t xml:space="preserve">s </w:t>
            </w:r>
            <w:r>
              <w:rPr>
                <w:rFonts w:cstheme="minorHAnsi"/>
              </w:rPr>
              <w:t xml:space="preserve">the fields. </w:t>
            </w:r>
            <w:r w:rsidR="004F40CC">
              <w:rPr>
                <w:rFonts w:cstheme="minorHAnsi"/>
              </w:rPr>
              <w:t>The</w:t>
            </w:r>
            <w:r>
              <w:rPr>
                <w:rFonts w:cstheme="minorHAnsi"/>
              </w:rPr>
              <w:t xml:space="preserve"> control</w:t>
            </w:r>
            <w:r w:rsidR="004F40CC">
              <w:rPr>
                <w:rFonts w:cstheme="minorHAnsi"/>
              </w:rPr>
              <w:t>ling</w:t>
            </w:r>
            <w:r>
              <w:rPr>
                <w:rFonts w:cstheme="minorHAnsi"/>
              </w:rPr>
              <w:t xml:space="preserve"> and monitor</w:t>
            </w:r>
            <w:r w:rsidR="004F40CC">
              <w:rPr>
                <w:rFonts w:cstheme="minorHAnsi"/>
              </w:rPr>
              <w:t>ing of</w:t>
            </w:r>
            <w:r>
              <w:rPr>
                <w:rFonts w:cstheme="minorHAnsi"/>
              </w:rPr>
              <w:t xml:space="preserve"> the soil moisture level </w:t>
            </w:r>
            <w:r w:rsidR="004F40CC">
              <w:rPr>
                <w:rFonts w:cstheme="minorHAnsi"/>
              </w:rPr>
              <w:t>can be automated by</w:t>
            </w:r>
            <w:r>
              <w:rPr>
                <w:rFonts w:cstheme="minorHAnsi"/>
              </w:rPr>
              <w:t xml:space="preserve"> tak</w:t>
            </w:r>
            <w:r w:rsidR="004F40CC">
              <w:rPr>
                <w:rFonts w:cstheme="minorHAnsi"/>
              </w:rPr>
              <w:t>ing</w:t>
            </w:r>
            <w:r>
              <w:rPr>
                <w:rFonts w:cstheme="minorHAnsi"/>
              </w:rPr>
              <w:t xml:space="preserve"> care </w:t>
            </w:r>
            <w:r w:rsidR="004F40CC">
              <w:rPr>
                <w:rFonts w:cstheme="minorHAnsi"/>
              </w:rPr>
              <w:t>of the  crops in case of low moisture level, without notifying the farmers.</w:t>
            </w:r>
            <w:r>
              <w:rPr>
                <w:rFonts w:cstheme="minorHAnsi"/>
              </w:rPr>
              <w:t xml:space="preserve"> </w:t>
            </w:r>
          </w:p>
        </w:tc>
      </w:tr>
    </w:tbl>
    <w:p w14:paraId="2B3550E2" w14:textId="77777777" w:rsidR="00AB20AC" w:rsidRPr="00AB20AC" w:rsidRDefault="00AB20AC" w:rsidP="00DB6A25">
      <w:pPr>
        <w:rPr>
          <w:rFonts w:cstheme="minorHAnsi"/>
        </w:rPr>
      </w:pPr>
    </w:p>
    <w:sectPr w:rsidR="00AB20AC" w:rsidRPr="00AB20AC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7394800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B2106"/>
    <w:rsid w:val="000708AF"/>
    <w:rsid w:val="00077A98"/>
    <w:rsid w:val="00213958"/>
    <w:rsid w:val="003C4A8E"/>
    <w:rsid w:val="003E3A16"/>
    <w:rsid w:val="004F40CC"/>
    <w:rsid w:val="005B2106"/>
    <w:rsid w:val="00604389"/>
    <w:rsid w:val="00604AAA"/>
    <w:rsid w:val="006E1730"/>
    <w:rsid w:val="00771EEA"/>
    <w:rsid w:val="007A3AE5"/>
    <w:rsid w:val="007D3B4C"/>
    <w:rsid w:val="009D3AA0"/>
    <w:rsid w:val="00AB20AC"/>
    <w:rsid w:val="00AC6D16"/>
    <w:rsid w:val="00AC7F0A"/>
    <w:rsid w:val="00B76D2E"/>
    <w:rsid w:val="00DB6A25"/>
    <w:rsid w:val="00FD64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207</Words>
  <Characters>1184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Mohamed Razvi</cp:lastModifiedBy>
  <cp:revision>4</cp:revision>
  <dcterms:created xsi:type="dcterms:W3CDTF">2022-10-19T19:01:00Z</dcterms:created>
  <dcterms:modified xsi:type="dcterms:W3CDTF">2022-10-20T02:51:00Z</dcterms:modified>
</cp:coreProperties>
</file>