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019D" w14:textId="77777777" w:rsidR="00C76B2C" w:rsidRPr="00AC7F7D" w:rsidRDefault="00000000">
      <w:pPr>
        <w:pStyle w:val="Title"/>
        <w:rPr>
          <w:rFonts w:ascii="Bahnschrift Light" w:hAnsi="Bahnschrift Light"/>
        </w:rPr>
      </w:pPr>
      <w:r w:rsidRPr="00AC7F7D">
        <w:rPr>
          <w:rFonts w:ascii="Bahnschrift Light" w:hAnsi="Bahnschrift Light"/>
        </w:rPr>
        <w:t>IDEATION</w:t>
      </w:r>
      <w:r w:rsidRPr="00AC7F7D">
        <w:rPr>
          <w:rFonts w:ascii="Bahnschrift Light" w:hAnsi="Bahnschrift Light"/>
          <w:spacing w:val="-13"/>
        </w:rPr>
        <w:t xml:space="preserve"> </w:t>
      </w:r>
      <w:r w:rsidRPr="00AC7F7D">
        <w:rPr>
          <w:rFonts w:ascii="Bahnschrift Light" w:hAnsi="Bahnschrift Light"/>
        </w:rPr>
        <w:t>PHASE</w:t>
      </w:r>
    </w:p>
    <w:p w14:paraId="0BCF88AE" w14:textId="77777777" w:rsidR="00C76B2C" w:rsidRPr="00AC7F7D" w:rsidRDefault="00000000">
      <w:pPr>
        <w:pStyle w:val="BodyText"/>
        <w:spacing w:before="182"/>
        <w:ind w:left="3603" w:right="3602"/>
        <w:jc w:val="center"/>
        <w:rPr>
          <w:rFonts w:ascii="Bahnschrift Light" w:hAnsi="Bahnschrift Light"/>
        </w:rPr>
      </w:pPr>
      <w:r w:rsidRPr="00AC7F7D">
        <w:rPr>
          <w:rFonts w:ascii="Bahnschrift Light" w:hAnsi="Bahnschrift Light"/>
        </w:rPr>
        <w:t>Empathy</w:t>
      </w:r>
      <w:r w:rsidRPr="00AC7F7D">
        <w:rPr>
          <w:rFonts w:ascii="Bahnschrift Light" w:hAnsi="Bahnschrift Light"/>
          <w:spacing w:val="-7"/>
        </w:rPr>
        <w:t xml:space="preserve"> </w:t>
      </w:r>
      <w:r w:rsidRPr="00AC7F7D">
        <w:rPr>
          <w:rFonts w:ascii="Bahnschrift Light" w:hAnsi="Bahnschrift Light"/>
        </w:rPr>
        <w:t>Map</w:t>
      </w:r>
      <w:r w:rsidRPr="00AC7F7D">
        <w:rPr>
          <w:rFonts w:ascii="Bahnschrift Light" w:hAnsi="Bahnschrift Light"/>
          <w:spacing w:val="-8"/>
        </w:rPr>
        <w:t xml:space="preserve"> </w:t>
      </w:r>
      <w:r w:rsidRPr="00AC7F7D">
        <w:rPr>
          <w:rFonts w:ascii="Bahnschrift Light" w:hAnsi="Bahnschrift Light"/>
        </w:rPr>
        <w:t>Canvas</w:t>
      </w:r>
    </w:p>
    <w:p w14:paraId="33BB27DF" w14:textId="77777777" w:rsidR="00C76B2C" w:rsidRPr="00AC7F7D" w:rsidRDefault="00C76B2C">
      <w:pPr>
        <w:rPr>
          <w:rFonts w:ascii="Bahnschrift Light" w:hAnsi="Bahnschrift Light"/>
          <w:sz w:val="20"/>
        </w:rPr>
      </w:pPr>
    </w:p>
    <w:p w14:paraId="2DF561C2" w14:textId="77777777" w:rsidR="00C76B2C" w:rsidRPr="00AC7F7D" w:rsidRDefault="00C76B2C">
      <w:pPr>
        <w:spacing w:before="4"/>
        <w:rPr>
          <w:rFonts w:ascii="Bahnschrift Light" w:hAnsi="Bahnschrift Light"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4745"/>
      </w:tblGrid>
      <w:tr w:rsidR="00C76B2C" w:rsidRPr="00AC7F7D" w14:paraId="355D17EA" w14:textId="77777777">
        <w:trPr>
          <w:trHeight w:val="253"/>
        </w:trPr>
        <w:tc>
          <w:tcPr>
            <w:tcW w:w="4743" w:type="dxa"/>
          </w:tcPr>
          <w:p w14:paraId="39B40C35" w14:textId="77777777" w:rsidR="00C76B2C" w:rsidRPr="00AC7F7D" w:rsidRDefault="00000000">
            <w:pPr>
              <w:pStyle w:val="TableParagraph"/>
              <w:spacing w:before="1" w:line="233" w:lineRule="exact"/>
              <w:rPr>
                <w:rFonts w:ascii="Bahnschrift Light" w:hAnsi="Bahnschrift Light"/>
                <w:b/>
              </w:rPr>
            </w:pPr>
            <w:r w:rsidRPr="00AC7F7D">
              <w:rPr>
                <w:rFonts w:ascii="Bahnschrift Light" w:hAnsi="Bahnschrift Light"/>
                <w:b/>
              </w:rPr>
              <w:t>Date</w:t>
            </w:r>
          </w:p>
        </w:tc>
        <w:tc>
          <w:tcPr>
            <w:tcW w:w="4745" w:type="dxa"/>
          </w:tcPr>
          <w:p w14:paraId="4B451C57" w14:textId="77777777" w:rsidR="00C76B2C" w:rsidRPr="00AC7F7D" w:rsidRDefault="00000000">
            <w:pPr>
              <w:pStyle w:val="TableParagraph"/>
              <w:spacing w:before="1" w:line="233" w:lineRule="exact"/>
              <w:ind w:left="108"/>
              <w:rPr>
                <w:rFonts w:ascii="Bahnschrift Light" w:hAnsi="Bahnschrift Light"/>
                <w:b/>
              </w:rPr>
            </w:pPr>
            <w:r w:rsidRPr="00AC7F7D">
              <w:rPr>
                <w:rFonts w:ascii="Bahnschrift Light" w:hAnsi="Bahnschrift Light"/>
                <w:b/>
              </w:rPr>
              <w:t>12 September 2022</w:t>
            </w:r>
          </w:p>
        </w:tc>
      </w:tr>
      <w:tr w:rsidR="00C76B2C" w:rsidRPr="00AC7F7D" w14:paraId="1CB4FFBE" w14:textId="77777777">
        <w:trPr>
          <w:trHeight w:val="254"/>
        </w:trPr>
        <w:tc>
          <w:tcPr>
            <w:tcW w:w="4743" w:type="dxa"/>
          </w:tcPr>
          <w:p w14:paraId="4F6B2B79" w14:textId="43FFD469" w:rsidR="00C76B2C" w:rsidRPr="00AC7F7D" w:rsidRDefault="00000000">
            <w:pPr>
              <w:pStyle w:val="TableParagraph"/>
              <w:rPr>
                <w:rFonts w:ascii="Bahnschrift Light" w:hAnsi="Bahnschrift Light"/>
                <w:b/>
              </w:rPr>
            </w:pPr>
            <w:r w:rsidRPr="00AC7F7D">
              <w:rPr>
                <w:rFonts w:ascii="Bahnschrift Light" w:hAnsi="Bahnschrift Light"/>
                <w:b/>
              </w:rPr>
              <w:t>Team</w:t>
            </w:r>
            <w:r w:rsidRPr="00AC7F7D">
              <w:rPr>
                <w:rFonts w:ascii="Bahnschrift Light" w:hAnsi="Bahnschrift Light"/>
                <w:b/>
                <w:spacing w:val="-1"/>
              </w:rPr>
              <w:t xml:space="preserve"> </w:t>
            </w:r>
            <w:r w:rsidR="00740CF3" w:rsidRPr="00AC7F7D">
              <w:rPr>
                <w:rFonts w:ascii="Bahnschrift Light" w:hAnsi="Bahnschrift Light"/>
                <w:b/>
              </w:rPr>
              <w:t>Lead</w:t>
            </w:r>
          </w:p>
        </w:tc>
        <w:tc>
          <w:tcPr>
            <w:tcW w:w="4745" w:type="dxa"/>
          </w:tcPr>
          <w:p w14:paraId="5D6F9506" w14:textId="57664309" w:rsidR="00C76B2C" w:rsidRPr="00AC7F7D" w:rsidRDefault="00740CF3">
            <w:pPr>
              <w:pStyle w:val="TableParagraph"/>
              <w:ind w:left="108"/>
              <w:rPr>
                <w:rFonts w:ascii="Bahnschrift Light" w:hAnsi="Bahnschrift Light"/>
                <w:b/>
              </w:rPr>
            </w:pPr>
            <w:proofErr w:type="spellStart"/>
            <w:r w:rsidRPr="00AC7F7D">
              <w:rPr>
                <w:rFonts w:ascii="Bahnschrift Light" w:hAnsi="Bahnschrift Light"/>
                <w:b/>
              </w:rPr>
              <w:t>Venkatesh.S</w:t>
            </w:r>
            <w:proofErr w:type="spellEnd"/>
          </w:p>
        </w:tc>
      </w:tr>
      <w:tr w:rsidR="00C76B2C" w:rsidRPr="00AC7F7D" w14:paraId="30D8FBD5" w14:textId="77777777">
        <w:trPr>
          <w:trHeight w:val="251"/>
        </w:trPr>
        <w:tc>
          <w:tcPr>
            <w:tcW w:w="4743" w:type="dxa"/>
          </w:tcPr>
          <w:p w14:paraId="66C3D976" w14:textId="77777777" w:rsidR="00C76B2C" w:rsidRPr="00AC7F7D" w:rsidRDefault="00000000">
            <w:pPr>
              <w:pStyle w:val="TableParagraph"/>
              <w:spacing w:line="232" w:lineRule="exact"/>
              <w:rPr>
                <w:rFonts w:ascii="Bahnschrift Light" w:hAnsi="Bahnschrift Light"/>
                <w:b/>
              </w:rPr>
            </w:pPr>
            <w:r w:rsidRPr="00AC7F7D">
              <w:rPr>
                <w:rFonts w:ascii="Bahnschrift Light" w:hAnsi="Bahnschrift Light"/>
                <w:b/>
              </w:rPr>
              <w:t>Project</w:t>
            </w:r>
            <w:r w:rsidRPr="00AC7F7D">
              <w:rPr>
                <w:rFonts w:ascii="Bahnschrift Light" w:hAnsi="Bahnschrift Light"/>
                <w:b/>
                <w:spacing w:val="-1"/>
              </w:rPr>
              <w:t xml:space="preserve"> </w:t>
            </w:r>
            <w:r w:rsidRPr="00AC7F7D">
              <w:rPr>
                <w:rFonts w:ascii="Bahnschrift Light" w:hAnsi="Bahnschrift Light"/>
                <w:b/>
              </w:rPr>
              <w:t>name</w:t>
            </w:r>
          </w:p>
        </w:tc>
        <w:tc>
          <w:tcPr>
            <w:tcW w:w="4745" w:type="dxa"/>
          </w:tcPr>
          <w:p w14:paraId="027A81FA" w14:textId="77777777" w:rsidR="00C76B2C" w:rsidRPr="00AC7F7D" w:rsidRDefault="00000000">
            <w:pPr>
              <w:pStyle w:val="TableParagraph"/>
              <w:spacing w:line="232" w:lineRule="exact"/>
              <w:ind w:left="108"/>
              <w:rPr>
                <w:rFonts w:ascii="Bahnschrift Light" w:hAnsi="Bahnschrift Light"/>
                <w:b/>
              </w:rPr>
            </w:pPr>
            <w:r w:rsidRPr="00AC7F7D">
              <w:rPr>
                <w:rFonts w:ascii="Bahnschrift Light" w:hAnsi="Bahnschrift Light"/>
                <w:b/>
              </w:rPr>
              <w:t>Retail store</w:t>
            </w:r>
            <w:r w:rsidRPr="00AC7F7D">
              <w:rPr>
                <w:rFonts w:ascii="Bahnschrift Light" w:hAnsi="Bahnschrift Light"/>
                <w:b/>
                <w:spacing w:val="-3"/>
              </w:rPr>
              <w:t xml:space="preserve"> </w:t>
            </w:r>
            <w:r w:rsidRPr="00AC7F7D">
              <w:rPr>
                <w:rFonts w:ascii="Bahnschrift Light" w:hAnsi="Bahnschrift Light"/>
                <w:b/>
              </w:rPr>
              <w:t>stock inventory</w:t>
            </w:r>
            <w:r w:rsidRPr="00AC7F7D">
              <w:rPr>
                <w:rFonts w:ascii="Bahnschrift Light" w:hAnsi="Bahnschrift Light"/>
                <w:b/>
                <w:spacing w:val="-1"/>
              </w:rPr>
              <w:t xml:space="preserve"> </w:t>
            </w:r>
            <w:r w:rsidRPr="00AC7F7D">
              <w:rPr>
                <w:rFonts w:ascii="Bahnschrift Light" w:hAnsi="Bahnschrift Light"/>
                <w:b/>
              </w:rPr>
              <w:t>management</w:t>
            </w:r>
          </w:p>
        </w:tc>
      </w:tr>
      <w:tr w:rsidR="00C76B2C" w:rsidRPr="00AC7F7D" w14:paraId="7698495B" w14:textId="77777777">
        <w:trPr>
          <w:trHeight w:val="254"/>
        </w:trPr>
        <w:tc>
          <w:tcPr>
            <w:tcW w:w="4743" w:type="dxa"/>
          </w:tcPr>
          <w:p w14:paraId="0F41F413" w14:textId="77777777" w:rsidR="00C76B2C" w:rsidRPr="00AC7F7D" w:rsidRDefault="00000000">
            <w:pPr>
              <w:pStyle w:val="TableParagraph"/>
              <w:rPr>
                <w:rFonts w:ascii="Bahnschrift Light" w:hAnsi="Bahnschrift Light"/>
                <w:b/>
              </w:rPr>
            </w:pPr>
            <w:r w:rsidRPr="00AC7F7D">
              <w:rPr>
                <w:rFonts w:ascii="Bahnschrift Light" w:hAnsi="Bahnschrift Light"/>
                <w:b/>
              </w:rPr>
              <w:t>Maximum</w:t>
            </w:r>
            <w:r w:rsidRPr="00AC7F7D">
              <w:rPr>
                <w:rFonts w:ascii="Bahnschrift Light" w:hAnsi="Bahnschrift Light"/>
                <w:b/>
                <w:spacing w:val="-2"/>
              </w:rPr>
              <w:t xml:space="preserve"> </w:t>
            </w:r>
            <w:r w:rsidRPr="00AC7F7D">
              <w:rPr>
                <w:rFonts w:ascii="Bahnschrift Light" w:hAnsi="Bahnschrift Light"/>
                <w:b/>
              </w:rPr>
              <w:t>marks</w:t>
            </w:r>
          </w:p>
        </w:tc>
        <w:tc>
          <w:tcPr>
            <w:tcW w:w="4745" w:type="dxa"/>
          </w:tcPr>
          <w:p w14:paraId="703D3146" w14:textId="77777777" w:rsidR="00C76B2C" w:rsidRPr="00AC7F7D" w:rsidRDefault="00000000">
            <w:pPr>
              <w:pStyle w:val="TableParagraph"/>
              <w:ind w:left="108"/>
              <w:rPr>
                <w:rFonts w:ascii="Bahnschrift Light" w:hAnsi="Bahnschrift Light"/>
                <w:b/>
              </w:rPr>
            </w:pPr>
            <w:r w:rsidRPr="00AC7F7D">
              <w:rPr>
                <w:rFonts w:ascii="Bahnschrift Light" w:hAnsi="Bahnschrift Light"/>
                <w:b/>
              </w:rPr>
              <w:t>4</w:t>
            </w:r>
            <w:r w:rsidRPr="00AC7F7D">
              <w:rPr>
                <w:rFonts w:ascii="Bahnschrift Light" w:hAnsi="Bahnschrift Light"/>
                <w:b/>
                <w:spacing w:val="-1"/>
              </w:rPr>
              <w:t xml:space="preserve"> </w:t>
            </w:r>
            <w:r w:rsidRPr="00AC7F7D">
              <w:rPr>
                <w:rFonts w:ascii="Bahnschrift Light" w:hAnsi="Bahnschrift Light"/>
                <w:b/>
              </w:rPr>
              <w:t>Marks</w:t>
            </w:r>
          </w:p>
        </w:tc>
      </w:tr>
    </w:tbl>
    <w:p w14:paraId="4B431CDF" w14:textId="77777777" w:rsidR="00C76B2C" w:rsidRPr="00AC7F7D" w:rsidRDefault="00C76B2C">
      <w:pPr>
        <w:rPr>
          <w:rFonts w:ascii="Bahnschrift Light" w:hAnsi="Bahnschrift Light"/>
          <w:sz w:val="20"/>
        </w:rPr>
      </w:pPr>
    </w:p>
    <w:p w14:paraId="68B777BE" w14:textId="77777777" w:rsidR="00C76B2C" w:rsidRDefault="00C76B2C">
      <w:pPr>
        <w:rPr>
          <w:sz w:val="20"/>
        </w:rPr>
      </w:pPr>
    </w:p>
    <w:p w14:paraId="6179A0F8" w14:textId="77777777" w:rsidR="00C76B2C" w:rsidRDefault="00000000">
      <w:pPr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2127FB" wp14:editId="1D079284">
            <wp:simplePos x="0" y="0"/>
            <wp:positionH relativeFrom="page">
              <wp:posOffset>913130</wp:posOffset>
            </wp:positionH>
            <wp:positionV relativeFrom="paragraph">
              <wp:posOffset>219480</wp:posOffset>
            </wp:positionV>
            <wp:extent cx="5606920" cy="3379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920" cy="3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6B2C">
      <w:type w:val="continuous"/>
      <w:pgSz w:w="11920" w:h="16850"/>
      <w:pgMar w:top="1360" w:right="11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B2C"/>
    <w:rsid w:val="00740CF3"/>
    <w:rsid w:val="00A31967"/>
    <w:rsid w:val="00AC7F7D"/>
    <w:rsid w:val="00C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9238"/>
  <w15:docId w15:val="{76F03111-2F81-4E88-B8F4-40CBCBE3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3"/>
      <w:ind w:left="3602" w:right="36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Mothaseem Faraz</dc:creator>
  <cp:lastModifiedBy>venkatesh siva</cp:lastModifiedBy>
  <cp:revision>6</cp:revision>
  <dcterms:created xsi:type="dcterms:W3CDTF">2022-10-17T13:28:00Z</dcterms:created>
  <dcterms:modified xsi:type="dcterms:W3CDTF">2022-10-17T13:37:00Z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