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24" w:rsidRDefault="00F2729F">
      <w:pPr>
        <w:rPr>
          <w:sz w:val="36"/>
          <w:szCs w:val="36"/>
        </w:rPr>
      </w:pPr>
      <w:r>
        <w:rPr>
          <w:sz w:val="36"/>
          <w:szCs w:val="36"/>
        </w:rPr>
        <w:t xml:space="preserve">IBM WATSON ACCOUNT </w:t>
      </w:r>
      <w:proofErr w:type="gramStart"/>
      <w:r>
        <w:rPr>
          <w:sz w:val="36"/>
          <w:szCs w:val="36"/>
        </w:rPr>
        <w:t>CREATION :</w:t>
      </w:r>
      <w:proofErr w:type="gramEnd"/>
    </w:p>
    <w:p w:rsidR="00530024" w:rsidRDefault="00530024"/>
    <w:p w:rsidR="00530024" w:rsidRDefault="00530024"/>
    <w:p w:rsidR="00530024" w:rsidRDefault="00530024"/>
    <w:tbl>
      <w:tblPr>
        <w:tblW w:w="8306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1"/>
        <w:gridCol w:w="3485"/>
      </w:tblGrid>
      <w:tr w:rsidR="00530024">
        <w:trPr>
          <w:trHeight w:val="268"/>
        </w:trPr>
        <w:tc>
          <w:tcPr>
            <w:tcW w:w="4821" w:type="dxa"/>
          </w:tcPr>
          <w:p w:rsidR="00530024" w:rsidRDefault="00F2729F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3485" w:type="dxa"/>
          </w:tcPr>
          <w:p w:rsidR="00530024" w:rsidRDefault="00F2729F">
            <w:pPr>
              <w:pStyle w:val="TableParagraph"/>
              <w:rPr>
                <w:sz w:val="22"/>
              </w:rPr>
            </w:pPr>
            <w:r>
              <w:rPr>
                <w:spacing w:val="-3"/>
                <w:sz w:val="22"/>
              </w:rPr>
              <w:t xml:space="preserve">13 </w:t>
            </w:r>
            <w:proofErr w:type="spellStart"/>
            <w:r>
              <w:rPr>
                <w:spacing w:val="-3"/>
                <w:sz w:val="22"/>
              </w:rPr>
              <w:t>november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 w:rsidR="00530024">
        <w:trPr>
          <w:trHeight w:val="268"/>
        </w:trPr>
        <w:tc>
          <w:tcPr>
            <w:tcW w:w="4821" w:type="dxa"/>
          </w:tcPr>
          <w:p w:rsidR="00530024" w:rsidRDefault="00F2729F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3485" w:type="dxa"/>
          </w:tcPr>
          <w:p w:rsidR="00530024" w:rsidRDefault="00F2729F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</w:t>
            </w:r>
            <w:r w:rsidR="00DA3F31">
              <w:rPr>
                <w:sz w:val="22"/>
              </w:rPr>
              <w:t>00315</w:t>
            </w:r>
            <w:bookmarkStart w:id="0" w:name="_GoBack"/>
            <w:bookmarkEnd w:id="0"/>
          </w:p>
        </w:tc>
      </w:tr>
    </w:tbl>
    <w:p w:rsidR="00530024" w:rsidRDefault="00530024"/>
    <w:p w:rsidR="00530024" w:rsidRDefault="00530024"/>
    <w:p w:rsidR="00530024" w:rsidRDefault="00530024"/>
    <w:p w:rsidR="00530024" w:rsidRDefault="00530024"/>
    <w:p w:rsidR="00530024" w:rsidRDefault="00F2729F">
      <w:pPr>
        <w:sectPr w:rsidR="00530024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lang w:val="en-IN" w:eastAsia="en-IN"/>
        </w:rPr>
        <w:drawing>
          <wp:inline distT="0" distB="0" distL="0" distR="0">
            <wp:extent cx="5266690" cy="2685415"/>
            <wp:effectExtent l="0" t="0" r="6350" b="12065"/>
            <wp:docPr id="1026" name="Picture 3" descr="screensho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4" w:rsidRDefault="00DA3F31">
      <w:pPr>
        <w:sectPr w:rsidR="00530024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2743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9 at 8.21.4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4" w:rsidRDefault="00F2729F">
      <w:r>
        <w:rPr>
          <w:noProof/>
          <w:lang w:val="en-IN" w:eastAsia="en-IN"/>
        </w:rPr>
        <w:lastRenderedPageBreak/>
        <w:drawing>
          <wp:inline distT="0" distB="0" distL="0" distR="0">
            <wp:extent cx="5266690" cy="2685415"/>
            <wp:effectExtent l="0" t="0" r="6350" b="12065"/>
            <wp:docPr id="1028" name="Picture 1" descr="screensho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0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24"/>
    <w:rsid w:val="00530024"/>
    <w:rsid w:val="00DA3F31"/>
    <w:rsid w:val="00F2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3C3302-5A89-47C3-895B-86C00A5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2022-11-19T14:53:00Z</dcterms:created>
  <dcterms:modified xsi:type="dcterms:W3CDTF">2022-11-19T14:53:00Z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DB2C78C6C2794503AACCA2B8A8E0177E</vt:lpwstr>
  </property>
</Properties>
</file>