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683" w:rsidRDefault="00715809">
      <w:pPr>
        <w:rPr>
          <w:sz w:val="32"/>
          <w:szCs w:val="32"/>
        </w:rPr>
      </w:pPr>
      <w:r>
        <w:rPr>
          <w:sz w:val="32"/>
          <w:szCs w:val="32"/>
        </w:rPr>
        <w:t>Transportation:</w:t>
      </w:r>
    </w:p>
    <w:p w:rsidR="00315842" w:rsidRDefault="00315842">
      <w:pPr>
        <w:rPr>
          <w:rFonts w:ascii="Arial" w:hAnsi="Arial" w:cs="Arial"/>
          <w:color w:val="FF0000"/>
          <w:shd w:val="clear" w:color="auto" w:fill="FFFFFF"/>
        </w:rPr>
      </w:pPr>
      <w:r>
        <w:rPr>
          <w:rFonts w:ascii="Arial" w:hAnsi="Arial" w:cs="Arial"/>
          <w:color w:val="000000" w:themeColor="text1"/>
          <w:sz w:val="28"/>
          <w:szCs w:val="28"/>
          <w:shd w:val="clear" w:color="auto" w:fill="FFFFFF"/>
        </w:rPr>
        <w:t>In T</w:t>
      </w:r>
      <w:bookmarkStart w:id="0" w:name="_GoBack"/>
      <w:bookmarkEnd w:id="0"/>
      <w:r w:rsidRPr="00315842">
        <w:rPr>
          <w:rFonts w:ascii="Arial" w:hAnsi="Arial" w:cs="Arial"/>
          <w:color w:val="000000" w:themeColor="text1"/>
          <w:sz w:val="28"/>
          <w:szCs w:val="28"/>
          <w:shd w:val="clear" w:color="auto" w:fill="FFFFFF"/>
        </w:rPr>
        <w:t>his sensor is </w:t>
      </w:r>
      <w:r w:rsidRPr="00315842">
        <w:rPr>
          <w:rFonts w:ascii="Arial" w:hAnsi="Arial" w:cs="Arial"/>
          <w:b/>
          <w:bCs/>
          <w:color w:val="000000" w:themeColor="text1"/>
          <w:sz w:val="28"/>
          <w:szCs w:val="28"/>
          <w:shd w:val="clear" w:color="auto" w:fill="FFFFFF"/>
        </w:rPr>
        <w:t>used to detect the position of the vehicle relative to its intended lane of travel, presence of pedestrians and other uses</w:t>
      </w:r>
      <w:r w:rsidRPr="00315842">
        <w:rPr>
          <w:rFonts w:ascii="Arial" w:hAnsi="Arial" w:cs="Arial"/>
          <w:color w:val="000000" w:themeColor="text1"/>
          <w:sz w:val="28"/>
          <w:szCs w:val="28"/>
          <w:shd w:val="clear" w:color="auto" w:fill="FFFFFF"/>
        </w:rPr>
        <w:t>. The data is fed to an ECU that allows it to actions ranging from alerting the driver, nudging the vehicle back into its lane if drifting to steering the car if necessary</w:t>
      </w:r>
      <w:r w:rsidRPr="00315842">
        <w:rPr>
          <w:rFonts w:ascii="Arial" w:hAnsi="Arial" w:cs="Arial"/>
          <w:color w:val="FF0000"/>
          <w:sz w:val="28"/>
          <w:szCs w:val="28"/>
          <w:shd w:val="clear" w:color="auto" w:fill="FFFFFF"/>
        </w:rPr>
        <w:t>.</w:t>
      </w:r>
      <w:r w:rsidRPr="00315842">
        <w:rPr>
          <w:rFonts w:ascii="Arial" w:hAnsi="Arial" w:cs="Arial"/>
          <w:color w:val="FF0000"/>
          <w:shd w:val="clear" w:color="auto" w:fill="FFFFFF"/>
        </w:rPr>
        <w:t xml:space="preserve"> </w:t>
      </w:r>
      <w:r w:rsidRPr="00315842">
        <w:rPr>
          <w:rFonts w:ascii="Arial" w:hAnsi="Arial" w:cs="Arial"/>
          <w:color w:val="FF0000"/>
          <w:shd w:val="clear" w:color="auto" w:fill="FFFFFF"/>
        </w:rPr>
        <w:t> </w:t>
      </w:r>
    </w:p>
    <w:p w:rsidR="00315842" w:rsidRDefault="00315842">
      <w:pPr>
        <w:rPr>
          <w:rFonts w:ascii="Arial" w:hAnsi="Arial" w:cs="Arial"/>
          <w:color w:val="FF0000"/>
          <w:sz w:val="32"/>
          <w:shd w:val="clear" w:color="auto" w:fill="FFFFFF"/>
        </w:rPr>
      </w:pPr>
      <w:r w:rsidRPr="00315842">
        <w:rPr>
          <w:rFonts w:ascii="Arial" w:hAnsi="Arial" w:cs="Arial"/>
          <w:color w:val="FF0000"/>
          <w:sz w:val="32"/>
          <w:shd w:val="clear" w:color="auto" w:fill="FFFFFF"/>
        </w:rPr>
        <w:t xml:space="preserve">Safety </w:t>
      </w:r>
      <w:proofErr w:type="spellStart"/>
      <w:r w:rsidRPr="00315842">
        <w:rPr>
          <w:rFonts w:ascii="Arial" w:hAnsi="Arial" w:cs="Arial"/>
          <w:color w:val="FF0000"/>
          <w:sz w:val="32"/>
          <w:shd w:val="clear" w:color="auto" w:fill="FFFFFF"/>
        </w:rPr>
        <w:t>intravehicular</w:t>
      </w:r>
      <w:proofErr w:type="spellEnd"/>
      <w:r w:rsidRPr="00315842">
        <w:rPr>
          <w:rFonts w:ascii="Arial" w:hAnsi="Arial" w:cs="Arial"/>
          <w:color w:val="FF0000"/>
          <w:sz w:val="32"/>
          <w:shd w:val="clear" w:color="auto" w:fill="FFFFFF"/>
        </w:rPr>
        <w:t xml:space="preserve"> sensors, for example, are primarily used to detect potential accident hazards and events in real-time. Some of the most commonly used safety sensors used in a vehicle include micro-mechanical oscillators, speed sensors, cameras, radars, laser beams, night vision sensors and much more.</w:t>
      </w:r>
    </w:p>
    <w:p w:rsidR="00715809" w:rsidRPr="00315842" w:rsidRDefault="00315842">
      <w:pPr>
        <w:rPr>
          <w:color w:val="FFC000"/>
          <w:sz w:val="52"/>
          <w:szCs w:val="28"/>
        </w:rPr>
      </w:pPr>
      <w:r w:rsidRPr="00315842">
        <w:rPr>
          <w:rFonts w:ascii="Arial" w:hAnsi="Arial" w:cs="Arial"/>
          <w:color w:val="333333"/>
          <w:shd w:val="clear" w:color="auto" w:fill="FFFFFF"/>
        </w:rPr>
        <w:t xml:space="preserve"> </w:t>
      </w:r>
      <w:r w:rsidRPr="00315842">
        <w:rPr>
          <w:rFonts w:ascii="Arial" w:hAnsi="Arial" w:cs="Arial"/>
          <w:color w:val="FFC000"/>
          <w:sz w:val="32"/>
          <w:shd w:val="clear" w:color="auto" w:fill="FFFFFF"/>
        </w:rPr>
        <w:t>In addition to providing optimal driver and passenger safety, a number of sensors are also used to provide support and comfort while the vehicle is in motion. These sensors include gas composition, humidity, temperature, position, torque, image, rain, distance and fogging prevention sensors.</w:t>
      </w:r>
    </w:p>
    <w:sectPr w:rsidR="00715809" w:rsidRPr="00315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5809"/>
    <w:rsid w:val="00315842"/>
    <w:rsid w:val="00715809"/>
    <w:rsid w:val="00A764F2"/>
    <w:rsid w:val="00D86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Nivas Nattarasan</dc:creator>
  <cp:lastModifiedBy>Nivas Nattarasan</cp:lastModifiedBy>
  <cp:revision>1</cp:revision>
  <dcterms:created xsi:type="dcterms:W3CDTF">2022-11-25T10:09:00Z</dcterms:created>
  <dcterms:modified xsi:type="dcterms:W3CDTF">2022-11-25T10:52:00Z</dcterms:modified>
</cp:coreProperties>
</file>