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C24" w:rsidRDefault="002721F0">
      <w:pPr>
        <w:rPr>
          <w:rFonts w:ascii="Times New Roman" w:hAnsi="Times New Roman" w:cs="Times New Roman"/>
          <w:b/>
          <w:sz w:val="24"/>
          <w:szCs w:val="24"/>
        </w:rPr>
      </w:pPr>
      <w:r w:rsidRPr="002721F0">
        <w:rPr>
          <w:rFonts w:ascii="Times New Roman" w:hAnsi="Times New Roman" w:cs="Times New Roman"/>
          <w:b/>
          <w:sz w:val="24"/>
          <w:szCs w:val="24"/>
        </w:rPr>
        <w:t>PROBLEM STATEMENT</w:t>
      </w:r>
    </w:p>
    <w:p w:rsidR="00F1079F" w:rsidRPr="00F1079F" w:rsidRDefault="00F1079F" w:rsidP="00F1079F">
      <w:pPr>
        <w:rPr>
          <w:rFonts w:ascii="Times New Roman" w:hAnsi="Times New Roman" w:cs="Times New Roman"/>
          <w:sz w:val="24"/>
          <w:szCs w:val="24"/>
        </w:rPr>
      </w:pPr>
      <w:r>
        <w:rPr>
          <w:rFonts w:ascii="Times New Roman" w:hAnsi="Times New Roman" w:cs="Times New Roman"/>
          <w:sz w:val="24"/>
          <w:szCs w:val="24"/>
        </w:rPr>
        <w:t xml:space="preserve">Develop </w:t>
      </w:r>
      <w:r w:rsidRPr="00F1079F">
        <w:rPr>
          <w:rFonts w:ascii="Times New Roman" w:hAnsi="Times New Roman" w:cs="Times New Roman"/>
          <w:sz w:val="24"/>
          <w:szCs w:val="24"/>
        </w:rPr>
        <w:t>a system for predicting cotton crop production and probable pest, disease, and insect attacks (before at least 15 days and more).</w:t>
      </w:r>
    </w:p>
    <w:p w:rsidR="00F1079F" w:rsidRPr="00F1079F" w:rsidRDefault="00F1079F" w:rsidP="00F1079F">
      <w:pPr>
        <w:rPr>
          <w:rFonts w:ascii="Times New Roman" w:hAnsi="Times New Roman" w:cs="Times New Roman"/>
          <w:sz w:val="24"/>
          <w:szCs w:val="24"/>
        </w:rPr>
      </w:pPr>
      <w:r w:rsidRPr="00F1079F">
        <w:rPr>
          <w:rFonts w:ascii="Times New Roman" w:hAnsi="Times New Roman" w:cs="Times New Roman"/>
          <w:sz w:val="24"/>
          <w:szCs w:val="24"/>
        </w:rPr>
        <w:t>(Technology Bucket: Satellite images, Cloud computing, Big Data,</w:t>
      </w:r>
    </w:p>
    <w:p w:rsidR="00F1079F" w:rsidRPr="00F1079F" w:rsidRDefault="00F1079F" w:rsidP="00F1079F">
      <w:pPr>
        <w:rPr>
          <w:rFonts w:ascii="Times New Roman" w:hAnsi="Times New Roman" w:cs="Times New Roman"/>
          <w:sz w:val="24"/>
          <w:szCs w:val="24"/>
        </w:rPr>
      </w:pPr>
      <w:r w:rsidRPr="00F1079F">
        <w:rPr>
          <w:rFonts w:ascii="Times New Roman" w:hAnsi="Times New Roman" w:cs="Times New Roman"/>
          <w:sz w:val="24"/>
          <w:szCs w:val="24"/>
        </w:rPr>
        <w:t>In-field sensor data, drone imagery, and other IoT data</w:t>
      </w:r>
    </w:p>
    <w:p w:rsidR="002721F0" w:rsidRDefault="002721F0" w:rsidP="002721F0">
      <w:pPr>
        <w:spacing w:line="240" w:lineRule="auto"/>
        <w:ind w:left="720" w:hanging="720"/>
        <w:rPr>
          <w:rFonts w:ascii="Times New Roman" w:hAnsi="Times New Roman" w:cs="Times New Roman"/>
          <w:b/>
          <w:sz w:val="24"/>
          <w:szCs w:val="24"/>
        </w:rPr>
      </w:pPr>
      <w:r w:rsidRPr="0073100F">
        <w:rPr>
          <w:rFonts w:ascii="Times New Roman" w:hAnsi="Times New Roman" w:cs="Times New Roman"/>
          <w:b/>
          <w:sz w:val="24"/>
          <w:szCs w:val="24"/>
        </w:rPr>
        <w:t>EXPECTED OUTPUT</w:t>
      </w:r>
    </w:p>
    <w:p w:rsidR="0029086F" w:rsidRDefault="0029086F" w:rsidP="0029086F">
      <w:pPr>
        <w:pStyle w:val="ListParagraph"/>
        <w:numPr>
          <w:ilvl w:val="0"/>
          <w:numId w:val="4"/>
        </w:numPr>
        <w:spacing w:line="240" w:lineRule="auto"/>
        <w:rPr>
          <w:rFonts w:ascii="Times New Roman" w:hAnsi="Times New Roman" w:cs="Times New Roman"/>
          <w:sz w:val="24"/>
          <w:szCs w:val="24"/>
        </w:rPr>
      </w:pPr>
      <w:r w:rsidRPr="0029086F">
        <w:rPr>
          <w:rFonts w:ascii="Times New Roman" w:hAnsi="Times New Roman" w:cs="Times New Roman"/>
          <w:sz w:val="24"/>
          <w:szCs w:val="24"/>
        </w:rPr>
        <w:t xml:space="preserve">To create an app-based forecasting system that can forecast potential pest, disease, and insect attacks on cotton crops. Instead of using general recommendations, forecast the cotton crop yield production for farmers in the Vidarbha region using farm historical data, local terrain, weather scenarios, and numerous sensor inputs. </w:t>
      </w:r>
    </w:p>
    <w:p w:rsidR="00F1079F" w:rsidRPr="0029086F" w:rsidRDefault="0029086F" w:rsidP="0029086F">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w:t>
      </w:r>
      <w:r w:rsidRPr="0029086F">
        <w:rPr>
          <w:rFonts w:ascii="Times New Roman" w:hAnsi="Times New Roman" w:cs="Times New Roman"/>
          <w:sz w:val="24"/>
          <w:szCs w:val="24"/>
        </w:rPr>
        <w:t>The</w:t>
      </w:r>
      <w:proofErr w:type="spellEnd"/>
      <w:r w:rsidRPr="0029086F">
        <w:rPr>
          <w:rFonts w:ascii="Times New Roman" w:hAnsi="Times New Roman" w:cs="Times New Roman"/>
          <w:sz w:val="24"/>
          <w:szCs w:val="24"/>
        </w:rPr>
        <w:t xml:space="preserve"> prediction is anticipated to be made at the farm level so that each farmer may act right away.</w:t>
      </w:r>
    </w:p>
    <w:p w:rsidR="0073100F" w:rsidRDefault="0073100F" w:rsidP="0073100F">
      <w:pPr>
        <w:rPr>
          <w:rFonts w:ascii="Times New Roman" w:hAnsi="Times New Roman" w:cs="Times New Roman"/>
          <w:b/>
          <w:sz w:val="24"/>
          <w:szCs w:val="24"/>
        </w:rPr>
      </w:pPr>
      <w:r w:rsidRPr="0073100F">
        <w:rPr>
          <w:rFonts w:ascii="Times New Roman" w:hAnsi="Times New Roman" w:cs="Times New Roman"/>
          <w:b/>
          <w:sz w:val="24"/>
          <w:szCs w:val="24"/>
        </w:rPr>
        <w:t>WAYS THAT IT HELP FARMERS</w:t>
      </w:r>
    </w:p>
    <w:p w:rsidR="0073100F" w:rsidRDefault="0029086F" w:rsidP="0073100F">
      <w:pPr>
        <w:rPr>
          <w:rFonts w:ascii="Times New Roman" w:hAnsi="Times New Roman" w:cs="Times New Roman"/>
          <w:sz w:val="24"/>
          <w:szCs w:val="24"/>
        </w:rPr>
      </w:pPr>
      <w:r w:rsidRPr="0029086F">
        <w:rPr>
          <w:rFonts w:ascii="Times New Roman" w:hAnsi="Times New Roman" w:cs="Times New Roman"/>
          <w:sz w:val="24"/>
          <w:szCs w:val="24"/>
        </w:rPr>
        <w:t>Farmers can act right away, which leads to better crop yields and increased profitability. High Yield and directive direction</w:t>
      </w:r>
      <w:r>
        <w:rPr>
          <w:rFonts w:ascii="Times New Roman" w:hAnsi="Times New Roman" w:cs="Times New Roman"/>
          <w:sz w:val="24"/>
          <w:szCs w:val="24"/>
        </w:rPr>
        <w:t>.</w:t>
      </w:r>
    </w:p>
    <w:p w:rsidR="002721F0" w:rsidRPr="0029086F" w:rsidRDefault="002721F0" w:rsidP="0029086F">
      <w:pPr>
        <w:rPr>
          <w:rFonts w:ascii="Times New Roman" w:hAnsi="Times New Roman" w:cs="Times New Roman"/>
          <w:b/>
          <w:sz w:val="24"/>
          <w:szCs w:val="24"/>
        </w:rPr>
      </w:pPr>
      <w:bookmarkStart w:id="0" w:name="_GoBack"/>
      <w:bookmarkEnd w:id="0"/>
    </w:p>
    <w:sectPr w:rsidR="002721F0" w:rsidRPr="0029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D0642"/>
    <w:multiLevelType w:val="hybridMultilevel"/>
    <w:tmpl w:val="9A02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A2693"/>
    <w:multiLevelType w:val="hybridMultilevel"/>
    <w:tmpl w:val="364C8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A420421"/>
    <w:multiLevelType w:val="hybridMultilevel"/>
    <w:tmpl w:val="215AFB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EF30494"/>
    <w:multiLevelType w:val="hybridMultilevel"/>
    <w:tmpl w:val="868AD08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F0"/>
    <w:rsid w:val="002721F0"/>
    <w:rsid w:val="0029086F"/>
    <w:rsid w:val="0073100F"/>
    <w:rsid w:val="009A2C24"/>
    <w:rsid w:val="00D6692C"/>
    <w:rsid w:val="00E2755A"/>
    <w:rsid w:val="00F1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80C3"/>
  <w15:docId w15:val="{40981600-9510-4A35-8B7C-B7A0F676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2022-10-01T18:05:00Z</dcterms:created>
  <dcterms:modified xsi:type="dcterms:W3CDTF">2022-10-01T18:05:00Z</dcterms:modified>
</cp:coreProperties>
</file>