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3F60B321" w:rsidR="005B2106" w:rsidRPr="007F574A" w:rsidRDefault="00AC6D16" w:rsidP="005B2106">
      <w:pPr>
        <w:spacing w:after="0"/>
        <w:jc w:val="center"/>
        <w:rPr>
          <w:rFonts w:cstheme="minorHAnsi"/>
          <w:b/>
          <w:bCs/>
          <w:sz w:val="24"/>
          <w:szCs w:val="24"/>
        </w:rPr>
      </w:pPr>
      <w:r w:rsidRPr="007F574A">
        <w:rPr>
          <w:rFonts w:cstheme="minorHAnsi"/>
          <w:b/>
          <w:bCs/>
          <w:sz w:val="24"/>
          <w:szCs w:val="24"/>
        </w:rPr>
        <w:t>Project Design Phase-I</w:t>
      </w:r>
    </w:p>
    <w:p w14:paraId="0E2C23DA" w14:textId="00DB3870" w:rsidR="009D3AA0" w:rsidRPr="007F574A" w:rsidRDefault="00AC6D16" w:rsidP="005B2106">
      <w:pPr>
        <w:spacing w:after="0"/>
        <w:jc w:val="center"/>
        <w:rPr>
          <w:rFonts w:cstheme="minorHAnsi"/>
          <w:b/>
          <w:bCs/>
          <w:sz w:val="24"/>
          <w:szCs w:val="24"/>
        </w:rPr>
      </w:pPr>
      <w:r w:rsidRPr="007F574A">
        <w:rPr>
          <w:rFonts w:cstheme="minorHAnsi"/>
          <w:b/>
          <w:bCs/>
          <w:sz w:val="24"/>
          <w:szCs w:val="24"/>
        </w:rPr>
        <w:t>Proposed Solution Template</w:t>
      </w:r>
    </w:p>
    <w:p w14:paraId="53F68F12" w14:textId="77777777" w:rsidR="005B2106" w:rsidRPr="007F574A" w:rsidRDefault="005B2106" w:rsidP="005B2106">
      <w:pPr>
        <w:spacing w:after="0"/>
        <w:jc w:val="center"/>
        <w:rPr>
          <w:rFonts w:cstheme="minorHAnsi"/>
          <w:b/>
          <w:bCs/>
          <w:sz w:val="24"/>
          <w:szCs w:val="24"/>
        </w:rPr>
      </w:pPr>
    </w:p>
    <w:tbl>
      <w:tblPr>
        <w:tblStyle w:val="TableGrid"/>
        <w:tblW w:w="0" w:type="auto"/>
        <w:tblLook w:val="04A0" w:firstRow="1" w:lastRow="0" w:firstColumn="1" w:lastColumn="0" w:noHBand="0" w:noVBand="1"/>
      </w:tblPr>
      <w:tblGrid>
        <w:gridCol w:w="4508"/>
        <w:gridCol w:w="4508"/>
      </w:tblGrid>
      <w:tr w:rsidR="005B2106" w:rsidRPr="007F574A" w14:paraId="38C4EC49" w14:textId="77777777" w:rsidTr="005C23C7">
        <w:tc>
          <w:tcPr>
            <w:tcW w:w="4508" w:type="dxa"/>
          </w:tcPr>
          <w:p w14:paraId="07E618AF" w14:textId="13A0225E" w:rsidR="005B2106" w:rsidRPr="007F574A" w:rsidRDefault="005B2106" w:rsidP="005C23C7">
            <w:pPr>
              <w:rPr>
                <w:rFonts w:cstheme="minorHAnsi"/>
                <w:sz w:val="24"/>
                <w:szCs w:val="24"/>
              </w:rPr>
            </w:pPr>
            <w:r w:rsidRPr="007F574A">
              <w:rPr>
                <w:rFonts w:cstheme="minorHAnsi"/>
                <w:sz w:val="24"/>
                <w:szCs w:val="24"/>
              </w:rPr>
              <w:t>Date</w:t>
            </w:r>
          </w:p>
        </w:tc>
        <w:tc>
          <w:tcPr>
            <w:tcW w:w="4508" w:type="dxa"/>
          </w:tcPr>
          <w:p w14:paraId="214D97CA" w14:textId="77777777" w:rsidR="005B2106" w:rsidRPr="007F574A" w:rsidRDefault="005B2106" w:rsidP="005C23C7">
            <w:pPr>
              <w:rPr>
                <w:rFonts w:cstheme="minorHAnsi"/>
                <w:sz w:val="24"/>
                <w:szCs w:val="24"/>
              </w:rPr>
            </w:pPr>
            <w:r w:rsidRPr="007F574A">
              <w:rPr>
                <w:rFonts w:cstheme="minorHAnsi"/>
                <w:sz w:val="24"/>
                <w:szCs w:val="24"/>
              </w:rPr>
              <w:t>19 September 2022</w:t>
            </w:r>
          </w:p>
        </w:tc>
      </w:tr>
      <w:tr w:rsidR="000708AF" w:rsidRPr="007F574A" w14:paraId="590B6113" w14:textId="77777777" w:rsidTr="005C23C7">
        <w:tc>
          <w:tcPr>
            <w:tcW w:w="4508" w:type="dxa"/>
          </w:tcPr>
          <w:p w14:paraId="75A9866E" w14:textId="5DDBB361" w:rsidR="000708AF" w:rsidRPr="007F574A" w:rsidRDefault="000708AF" w:rsidP="000708AF">
            <w:pPr>
              <w:rPr>
                <w:rFonts w:cstheme="minorHAnsi"/>
                <w:sz w:val="24"/>
                <w:szCs w:val="24"/>
              </w:rPr>
            </w:pPr>
            <w:r w:rsidRPr="007F574A">
              <w:rPr>
                <w:rFonts w:cstheme="minorHAnsi"/>
                <w:sz w:val="24"/>
                <w:szCs w:val="24"/>
              </w:rPr>
              <w:t>Team ID</w:t>
            </w:r>
          </w:p>
        </w:tc>
        <w:tc>
          <w:tcPr>
            <w:tcW w:w="4508" w:type="dxa"/>
          </w:tcPr>
          <w:p w14:paraId="039728F8" w14:textId="36EF2D53" w:rsidR="000708AF" w:rsidRPr="007F574A" w:rsidRDefault="007F574A" w:rsidP="000708AF">
            <w:pPr>
              <w:rPr>
                <w:rFonts w:cstheme="minorHAnsi"/>
                <w:sz w:val="24"/>
                <w:szCs w:val="24"/>
              </w:rPr>
            </w:pPr>
            <w:r w:rsidRPr="007F574A">
              <w:rPr>
                <w:rFonts w:cstheme="minorHAnsi"/>
                <w:color w:val="222222"/>
                <w:sz w:val="24"/>
                <w:szCs w:val="20"/>
                <w:shd w:val="clear" w:color="auto" w:fill="FFFFFF"/>
              </w:rPr>
              <w:t>PNT2022TMID04164</w:t>
            </w:r>
          </w:p>
        </w:tc>
      </w:tr>
      <w:tr w:rsidR="000708AF" w:rsidRPr="007F574A" w14:paraId="44337B49" w14:textId="77777777" w:rsidTr="005C23C7">
        <w:tc>
          <w:tcPr>
            <w:tcW w:w="4508" w:type="dxa"/>
          </w:tcPr>
          <w:p w14:paraId="2497EB79" w14:textId="171BDB5C" w:rsidR="000708AF" w:rsidRPr="007F574A" w:rsidRDefault="000708AF" w:rsidP="000708AF">
            <w:pPr>
              <w:rPr>
                <w:rFonts w:cstheme="minorHAnsi"/>
                <w:sz w:val="24"/>
                <w:szCs w:val="24"/>
              </w:rPr>
            </w:pPr>
            <w:r w:rsidRPr="007F574A">
              <w:rPr>
                <w:rFonts w:cstheme="minorHAnsi"/>
                <w:sz w:val="24"/>
                <w:szCs w:val="24"/>
              </w:rPr>
              <w:t>Project Name</w:t>
            </w:r>
          </w:p>
        </w:tc>
        <w:tc>
          <w:tcPr>
            <w:tcW w:w="4508" w:type="dxa"/>
          </w:tcPr>
          <w:p w14:paraId="73314510" w14:textId="2E17C2E8" w:rsidR="000708AF" w:rsidRPr="007F574A" w:rsidRDefault="000708AF" w:rsidP="000708AF">
            <w:pPr>
              <w:rPr>
                <w:rFonts w:cstheme="minorHAnsi"/>
                <w:sz w:val="24"/>
                <w:szCs w:val="24"/>
              </w:rPr>
            </w:pPr>
            <w:r w:rsidRPr="007F574A">
              <w:rPr>
                <w:rFonts w:cstheme="minorHAnsi"/>
                <w:sz w:val="24"/>
                <w:szCs w:val="24"/>
              </w:rPr>
              <w:t xml:space="preserve">Project - </w:t>
            </w:r>
            <w:r w:rsidR="00385FBB" w:rsidRPr="007F574A">
              <w:rPr>
                <w:rFonts w:cstheme="minorHAnsi"/>
                <w:sz w:val="24"/>
                <w:szCs w:val="24"/>
              </w:rPr>
              <w:t>AI based discourse for Banking Industry</w:t>
            </w:r>
          </w:p>
        </w:tc>
      </w:tr>
      <w:tr w:rsidR="005B2106" w:rsidRPr="007F574A" w14:paraId="64738A3C" w14:textId="77777777" w:rsidTr="005C23C7">
        <w:tc>
          <w:tcPr>
            <w:tcW w:w="4508" w:type="dxa"/>
          </w:tcPr>
          <w:p w14:paraId="060D7EC2" w14:textId="77777777" w:rsidR="005B2106" w:rsidRPr="007F574A" w:rsidRDefault="005B2106" w:rsidP="005C23C7">
            <w:pPr>
              <w:rPr>
                <w:rFonts w:cstheme="minorHAnsi"/>
                <w:sz w:val="24"/>
                <w:szCs w:val="24"/>
              </w:rPr>
            </w:pPr>
            <w:r w:rsidRPr="007F574A">
              <w:rPr>
                <w:rFonts w:cstheme="minorHAnsi"/>
                <w:sz w:val="24"/>
                <w:szCs w:val="24"/>
              </w:rPr>
              <w:t>Maximum Marks</w:t>
            </w:r>
          </w:p>
        </w:tc>
        <w:tc>
          <w:tcPr>
            <w:tcW w:w="4508" w:type="dxa"/>
          </w:tcPr>
          <w:p w14:paraId="4EC486C8" w14:textId="77777777" w:rsidR="005B2106" w:rsidRPr="007F574A" w:rsidRDefault="005B2106" w:rsidP="005C23C7">
            <w:pPr>
              <w:rPr>
                <w:rFonts w:cstheme="minorHAnsi"/>
                <w:sz w:val="24"/>
                <w:szCs w:val="24"/>
              </w:rPr>
            </w:pPr>
            <w:r w:rsidRPr="007F574A">
              <w:rPr>
                <w:rFonts w:cstheme="minorHAnsi"/>
                <w:sz w:val="24"/>
                <w:szCs w:val="24"/>
              </w:rPr>
              <w:t>2 Marks</w:t>
            </w:r>
          </w:p>
        </w:tc>
      </w:tr>
    </w:tbl>
    <w:p w14:paraId="673BEE2D" w14:textId="77777777" w:rsidR="007A3AE5" w:rsidRPr="007F574A" w:rsidRDefault="007A3AE5" w:rsidP="00DB6A25">
      <w:pPr>
        <w:rPr>
          <w:rFonts w:cstheme="minorHAnsi"/>
          <w:b/>
          <w:bCs/>
          <w:sz w:val="24"/>
          <w:szCs w:val="24"/>
        </w:rPr>
      </w:pPr>
    </w:p>
    <w:p w14:paraId="566E6E10" w14:textId="3CA580AD" w:rsidR="00DB6A25" w:rsidRPr="007F574A" w:rsidRDefault="00604389" w:rsidP="00DB6A25">
      <w:pPr>
        <w:rPr>
          <w:rFonts w:cstheme="minorHAnsi"/>
          <w:b/>
          <w:bCs/>
          <w:sz w:val="24"/>
          <w:szCs w:val="24"/>
        </w:rPr>
      </w:pPr>
      <w:r w:rsidRPr="007F574A">
        <w:rPr>
          <w:rFonts w:cstheme="minorHAnsi"/>
          <w:b/>
          <w:bCs/>
          <w:sz w:val="24"/>
          <w:szCs w:val="24"/>
        </w:rPr>
        <w:t xml:space="preserve">Proposed Solution </w:t>
      </w:r>
    </w:p>
    <w:p w14:paraId="52800EF1" w14:textId="34465287" w:rsidR="003E3A16" w:rsidRPr="007F574A" w:rsidRDefault="003E3A16" w:rsidP="00DB6A25">
      <w:pPr>
        <w:rPr>
          <w:rFonts w:cstheme="minorHAnsi"/>
          <w:sz w:val="24"/>
          <w:szCs w:val="24"/>
        </w:rPr>
      </w:pPr>
    </w:p>
    <w:tbl>
      <w:tblPr>
        <w:tblStyle w:val="TableGrid"/>
        <w:tblW w:w="9219" w:type="dxa"/>
        <w:tblLook w:val="04A0" w:firstRow="1" w:lastRow="0" w:firstColumn="1" w:lastColumn="0" w:noHBand="0" w:noVBand="1"/>
      </w:tblPr>
      <w:tblGrid>
        <w:gridCol w:w="915"/>
        <w:gridCol w:w="3720"/>
        <w:gridCol w:w="4584"/>
      </w:tblGrid>
      <w:tr w:rsidR="00AB20AC" w:rsidRPr="007F574A" w14:paraId="108C8CBB" w14:textId="77777777" w:rsidTr="007A327E">
        <w:trPr>
          <w:trHeight w:val="550"/>
        </w:trPr>
        <w:tc>
          <w:tcPr>
            <w:tcW w:w="915" w:type="dxa"/>
          </w:tcPr>
          <w:p w14:paraId="17F37502" w14:textId="0579EF8F" w:rsidR="00AB20AC" w:rsidRPr="007F574A" w:rsidRDefault="00AB20AC" w:rsidP="00DB6A25">
            <w:pPr>
              <w:rPr>
                <w:rFonts w:cstheme="minorHAnsi"/>
                <w:b/>
                <w:bCs/>
                <w:sz w:val="24"/>
                <w:szCs w:val="24"/>
              </w:rPr>
            </w:pPr>
            <w:r w:rsidRPr="007F574A">
              <w:rPr>
                <w:rFonts w:cstheme="minorHAnsi"/>
                <w:b/>
                <w:bCs/>
                <w:sz w:val="24"/>
                <w:szCs w:val="24"/>
              </w:rPr>
              <w:t>S.No.</w:t>
            </w:r>
          </w:p>
        </w:tc>
        <w:tc>
          <w:tcPr>
            <w:tcW w:w="3720" w:type="dxa"/>
          </w:tcPr>
          <w:p w14:paraId="71DC8565" w14:textId="0A835172" w:rsidR="00AB20AC" w:rsidRPr="007F574A" w:rsidRDefault="00AB20AC" w:rsidP="00DB6A25">
            <w:pPr>
              <w:rPr>
                <w:rFonts w:cstheme="minorHAnsi"/>
                <w:b/>
                <w:bCs/>
                <w:sz w:val="24"/>
                <w:szCs w:val="24"/>
              </w:rPr>
            </w:pPr>
            <w:r w:rsidRPr="007F574A">
              <w:rPr>
                <w:rFonts w:cstheme="minorHAnsi"/>
                <w:b/>
                <w:bCs/>
                <w:sz w:val="24"/>
                <w:szCs w:val="24"/>
              </w:rPr>
              <w:t>Parameter</w:t>
            </w:r>
          </w:p>
        </w:tc>
        <w:tc>
          <w:tcPr>
            <w:tcW w:w="4584" w:type="dxa"/>
          </w:tcPr>
          <w:p w14:paraId="33F67252" w14:textId="09CF4712" w:rsidR="00AB20AC" w:rsidRPr="007F574A" w:rsidRDefault="00AB20AC" w:rsidP="00DB6A25">
            <w:pPr>
              <w:rPr>
                <w:rFonts w:cstheme="minorHAnsi"/>
                <w:b/>
                <w:bCs/>
                <w:sz w:val="24"/>
                <w:szCs w:val="24"/>
              </w:rPr>
            </w:pPr>
            <w:r w:rsidRPr="007F574A">
              <w:rPr>
                <w:rFonts w:cstheme="minorHAnsi"/>
                <w:b/>
                <w:bCs/>
                <w:sz w:val="24"/>
                <w:szCs w:val="24"/>
              </w:rPr>
              <w:t>Description</w:t>
            </w:r>
          </w:p>
        </w:tc>
      </w:tr>
      <w:tr w:rsidR="00AB20AC" w:rsidRPr="007F574A" w14:paraId="7D287D94" w14:textId="77777777" w:rsidTr="007A327E">
        <w:trPr>
          <w:trHeight w:val="809"/>
        </w:trPr>
        <w:tc>
          <w:tcPr>
            <w:tcW w:w="915" w:type="dxa"/>
          </w:tcPr>
          <w:p w14:paraId="7AFFACB5" w14:textId="77777777" w:rsidR="00AB20AC" w:rsidRPr="007F574A" w:rsidRDefault="00AB20AC" w:rsidP="00AB20AC">
            <w:pPr>
              <w:pStyle w:val="ListParagraph"/>
              <w:numPr>
                <w:ilvl w:val="0"/>
                <w:numId w:val="1"/>
              </w:numPr>
              <w:rPr>
                <w:rFonts w:cstheme="minorHAnsi"/>
                <w:sz w:val="24"/>
                <w:szCs w:val="24"/>
              </w:rPr>
            </w:pPr>
          </w:p>
        </w:tc>
        <w:tc>
          <w:tcPr>
            <w:tcW w:w="3720" w:type="dxa"/>
          </w:tcPr>
          <w:p w14:paraId="3D91A699" w14:textId="0D725178" w:rsidR="00AB20AC" w:rsidRPr="007F574A" w:rsidRDefault="00AB20AC" w:rsidP="00AB20AC">
            <w:pPr>
              <w:rPr>
                <w:rFonts w:cstheme="minorHAnsi"/>
                <w:sz w:val="24"/>
                <w:szCs w:val="24"/>
              </w:rPr>
            </w:pPr>
            <w:r w:rsidRPr="007F574A">
              <w:rPr>
                <w:rFonts w:eastAsia="Arial" w:cstheme="minorHAnsi"/>
                <w:color w:val="222222"/>
                <w:sz w:val="24"/>
                <w:szCs w:val="24"/>
                <w:lang w:val="en-US"/>
              </w:rPr>
              <w:t>Problem Statement (Problem to be solved)</w:t>
            </w:r>
          </w:p>
        </w:tc>
        <w:tc>
          <w:tcPr>
            <w:tcW w:w="4584" w:type="dxa"/>
          </w:tcPr>
          <w:p w14:paraId="47AE5E0F" w14:textId="0A2F8F50" w:rsidR="00F66940" w:rsidRPr="00F66940" w:rsidRDefault="00F66940" w:rsidP="00F66940">
            <w:pPr>
              <w:shd w:val="clear" w:color="auto" w:fill="FFFFFF"/>
              <w:spacing w:after="150"/>
              <w:rPr>
                <w:rFonts w:eastAsia="Times New Roman" w:cstheme="minorHAnsi"/>
                <w:sz w:val="21"/>
                <w:szCs w:val="21"/>
                <w:lang w:eastAsia="en-IN"/>
              </w:rPr>
            </w:pPr>
            <w:r w:rsidRPr="00F66940">
              <w:rPr>
                <w:rFonts w:eastAsia="Times New Roman" w:cstheme="minorHAnsi"/>
                <w:sz w:val="24"/>
                <w:szCs w:val="24"/>
                <w:lang w:eastAsia="en-IN"/>
              </w:rPr>
              <w:t xml:space="preserve">Build a chatbot using Watson's assistant. </w:t>
            </w:r>
            <w:r w:rsidR="00983054">
              <w:rPr>
                <w:rFonts w:eastAsia="Times New Roman" w:cstheme="minorHAnsi"/>
                <w:sz w:val="24"/>
                <w:szCs w:val="24"/>
                <w:lang w:eastAsia="en-IN"/>
              </w:rPr>
              <w:t xml:space="preserve">It </w:t>
            </w:r>
            <w:bookmarkStart w:id="0" w:name="_GoBack"/>
            <w:bookmarkEnd w:id="0"/>
            <w:r w:rsidRPr="00F66940">
              <w:rPr>
                <w:rFonts w:eastAsia="Times New Roman" w:cstheme="minorHAnsi"/>
                <w:sz w:val="24"/>
                <w:szCs w:val="24"/>
                <w:lang w:eastAsia="en-IN"/>
              </w:rPr>
              <w:t xml:space="preserve"> should have the following capabilities:</w:t>
            </w:r>
          </w:p>
          <w:p w14:paraId="075B3926" w14:textId="77777777" w:rsidR="00F66940" w:rsidRPr="00F66940" w:rsidRDefault="00F66940" w:rsidP="00F66940">
            <w:pPr>
              <w:numPr>
                <w:ilvl w:val="0"/>
                <w:numId w:val="2"/>
              </w:numPr>
              <w:shd w:val="clear" w:color="auto" w:fill="FFFFFF"/>
              <w:spacing w:before="100" w:beforeAutospacing="1" w:after="100" w:afterAutospacing="1"/>
              <w:rPr>
                <w:rFonts w:eastAsia="Times New Roman" w:cstheme="minorHAnsi"/>
                <w:sz w:val="21"/>
                <w:szCs w:val="21"/>
                <w:lang w:eastAsia="en-IN"/>
              </w:rPr>
            </w:pPr>
            <w:r w:rsidRPr="00F66940">
              <w:rPr>
                <w:rFonts w:eastAsia="Times New Roman" w:cstheme="minorHAnsi"/>
                <w:sz w:val="24"/>
                <w:szCs w:val="24"/>
                <w:lang w:eastAsia="en-IN"/>
              </w:rPr>
              <w:t>The Bot should be able to guide a customer to create a bank account.</w:t>
            </w:r>
          </w:p>
          <w:p w14:paraId="51AC1629" w14:textId="77777777" w:rsidR="00F66940" w:rsidRPr="00F66940" w:rsidRDefault="00F66940" w:rsidP="00F66940">
            <w:pPr>
              <w:numPr>
                <w:ilvl w:val="0"/>
                <w:numId w:val="2"/>
              </w:numPr>
              <w:shd w:val="clear" w:color="auto" w:fill="FFFFFF"/>
              <w:spacing w:before="100" w:beforeAutospacing="1" w:after="100" w:afterAutospacing="1"/>
              <w:rPr>
                <w:rFonts w:eastAsia="Times New Roman" w:cstheme="minorHAnsi"/>
                <w:sz w:val="21"/>
                <w:szCs w:val="21"/>
                <w:lang w:eastAsia="en-IN"/>
              </w:rPr>
            </w:pPr>
            <w:r w:rsidRPr="00F66940">
              <w:rPr>
                <w:rFonts w:eastAsia="Times New Roman" w:cstheme="minorHAnsi"/>
                <w:sz w:val="24"/>
                <w:szCs w:val="24"/>
                <w:lang w:eastAsia="en-IN"/>
              </w:rPr>
              <w:t>The Bot should be able to answer loan queries.</w:t>
            </w:r>
          </w:p>
          <w:p w14:paraId="51DAF4F1" w14:textId="77777777" w:rsidR="00F66940" w:rsidRPr="00F66940" w:rsidRDefault="00F66940" w:rsidP="00F66940">
            <w:pPr>
              <w:numPr>
                <w:ilvl w:val="0"/>
                <w:numId w:val="2"/>
              </w:numPr>
              <w:shd w:val="clear" w:color="auto" w:fill="FFFFFF"/>
              <w:spacing w:before="100" w:beforeAutospacing="1" w:after="100" w:afterAutospacing="1"/>
              <w:rPr>
                <w:rFonts w:eastAsia="Times New Roman" w:cstheme="minorHAnsi"/>
                <w:sz w:val="21"/>
                <w:szCs w:val="21"/>
                <w:lang w:eastAsia="en-IN"/>
              </w:rPr>
            </w:pPr>
            <w:r w:rsidRPr="00F66940">
              <w:rPr>
                <w:rFonts w:eastAsia="Times New Roman" w:cstheme="minorHAnsi"/>
                <w:sz w:val="24"/>
                <w:szCs w:val="24"/>
                <w:lang w:eastAsia="en-IN"/>
              </w:rPr>
              <w:t>The Bot should be able to answer general banking queries.</w:t>
            </w:r>
          </w:p>
          <w:p w14:paraId="57F3976B" w14:textId="77777777" w:rsidR="00F66940" w:rsidRPr="00F66940" w:rsidRDefault="00F66940" w:rsidP="00F66940">
            <w:pPr>
              <w:numPr>
                <w:ilvl w:val="0"/>
                <w:numId w:val="2"/>
              </w:numPr>
              <w:shd w:val="clear" w:color="auto" w:fill="FFFFFF"/>
              <w:spacing w:before="100" w:beforeAutospacing="1" w:after="100" w:afterAutospacing="1"/>
              <w:rPr>
                <w:rFonts w:eastAsia="Times New Roman" w:cstheme="minorHAnsi"/>
                <w:sz w:val="21"/>
                <w:szCs w:val="21"/>
                <w:lang w:eastAsia="en-IN"/>
              </w:rPr>
            </w:pPr>
            <w:r w:rsidRPr="00F66940">
              <w:rPr>
                <w:rFonts w:eastAsia="Times New Roman" w:cstheme="minorHAnsi"/>
                <w:sz w:val="24"/>
                <w:szCs w:val="24"/>
                <w:lang w:eastAsia="en-IN"/>
              </w:rPr>
              <w:t>The Bot should be able to answer queries regarding net banking</w:t>
            </w:r>
          </w:p>
          <w:p w14:paraId="4EEF9D13" w14:textId="77777777" w:rsidR="007F574A" w:rsidRDefault="007F574A" w:rsidP="007F574A">
            <w:pPr>
              <w:shd w:val="clear" w:color="auto" w:fill="FFFFFF"/>
              <w:jc w:val="both"/>
              <w:rPr>
                <w:rFonts w:eastAsia="Times New Roman" w:cstheme="minorHAnsi"/>
                <w:color w:val="202124"/>
                <w:sz w:val="24"/>
                <w:szCs w:val="24"/>
                <w:lang w:val="en" w:eastAsia="en-IN"/>
              </w:rPr>
            </w:pPr>
          </w:p>
          <w:p w14:paraId="17B10564" w14:textId="77777777" w:rsidR="00AB20AC" w:rsidRPr="007F574A" w:rsidRDefault="00AB20AC" w:rsidP="007F574A">
            <w:pPr>
              <w:shd w:val="clear" w:color="auto" w:fill="FFFFFF"/>
              <w:jc w:val="both"/>
              <w:rPr>
                <w:rFonts w:cstheme="minorHAnsi"/>
                <w:sz w:val="24"/>
                <w:szCs w:val="24"/>
              </w:rPr>
            </w:pPr>
          </w:p>
        </w:tc>
      </w:tr>
      <w:tr w:rsidR="00AB20AC" w:rsidRPr="007F574A" w14:paraId="3C3A95E7" w14:textId="77777777" w:rsidTr="007A327E">
        <w:trPr>
          <w:trHeight w:val="809"/>
        </w:trPr>
        <w:tc>
          <w:tcPr>
            <w:tcW w:w="915" w:type="dxa"/>
          </w:tcPr>
          <w:p w14:paraId="15669612" w14:textId="77777777" w:rsidR="00AB20AC" w:rsidRPr="007F574A" w:rsidRDefault="00AB20AC" w:rsidP="00AB20AC">
            <w:pPr>
              <w:pStyle w:val="ListParagraph"/>
              <w:numPr>
                <w:ilvl w:val="0"/>
                <w:numId w:val="1"/>
              </w:numPr>
              <w:rPr>
                <w:rFonts w:cstheme="minorHAnsi"/>
                <w:sz w:val="24"/>
                <w:szCs w:val="24"/>
              </w:rPr>
            </w:pPr>
          </w:p>
        </w:tc>
        <w:tc>
          <w:tcPr>
            <w:tcW w:w="3720" w:type="dxa"/>
          </w:tcPr>
          <w:p w14:paraId="1B97FB65" w14:textId="75AC2056" w:rsidR="00AB20AC" w:rsidRPr="007F574A" w:rsidRDefault="00AB20AC" w:rsidP="00AB20AC">
            <w:pPr>
              <w:rPr>
                <w:rFonts w:cstheme="minorHAnsi"/>
                <w:sz w:val="24"/>
                <w:szCs w:val="24"/>
              </w:rPr>
            </w:pPr>
            <w:r w:rsidRPr="007F574A">
              <w:rPr>
                <w:rFonts w:eastAsia="Arial" w:cstheme="minorHAnsi"/>
                <w:color w:val="222222"/>
                <w:sz w:val="24"/>
                <w:szCs w:val="24"/>
                <w:lang w:val="en-US"/>
              </w:rPr>
              <w:t>Idea / Solution description</w:t>
            </w:r>
          </w:p>
        </w:tc>
        <w:tc>
          <w:tcPr>
            <w:tcW w:w="4584" w:type="dxa"/>
          </w:tcPr>
          <w:p w14:paraId="41474877" w14:textId="77777777" w:rsidR="00385FBB" w:rsidRPr="007F574A" w:rsidRDefault="00385FBB" w:rsidP="00385FBB">
            <w:pPr>
              <w:shd w:val="clear" w:color="auto" w:fill="FFFFFF"/>
              <w:spacing w:line="0" w:lineRule="auto"/>
              <w:rPr>
                <w:rFonts w:eastAsia="Times New Roman" w:cstheme="minorHAnsi"/>
                <w:color w:val="000000"/>
                <w:spacing w:val="-11"/>
                <w:sz w:val="24"/>
                <w:szCs w:val="24"/>
                <w:lang w:eastAsia="en-IN"/>
              </w:rPr>
            </w:pPr>
            <w:r w:rsidRPr="007F574A">
              <w:rPr>
                <w:rFonts w:eastAsia="Times New Roman" w:cstheme="minorHAnsi"/>
                <w:color w:val="000000"/>
                <w:spacing w:val="-11"/>
                <w:sz w:val="24"/>
                <w:szCs w:val="24"/>
                <w:lang w:eastAsia="en-IN"/>
              </w:rPr>
              <w:t xml:space="preserve">Artificial intelligence  based  chatbot applications have become </w:t>
            </w:r>
            <w:r w:rsidRPr="007F574A">
              <w:rPr>
                <w:rFonts w:eastAsia="Times New Roman" w:cstheme="minorHAnsi"/>
                <w:color w:val="000000"/>
                <w:spacing w:val="1"/>
                <w:sz w:val="24"/>
                <w:szCs w:val="24"/>
                <w:lang w:eastAsia="en-IN"/>
              </w:rPr>
              <w:t xml:space="preserve">a very popular </w:t>
            </w:r>
          </w:p>
          <w:p w14:paraId="66B3C29D" w14:textId="77777777" w:rsidR="00385FBB" w:rsidRPr="007F574A" w:rsidRDefault="00385FBB" w:rsidP="00385FBB">
            <w:pPr>
              <w:shd w:val="clear" w:color="auto" w:fill="FFFFFF"/>
              <w:spacing w:line="0" w:lineRule="auto"/>
              <w:rPr>
                <w:rFonts w:eastAsia="Times New Roman" w:cstheme="minorHAnsi"/>
                <w:color w:val="000000"/>
                <w:sz w:val="24"/>
                <w:szCs w:val="24"/>
                <w:lang w:eastAsia="en-IN"/>
              </w:rPr>
            </w:pPr>
            <w:r w:rsidRPr="007F574A">
              <w:rPr>
                <w:rFonts w:eastAsia="Times New Roman" w:cstheme="minorHAnsi"/>
                <w:color w:val="000000"/>
                <w:sz w:val="24"/>
                <w:szCs w:val="24"/>
                <w:lang w:eastAsia="en-IN"/>
              </w:rPr>
              <w:t>form automatizing customer service processes in the financial s</w:t>
            </w:r>
            <w:r w:rsidRPr="007F574A">
              <w:rPr>
                <w:rFonts w:eastAsia="Times New Roman" w:cstheme="minorHAnsi"/>
                <w:color w:val="000000"/>
                <w:spacing w:val="1"/>
                <w:sz w:val="24"/>
                <w:szCs w:val="24"/>
                <w:lang w:eastAsia="en-IN"/>
              </w:rPr>
              <w:t xml:space="preserve">ector, transforming </w:t>
            </w:r>
          </w:p>
          <w:p w14:paraId="193DE285" w14:textId="77777777" w:rsidR="00385FBB" w:rsidRPr="007F574A" w:rsidRDefault="00385FBB" w:rsidP="00385FBB">
            <w:pPr>
              <w:shd w:val="clear" w:color="auto" w:fill="FFFFFF"/>
              <w:spacing w:line="0" w:lineRule="auto"/>
              <w:rPr>
                <w:rFonts w:eastAsia="Times New Roman" w:cstheme="minorHAnsi"/>
                <w:color w:val="000000"/>
                <w:sz w:val="24"/>
                <w:szCs w:val="24"/>
                <w:lang w:eastAsia="en-IN"/>
              </w:rPr>
            </w:pPr>
            <w:r w:rsidRPr="007F574A">
              <w:rPr>
                <w:rFonts w:eastAsia="Times New Roman" w:cstheme="minorHAnsi"/>
                <w:color w:val="000000"/>
                <w:sz w:val="24"/>
                <w:szCs w:val="24"/>
                <w:lang w:eastAsia="en-IN"/>
              </w:rPr>
              <w:t xml:space="preserve">communication  between  banks  and  consumers.  Many  banks  have  implemented </w:t>
            </w:r>
          </w:p>
          <w:p w14:paraId="7627C7DA" w14:textId="77777777" w:rsidR="00385FBB" w:rsidRPr="007F574A" w:rsidRDefault="00385FBB" w:rsidP="00385FBB">
            <w:pPr>
              <w:shd w:val="clear" w:color="auto" w:fill="FFFFFF"/>
              <w:spacing w:line="0" w:lineRule="auto"/>
              <w:rPr>
                <w:rFonts w:eastAsia="Times New Roman" w:cstheme="minorHAnsi"/>
                <w:color w:val="000000"/>
                <w:sz w:val="24"/>
                <w:szCs w:val="24"/>
                <w:lang w:eastAsia="en-IN"/>
              </w:rPr>
            </w:pPr>
            <w:r w:rsidRPr="007F574A">
              <w:rPr>
                <w:rFonts w:eastAsia="Times New Roman" w:cstheme="minorHAnsi"/>
                <w:color w:val="000000"/>
                <w:sz w:val="24"/>
                <w:szCs w:val="24"/>
                <w:lang w:eastAsia="en-IN"/>
              </w:rPr>
              <w:t>chatbots  in  order  to  reduce  costs  and  to  improve  services  quali</w:t>
            </w:r>
            <w:r w:rsidRPr="007F574A">
              <w:rPr>
                <w:rFonts w:eastAsia="Times New Roman" w:cstheme="minorHAnsi"/>
                <w:color w:val="000000"/>
                <w:spacing w:val="-1"/>
                <w:sz w:val="24"/>
                <w:szCs w:val="24"/>
                <w:lang w:eastAsia="en-IN"/>
              </w:rPr>
              <w:t xml:space="preserve">ty.  Thus,  it  is </w:t>
            </w:r>
          </w:p>
          <w:p w14:paraId="6F2AF798" w14:textId="77777777" w:rsidR="00385FBB" w:rsidRPr="007F574A" w:rsidRDefault="00385FBB" w:rsidP="00385FBB">
            <w:pPr>
              <w:shd w:val="clear" w:color="auto" w:fill="FFFFFF"/>
              <w:spacing w:line="0" w:lineRule="auto"/>
              <w:rPr>
                <w:rFonts w:eastAsia="Times New Roman" w:cstheme="minorHAnsi"/>
                <w:color w:val="000000"/>
                <w:sz w:val="24"/>
                <w:szCs w:val="24"/>
                <w:lang w:eastAsia="en-IN"/>
              </w:rPr>
            </w:pPr>
            <w:r w:rsidRPr="007F574A">
              <w:rPr>
                <w:rFonts w:eastAsia="Times New Roman" w:cstheme="minorHAnsi"/>
                <w:color w:val="000000"/>
                <w:sz w:val="24"/>
                <w:szCs w:val="24"/>
                <w:lang w:eastAsia="en-IN"/>
              </w:rPr>
              <w:t>essential for these institutions</w:t>
            </w:r>
            <w:r w:rsidRPr="007F574A">
              <w:rPr>
                <w:rFonts w:eastAsia="Times New Roman" w:cstheme="minorHAnsi"/>
                <w:color w:val="000000"/>
                <w:spacing w:val="1"/>
                <w:sz w:val="24"/>
                <w:szCs w:val="24"/>
                <w:lang w:eastAsia="en-IN"/>
              </w:rPr>
              <w:t xml:space="preserve"> to identify factors that influ</w:t>
            </w:r>
            <w:r w:rsidRPr="007F574A">
              <w:rPr>
                <w:rFonts w:eastAsia="Times New Roman" w:cstheme="minorHAnsi"/>
                <w:color w:val="000000"/>
                <w:sz w:val="24"/>
                <w:szCs w:val="24"/>
                <w:lang w:eastAsia="en-IN"/>
              </w:rPr>
              <w:t xml:space="preserve">ence customer adoption of </w:t>
            </w:r>
          </w:p>
          <w:p w14:paraId="5E6976BB" w14:textId="77777777" w:rsidR="00385FBB" w:rsidRPr="007F574A" w:rsidRDefault="00385FBB" w:rsidP="00385FBB">
            <w:pPr>
              <w:shd w:val="clear" w:color="auto" w:fill="FFFFFF"/>
              <w:spacing w:line="0" w:lineRule="auto"/>
              <w:rPr>
                <w:rFonts w:eastAsia="Times New Roman" w:cstheme="minorHAnsi"/>
                <w:color w:val="000000"/>
                <w:spacing w:val="-1"/>
                <w:sz w:val="24"/>
                <w:szCs w:val="24"/>
                <w:lang w:eastAsia="en-IN"/>
              </w:rPr>
            </w:pPr>
            <w:r w:rsidRPr="007F574A">
              <w:rPr>
                <w:rFonts w:eastAsia="Times New Roman" w:cstheme="minorHAnsi"/>
                <w:color w:val="000000"/>
                <w:spacing w:val="-1"/>
                <w:sz w:val="24"/>
                <w:szCs w:val="24"/>
                <w:lang w:eastAsia="en-IN"/>
              </w:rPr>
              <w:t>this technology.</w:t>
            </w:r>
          </w:p>
          <w:p w14:paraId="13A93BE9" w14:textId="77777777" w:rsidR="007F574A" w:rsidRPr="007F574A" w:rsidRDefault="007F574A" w:rsidP="007F574A">
            <w:pPr>
              <w:shd w:val="clear" w:color="auto" w:fill="FFFFFF"/>
              <w:jc w:val="both"/>
              <w:rPr>
                <w:rFonts w:eastAsia="Times New Roman" w:cstheme="minorHAnsi"/>
                <w:color w:val="202124"/>
                <w:sz w:val="24"/>
                <w:szCs w:val="24"/>
                <w:lang w:eastAsia="en-IN"/>
              </w:rPr>
            </w:pPr>
            <w:r w:rsidRPr="007F574A">
              <w:rPr>
                <w:rFonts w:eastAsia="Times New Roman" w:cstheme="minorHAnsi"/>
                <w:color w:val="202124"/>
                <w:sz w:val="24"/>
                <w:szCs w:val="24"/>
                <w:lang w:val="en" w:eastAsia="en-IN"/>
              </w:rPr>
              <w:t>Banking bots can </w:t>
            </w:r>
            <w:r w:rsidRPr="007F574A">
              <w:rPr>
                <w:rFonts w:eastAsia="Times New Roman" w:cstheme="minorHAnsi"/>
                <w:b/>
                <w:bCs/>
                <w:color w:val="202124"/>
                <w:sz w:val="24"/>
                <w:szCs w:val="24"/>
                <w:lang w:val="en" w:eastAsia="en-IN"/>
              </w:rPr>
              <w:t>give customers financial advice on how to manage and invest their money</w:t>
            </w:r>
            <w:r w:rsidRPr="007F574A">
              <w:rPr>
                <w:rFonts w:eastAsia="Times New Roman" w:cstheme="minorHAnsi"/>
                <w:color w:val="202124"/>
                <w:sz w:val="24"/>
                <w:szCs w:val="24"/>
                <w:lang w:val="en" w:eastAsia="en-IN"/>
              </w:rPr>
              <w:t>. Professionals train them enough so that they are updated with the latest news, trends, and information. Chatbots can demystify complex banking and financial terminologies and help customers make smart financial decisions</w:t>
            </w:r>
            <w:r>
              <w:rPr>
                <w:rFonts w:eastAsia="Times New Roman" w:cstheme="minorHAnsi"/>
                <w:color w:val="202124"/>
                <w:sz w:val="24"/>
                <w:szCs w:val="24"/>
                <w:lang w:val="en" w:eastAsia="en-IN"/>
              </w:rPr>
              <w:t>.</w:t>
            </w:r>
          </w:p>
          <w:p w14:paraId="35C9A41A" w14:textId="77777777" w:rsidR="007F574A" w:rsidRDefault="007F574A" w:rsidP="007F574A">
            <w:pPr>
              <w:jc w:val="both"/>
              <w:rPr>
                <w:rFonts w:cstheme="minorHAnsi"/>
                <w:sz w:val="24"/>
                <w:szCs w:val="24"/>
              </w:rPr>
            </w:pPr>
          </w:p>
          <w:p w14:paraId="309416C7" w14:textId="0E940939" w:rsidR="007F574A" w:rsidRPr="007F574A" w:rsidRDefault="007F574A" w:rsidP="007F574A">
            <w:pPr>
              <w:jc w:val="both"/>
              <w:rPr>
                <w:rFonts w:cstheme="minorHAnsi"/>
                <w:sz w:val="24"/>
                <w:szCs w:val="24"/>
              </w:rPr>
            </w:pPr>
          </w:p>
        </w:tc>
      </w:tr>
      <w:tr w:rsidR="00AB20AC" w:rsidRPr="007F574A" w14:paraId="6E49BCD3" w14:textId="77777777" w:rsidTr="007A327E">
        <w:trPr>
          <w:trHeight w:val="778"/>
        </w:trPr>
        <w:tc>
          <w:tcPr>
            <w:tcW w:w="915" w:type="dxa"/>
          </w:tcPr>
          <w:p w14:paraId="2E958EF1" w14:textId="77777777" w:rsidR="00AB20AC" w:rsidRPr="007F574A" w:rsidRDefault="00AB20AC" w:rsidP="00AB20AC">
            <w:pPr>
              <w:pStyle w:val="ListParagraph"/>
              <w:numPr>
                <w:ilvl w:val="0"/>
                <w:numId w:val="1"/>
              </w:numPr>
              <w:rPr>
                <w:rFonts w:cstheme="minorHAnsi"/>
                <w:sz w:val="24"/>
                <w:szCs w:val="24"/>
              </w:rPr>
            </w:pPr>
          </w:p>
        </w:tc>
        <w:tc>
          <w:tcPr>
            <w:tcW w:w="3720" w:type="dxa"/>
          </w:tcPr>
          <w:p w14:paraId="3A998D17" w14:textId="4367381C" w:rsidR="00AB20AC" w:rsidRPr="007F574A" w:rsidRDefault="00AB20AC" w:rsidP="00AB20AC">
            <w:pPr>
              <w:rPr>
                <w:rFonts w:cstheme="minorHAnsi"/>
                <w:sz w:val="24"/>
                <w:szCs w:val="24"/>
              </w:rPr>
            </w:pPr>
            <w:r w:rsidRPr="007F574A">
              <w:rPr>
                <w:rFonts w:eastAsia="Arial" w:cstheme="minorHAnsi"/>
                <w:color w:val="222222"/>
                <w:sz w:val="24"/>
                <w:szCs w:val="24"/>
                <w:lang w:val="en-US"/>
              </w:rPr>
              <w:t xml:space="preserve">Novelty / Uniqueness </w:t>
            </w:r>
          </w:p>
        </w:tc>
        <w:tc>
          <w:tcPr>
            <w:tcW w:w="4584" w:type="dxa"/>
          </w:tcPr>
          <w:p w14:paraId="2C7D5C78" w14:textId="77777777" w:rsidR="00385FBB" w:rsidRPr="007F574A" w:rsidRDefault="00385FBB" w:rsidP="00385FBB">
            <w:pPr>
              <w:shd w:val="clear" w:color="auto" w:fill="FFFFFF"/>
              <w:spacing w:line="0" w:lineRule="auto"/>
              <w:rPr>
                <w:rFonts w:eastAsia="Times New Roman" w:cstheme="minorHAnsi"/>
                <w:color w:val="000000"/>
                <w:sz w:val="24"/>
                <w:szCs w:val="24"/>
                <w:lang w:eastAsia="en-IN"/>
              </w:rPr>
            </w:pPr>
            <w:r w:rsidRPr="007F574A">
              <w:rPr>
                <w:rFonts w:eastAsia="Times New Roman" w:cstheme="minorHAnsi"/>
                <w:color w:val="000000"/>
                <w:sz w:val="24"/>
                <w:szCs w:val="24"/>
                <w:lang w:eastAsia="en-IN"/>
              </w:rPr>
              <w:t xml:space="preserve">Among the two identified factors, perceived compatibility has the strongest </w:t>
            </w:r>
          </w:p>
          <w:p w14:paraId="6051378A" w14:textId="77777777" w:rsidR="00385FBB" w:rsidRPr="007F574A" w:rsidRDefault="00385FBB" w:rsidP="00385FBB">
            <w:pPr>
              <w:shd w:val="clear" w:color="auto" w:fill="FFFFFF"/>
              <w:spacing w:line="0" w:lineRule="auto"/>
              <w:rPr>
                <w:rFonts w:eastAsia="Times New Roman" w:cstheme="minorHAnsi"/>
                <w:color w:val="000000"/>
                <w:sz w:val="24"/>
                <w:szCs w:val="24"/>
                <w:lang w:eastAsia="en-IN"/>
              </w:rPr>
            </w:pPr>
            <w:r w:rsidRPr="007F574A">
              <w:rPr>
                <w:rFonts w:eastAsia="Times New Roman" w:cstheme="minorHAnsi"/>
                <w:color w:val="000000"/>
                <w:sz w:val="24"/>
                <w:szCs w:val="24"/>
                <w:lang w:eastAsia="en-IN"/>
              </w:rPr>
              <w:t xml:space="preserve">effect  on  customers’  intention  to  use  banking  chatbots  which  is  consistent  with </w:t>
            </w:r>
          </w:p>
          <w:p w14:paraId="26CCA212" w14:textId="77777777" w:rsidR="00385FBB" w:rsidRPr="007F574A" w:rsidRDefault="00385FBB" w:rsidP="00385FBB">
            <w:pPr>
              <w:shd w:val="clear" w:color="auto" w:fill="FFFFFF"/>
              <w:spacing w:line="0" w:lineRule="auto"/>
              <w:rPr>
                <w:rFonts w:eastAsia="Times New Roman" w:cstheme="minorHAnsi"/>
                <w:color w:val="000000"/>
                <w:sz w:val="24"/>
                <w:szCs w:val="24"/>
                <w:lang w:eastAsia="en-IN"/>
              </w:rPr>
            </w:pPr>
            <w:r w:rsidRPr="007F574A">
              <w:rPr>
                <w:rFonts w:eastAsia="Times New Roman" w:cstheme="minorHAnsi"/>
                <w:color w:val="000000"/>
                <w:sz w:val="24"/>
                <w:szCs w:val="24"/>
                <w:lang w:eastAsia="en-IN"/>
              </w:rPr>
              <w:t>earlier findings  of  i-banking  (A. N. Giovanis  et  al., 2012) and  m-banking  (Koenig-</w:t>
            </w:r>
          </w:p>
          <w:p w14:paraId="13724676" w14:textId="77777777" w:rsidR="00385FBB" w:rsidRPr="007F574A" w:rsidRDefault="00385FBB" w:rsidP="00385FBB">
            <w:pPr>
              <w:shd w:val="clear" w:color="auto" w:fill="FFFFFF"/>
              <w:spacing w:line="0" w:lineRule="auto"/>
              <w:rPr>
                <w:rFonts w:eastAsia="Times New Roman" w:cstheme="minorHAnsi"/>
                <w:color w:val="000000"/>
                <w:sz w:val="24"/>
                <w:szCs w:val="24"/>
                <w:lang w:eastAsia="en-IN"/>
              </w:rPr>
            </w:pPr>
            <w:r w:rsidRPr="007F574A">
              <w:rPr>
                <w:rFonts w:eastAsia="Times New Roman" w:cstheme="minorHAnsi"/>
                <w:color w:val="000000"/>
                <w:sz w:val="24"/>
                <w:szCs w:val="24"/>
                <w:lang w:eastAsia="en-IN"/>
              </w:rPr>
              <w:t xml:space="preserve">Lewis  et  al.,  2010)  adoption  research.  The  results  indicate  that  the  higher  is </w:t>
            </w:r>
          </w:p>
          <w:p w14:paraId="2205E001" w14:textId="77777777" w:rsidR="00385FBB" w:rsidRPr="007F574A" w:rsidRDefault="00385FBB" w:rsidP="00385FBB">
            <w:pPr>
              <w:shd w:val="clear" w:color="auto" w:fill="FFFFFF"/>
              <w:spacing w:line="0" w:lineRule="auto"/>
              <w:rPr>
                <w:rFonts w:eastAsia="Times New Roman" w:cstheme="minorHAnsi"/>
                <w:color w:val="000000"/>
                <w:sz w:val="24"/>
                <w:szCs w:val="24"/>
                <w:lang w:eastAsia="en-IN"/>
              </w:rPr>
            </w:pPr>
            <w:r w:rsidRPr="007F574A">
              <w:rPr>
                <w:rFonts w:eastAsia="Times New Roman" w:cstheme="minorHAnsi"/>
                <w:color w:val="000000"/>
                <w:sz w:val="24"/>
                <w:szCs w:val="24"/>
                <w:lang w:eastAsia="en-IN"/>
              </w:rPr>
              <w:t xml:space="preserve">consumers’ perception of the banking chatbot being compatible with their lifestyle, </w:t>
            </w:r>
          </w:p>
          <w:p w14:paraId="566F569C" w14:textId="77777777" w:rsidR="00385FBB" w:rsidRPr="007F574A" w:rsidRDefault="00385FBB" w:rsidP="00385FBB">
            <w:pPr>
              <w:shd w:val="clear" w:color="auto" w:fill="FFFFFF"/>
              <w:spacing w:line="0" w:lineRule="auto"/>
              <w:rPr>
                <w:rFonts w:eastAsia="Times New Roman" w:cstheme="minorHAnsi"/>
                <w:color w:val="000000"/>
                <w:sz w:val="24"/>
                <w:szCs w:val="24"/>
                <w:lang w:eastAsia="en-IN"/>
              </w:rPr>
            </w:pPr>
            <w:r w:rsidRPr="007F574A">
              <w:rPr>
                <w:rFonts w:eastAsia="Times New Roman" w:cstheme="minorHAnsi"/>
                <w:color w:val="000000"/>
                <w:sz w:val="24"/>
                <w:szCs w:val="24"/>
                <w:lang w:eastAsia="en-IN"/>
              </w:rPr>
              <w:t>the  higher  their  willingness  is  to  adopt  the  technology.</w:t>
            </w:r>
          </w:p>
          <w:p w14:paraId="0DB624C4" w14:textId="77777777" w:rsidR="007F574A" w:rsidRPr="007F574A" w:rsidRDefault="007F574A" w:rsidP="007F574A">
            <w:pPr>
              <w:jc w:val="both"/>
              <w:rPr>
                <w:rFonts w:cstheme="minorHAnsi"/>
                <w:sz w:val="24"/>
                <w:szCs w:val="24"/>
              </w:rPr>
            </w:pPr>
            <w:r w:rsidRPr="007F574A">
              <w:rPr>
                <w:rFonts w:cstheme="minorHAnsi"/>
                <w:sz w:val="24"/>
                <w:szCs w:val="24"/>
              </w:rPr>
              <w:t xml:space="preserve">Artificial intelligence  based  chatbot applications have become a very popular form automatizing customer service processes in the financial sector, transforming communication  between  banks  and  consumers.  Many banks  have  implemented chatbots  in  order  to  reduce  costs  and  to  improve  services  quality.  Thus,  it  is essential for these institutions to </w:t>
            </w:r>
            <w:r w:rsidRPr="007F574A">
              <w:rPr>
                <w:rFonts w:cstheme="minorHAnsi"/>
                <w:sz w:val="24"/>
                <w:szCs w:val="24"/>
              </w:rPr>
              <w:lastRenderedPageBreak/>
              <w:t>identify factors that influence customer adoption of this technology.</w:t>
            </w:r>
          </w:p>
          <w:p w14:paraId="1FAD312C" w14:textId="77777777" w:rsidR="007F574A" w:rsidRDefault="007F574A" w:rsidP="007F574A">
            <w:pPr>
              <w:jc w:val="both"/>
              <w:rPr>
                <w:rFonts w:cstheme="minorHAnsi"/>
                <w:sz w:val="24"/>
                <w:szCs w:val="24"/>
              </w:rPr>
            </w:pPr>
          </w:p>
          <w:p w14:paraId="304A05D6" w14:textId="524420C7" w:rsidR="00AB20AC" w:rsidRPr="007F574A" w:rsidRDefault="007F574A" w:rsidP="007F574A">
            <w:pPr>
              <w:jc w:val="both"/>
              <w:rPr>
                <w:rFonts w:cstheme="minorHAnsi"/>
                <w:sz w:val="24"/>
                <w:szCs w:val="24"/>
              </w:rPr>
            </w:pPr>
            <w:r w:rsidRPr="007F574A">
              <w:rPr>
                <w:rFonts w:cstheme="minorHAnsi"/>
                <w:sz w:val="24"/>
                <w:szCs w:val="24"/>
              </w:rPr>
              <w:t>P</w:t>
            </w:r>
            <w:r w:rsidR="00385FBB" w:rsidRPr="007F574A">
              <w:rPr>
                <w:rFonts w:cstheme="minorHAnsi"/>
                <w:sz w:val="24"/>
                <w:szCs w:val="24"/>
              </w:rPr>
              <w:t xml:space="preserve">erceived compatibility has </w:t>
            </w:r>
            <w:r w:rsidRPr="007F574A">
              <w:rPr>
                <w:rFonts w:cstheme="minorHAnsi"/>
                <w:sz w:val="24"/>
                <w:szCs w:val="24"/>
              </w:rPr>
              <w:t>a very strong</w:t>
            </w:r>
            <w:r w:rsidR="00385FBB" w:rsidRPr="007F574A">
              <w:rPr>
                <w:rFonts w:cstheme="minorHAnsi"/>
                <w:sz w:val="24"/>
                <w:szCs w:val="24"/>
              </w:rPr>
              <w:t xml:space="preserve"> effect  on  customers’  intention  to  use  banking  chatbots  which  is  consistent  with earlier findings  of  i-banking  and  m-banking adoption  research.  The  results  indicate  that  the  higher  is consumers’ perception of the banking chatbot being compatible with their lifestyle, the  higher  their  willingness  is  to  adopt  the  technology.</w:t>
            </w:r>
          </w:p>
          <w:p w14:paraId="2FC68785" w14:textId="4784B6AF" w:rsidR="007F574A" w:rsidRPr="007F574A" w:rsidRDefault="007F574A" w:rsidP="007F574A">
            <w:pPr>
              <w:jc w:val="both"/>
              <w:rPr>
                <w:rFonts w:cstheme="minorHAnsi"/>
                <w:sz w:val="24"/>
                <w:szCs w:val="24"/>
              </w:rPr>
            </w:pPr>
          </w:p>
        </w:tc>
      </w:tr>
      <w:tr w:rsidR="00AB20AC" w:rsidRPr="007F574A" w14:paraId="60541664" w14:textId="77777777" w:rsidTr="007A327E">
        <w:trPr>
          <w:trHeight w:val="809"/>
        </w:trPr>
        <w:tc>
          <w:tcPr>
            <w:tcW w:w="915" w:type="dxa"/>
          </w:tcPr>
          <w:p w14:paraId="1DDDDDBF" w14:textId="77777777" w:rsidR="00AB20AC" w:rsidRPr="007F574A" w:rsidRDefault="00AB20AC" w:rsidP="00AB20AC">
            <w:pPr>
              <w:pStyle w:val="ListParagraph"/>
              <w:numPr>
                <w:ilvl w:val="0"/>
                <w:numId w:val="1"/>
              </w:numPr>
              <w:rPr>
                <w:rFonts w:cstheme="minorHAnsi"/>
                <w:sz w:val="24"/>
                <w:szCs w:val="24"/>
              </w:rPr>
            </w:pPr>
          </w:p>
        </w:tc>
        <w:tc>
          <w:tcPr>
            <w:tcW w:w="3720" w:type="dxa"/>
          </w:tcPr>
          <w:p w14:paraId="63909BDC" w14:textId="23CB74DA" w:rsidR="00AB20AC" w:rsidRPr="007F574A" w:rsidRDefault="00AB20AC" w:rsidP="00AB20AC">
            <w:pPr>
              <w:rPr>
                <w:rFonts w:cstheme="minorHAnsi"/>
                <w:sz w:val="24"/>
                <w:szCs w:val="24"/>
              </w:rPr>
            </w:pPr>
            <w:r w:rsidRPr="007F574A">
              <w:rPr>
                <w:rFonts w:eastAsia="Arial" w:cstheme="minorHAnsi"/>
                <w:color w:val="222222"/>
                <w:sz w:val="24"/>
                <w:szCs w:val="24"/>
                <w:lang w:val="en-US"/>
              </w:rPr>
              <w:t>Social Impact / Customer Satisfaction</w:t>
            </w:r>
          </w:p>
        </w:tc>
        <w:tc>
          <w:tcPr>
            <w:tcW w:w="4584" w:type="dxa"/>
          </w:tcPr>
          <w:p w14:paraId="22CEB70A" w14:textId="77777777" w:rsidR="00AB20AC" w:rsidRPr="007F574A" w:rsidRDefault="00385FBB" w:rsidP="007F574A">
            <w:pPr>
              <w:shd w:val="clear" w:color="auto" w:fill="FFFFFF"/>
              <w:jc w:val="both"/>
              <w:rPr>
                <w:rFonts w:eastAsia="Times New Roman" w:cstheme="minorHAnsi"/>
                <w:color w:val="202124"/>
                <w:sz w:val="24"/>
                <w:szCs w:val="24"/>
                <w:lang w:eastAsia="en-IN"/>
              </w:rPr>
            </w:pPr>
            <w:r w:rsidRPr="007F574A">
              <w:rPr>
                <w:rFonts w:eastAsia="Times New Roman" w:cstheme="minorHAnsi"/>
                <w:color w:val="202124"/>
                <w:sz w:val="24"/>
                <w:szCs w:val="24"/>
                <w:lang w:val="en" w:eastAsia="en-IN"/>
              </w:rPr>
              <w:t>Chatbots can </w:t>
            </w:r>
            <w:r w:rsidRPr="007F574A">
              <w:rPr>
                <w:rFonts w:eastAsia="Times New Roman" w:cstheme="minorHAnsi"/>
                <w:b/>
                <w:bCs/>
                <w:color w:val="202124"/>
                <w:sz w:val="24"/>
                <w:szCs w:val="24"/>
                <w:lang w:val="en" w:eastAsia="en-IN"/>
              </w:rPr>
              <w:t>reduce the time customers spend waiting in line</w:t>
            </w:r>
            <w:r w:rsidRPr="007F574A">
              <w:rPr>
                <w:rFonts w:eastAsia="Times New Roman" w:cstheme="minorHAnsi"/>
                <w:color w:val="202124"/>
                <w:sz w:val="24"/>
                <w:szCs w:val="24"/>
                <w:lang w:val="en" w:eastAsia="en-IN"/>
              </w:rPr>
              <w:t>. People get immediate answers to common questions (about order status, store hours, or locations, for instance) in a chat window instead of waiting for an email, a phone call, or a response from another channel. Resolving support cases</w:t>
            </w:r>
            <w:r w:rsidR="007F574A" w:rsidRPr="007F574A">
              <w:rPr>
                <w:rFonts w:eastAsia="Times New Roman" w:cstheme="minorHAnsi"/>
                <w:color w:val="202124"/>
                <w:sz w:val="24"/>
                <w:szCs w:val="24"/>
                <w:lang w:eastAsia="en-IN"/>
              </w:rPr>
              <w:t>.</w:t>
            </w:r>
          </w:p>
          <w:p w14:paraId="3DB83EF5" w14:textId="68ADDEA1" w:rsidR="007F574A" w:rsidRPr="007F574A" w:rsidRDefault="007F574A" w:rsidP="007F574A">
            <w:pPr>
              <w:shd w:val="clear" w:color="auto" w:fill="FFFFFF"/>
              <w:jc w:val="both"/>
              <w:rPr>
                <w:rFonts w:eastAsia="Times New Roman" w:cstheme="minorHAnsi"/>
                <w:color w:val="202124"/>
                <w:sz w:val="24"/>
                <w:szCs w:val="24"/>
                <w:lang w:eastAsia="en-IN"/>
              </w:rPr>
            </w:pPr>
          </w:p>
        </w:tc>
      </w:tr>
      <w:tr w:rsidR="00AB20AC" w:rsidRPr="007F574A" w14:paraId="7966D0D3" w14:textId="77777777" w:rsidTr="007A327E">
        <w:trPr>
          <w:trHeight w:val="809"/>
        </w:trPr>
        <w:tc>
          <w:tcPr>
            <w:tcW w:w="915" w:type="dxa"/>
          </w:tcPr>
          <w:p w14:paraId="14EBEEEB" w14:textId="77777777" w:rsidR="00AB20AC" w:rsidRPr="007F574A" w:rsidRDefault="00AB20AC" w:rsidP="00AB20AC">
            <w:pPr>
              <w:pStyle w:val="ListParagraph"/>
              <w:numPr>
                <w:ilvl w:val="0"/>
                <w:numId w:val="1"/>
              </w:numPr>
              <w:rPr>
                <w:rFonts w:cstheme="minorHAnsi"/>
                <w:sz w:val="24"/>
                <w:szCs w:val="24"/>
              </w:rPr>
            </w:pPr>
          </w:p>
        </w:tc>
        <w:tc>
          <w:tcPr>
            <w:tcW w:w="3720" w:type="dxa"/>
          </w:tcPr>
          <w:p w14:paraId="3A397920" w14:textId="3724824D" w:rsidR="00AB20AC" w:rsidRPr="007F574A" w:rsidRDefault="00AB20AC" w:rsidP="00AB20AC">
            <w:pPr>
              <w:rPr>
                <w:rFonts w:cstheme="minorHAnsi"/>
                <w:sz w:val="24"/>
                <w:szCs w:val="24"/>
              </w:rPr>
            </w:pPr>
            <w:r w:rsidRPr="007F574A">
              <w:rPr>
                <w:rFonts w:eastAsia="Arial" w:cstheme="minorHAnsi"/>
                <w:color w:val="222222"/>
                <w:sz w:val="24"/>
                <w:szCs w:val="24"/>
                <w:lang w:val="en-US"/>
              </w:rPr>
              <w:t xml:space="preserve">Business Model </w:t>
            </w:r>
            <w:r w:rsidR="00604AAA" w:rsidRPr="007F574A">
              <w:rPr>
                <w:rFonts w:eastAsia="Arial" w:cstheme="minorHAnsi"/>
                <w:color w:val="222222"/>
                <w:sz w:val="24"/>
                <w:szCs w:val="24"/>
                <w:lang w:val="en-US"/>
              </w:rPr>
              <w:t>(Revenue Model)</w:t>
            </w:r>
          </w:p>
        </w:tc>
        <w:tc>
          <w:tcPr>
            <w:tcW w:w="4584" w:type="dxa"/>
          </w:tcPr>
          <w:p w14:paraId="6F50BB5E" w14:textId="77777777" w:rsidR="00AB20AC" w:rsidRPr="007F574A" w:rsidRDefault="007A327E" w:rsidP="007F574A">
            <w:pPr>
              <w:jc w:val="both"/>
              <w:rPr>
                <w:rFonts w:cstheme="minorHAnsi"/>
                <w:color w:val="202124"/>
                <w:sz w:val="24"/>
                <w:szCs w:val="24"/>
                <w:shd w:val="clear" w:color="auto" w:fill="FFFFFF"/>
              </w:rPr>
            </w:pPr>
            <w:r w:rsidRPr="007F574A">
              <w:rPr>
                <w:rFonts w:cstheme="minorHAnsi"/>
                <w:b/>
                <w:bCs/>
                <w:color w:val="202124"/>
                <w:sz w:val="24"/>
                <w:szCs w:val="24"/>
                <w:shd w:val="clear" w:color="auto" w:fill="FFFFFF"/>
              </w:rPr>
              <w:t>Chatbots must be able to provide 24X7 support that caters to the needs of customers at all times</w:t>
            </w:r>
            <w:r w:rsidRPr="007F574A">
              <w:rPr>
                <w:rFonts w:cstheme="minorHAnsi"/>
                <w:color w:val="202124"/>
                <w:sz w:val="24"/>
                <w:szCs w:val="24"/>
                <w:shd w:val="clear" w:color="auto" w:fill="FFFFFF"/>
              </w:rPr>
              <w:t>. In a scenario, even when a call to the bank does not go through, a chatbot can help answer queries.</w:t>
            </w:r>
          </w:p>
          <w:p w14:paraId="49E88C9A" w14:textId="0919CF12" w:rsidR="007F574A" w:rsidRPr="007F574A" w:rsidRDefault="007F574A" w:rsidP="007F574A">
            <w:pPr>
              <w:jc w:val="both"/>
              <w:rPr>
                <w:rFonts w:cstheme="minorHAnsi"/>
                <w:sz w:val="24"/>
                <w:szCs w:val="24"/>
              </w:rPr>
            </w:pPr>
          </w:p>
        </w:tc>
      </w:tr>
      <w:tr w:rsidR="00604AAA" w:rsidRPr="007F574A" w14:paraId="3A7E9CD7" w14:textId="77777777" w:rsidTr="007A327E">
        <w:trPr>
          <w:trHeight w:val="809"/>
        </w:trPr>
        <w:tc>
          <w:tcPr>
            <w:tcW w:w="915" w:type="dxa"/>
          </w:tcPr>
          <w:p w14:paraId="72E32043" w14:textId="77777777" w:rsidR="00604AAA" w:rsidRPr="007F574A" w:rsidRDefault="00604AAA" w:rsidP="00AB20AC">
            <w:pPr>
              <w:pStyle w:val="ListParagraph"/>
              <w:numPr>
                <w:ilvl w:val="0"/>
                <w:numId w:val="1"/>
              </w:numPr>
              <w:rPr>
                <w:rFonts w:cstheme="minorHAnsi"/>
                <w:sz w:val="24"/>
                <w:szCs w:val="24"/>
              </w:rPr>
            </w:pPr>
          </w:p>
        </w:tc>
        <w:tc>
          <w:tcPr>
            <w:tcW w:w="3720" w:type="dxa"/>
          </w:tcPr>
          <w:p w14:paraId="0E599604" w14:textId="24459348" w:rsidR="00604AAA" w:rsidRPr="007F574A" w:rsidRDefault="00604AAA" w:rsidP="00AB20AC">
            <w:pPr>
              <w:rPr>
                <w:rFonts w:eastAsia="Arial" w:cstheme="minorHAnsi"/>
                <w:color w:val="222222"/>
                <w:sz w:val="24"/>
                <w:szCs w:val="24"/>
                <w:lang w:val="en-US"/>
              </w:rPr>
            </w:pPr>
            <w:r w:rsidRPr="007F574A">
              <w:rPr>
                <w:rFonts w:eastAsia="Arial" w:cstheme="minorHAnsi"/>
                <w:color w:val="222222"/>
                <w:sz w:val="24"/>
                <w:szCs w:val="24"/>
                <w:lang w:val="en-US"/>
              </w:rPr>
              <w:t>Scalability of the Solution</w:t>
            </w:r>
          </w:p>
        </w:tc>
        <w:tc>
          <w:tcPr>
            <w:tcW w:w="4584" w:type="dxa"/>
          </w:tcPr>
          <w:p w14:paraId="78ADC2B8" w14:textId="6062BF89" w:rsidR="007A327E" w:rsidRPr="007F574A" w:rsidRDefault="007A327E" w:rsidP="007F574A">
            <w:pPr>
              <w:pStyle w:val="NormalWeb"/>
              <w:spacing w:before="0" w:beforeAutospacing="0" w:after="480" w:afterAutospacing="0"/>
              <w:jc w:val="both"/>
              <w:textAlignment w:val="baseline"/>
              <w:rPr>
                <w:rFonts w:asciiTheme="minorHAnsi" w:hAnsiTheme="minorHAnsi" w:cstheme="minorHAnsi"/>
                <w:color w:val="181818"/>
              </w:rPr>
            </w:pPr>
            <w:r w:rsidRPr="007F574A">
              <w:rPr>
                <w:rFonts w:asciiTheme="minorHAnsi" w:hAnsiTheme="minorHAnsi" w:cstheme="minorHAnsi"/>
                <w:color w:val="181818"/>
              </w:rPr>
              <w:t xml:space="preserve">Using </w:t>
            </w:r>
            <w:r w:rsidRPr="007F574A">
              <w:rPr>
                <w:rFonts w:asciiTheme="minorHAnsi" w:hAnsiTheme="minorHAnsi" w:cstheme="minorHAnsi"/>
                <w:b/>
                <w:bCs/>
                <w:color w:val="181818"/>
              </w:rPr>
              <w:t>banking chatbots for scaling customer support can reduce the need for human resources</w:t>
            </w:r>
            <w:r w:rsidRPr="007F574A">
              <w:rPr>
                <w:rFonts w:asciiTheme="minorHAnsi" w:hAnsiTheme="minorHAnsi" w:cstheme="minorHAnsi"/>
                <w:color w:val="181818"/>
              </w:rPr>
              <w:t xml:space="preserve"> for handling thousands of queries manually. Custom support agents can help customers with complex queries that chatbots cannot resolve. With automation, the cost of customer support can be reduced considerably. With the use of AI Chatbots for banking, banks and the financial sector have seen 75% of cost reduction with quality and timely query resolution.</w:t>
            </w:r>
          </w:p>
          <w:p w14:paraId="1DDCCBAE" w14:textId="77777777" w:rsidR="00604AAA" w:rsidRPr="007F574A" w:rsidRDefault="00604AAA" w:rsidP="00AB20AC">
            <w:pPr>
              <w:rPr>
                <w:rFonts w:cstheme="minorHAnsi"/>
                <w:sz w:val="24"/>
                <w:szCs w:val="24"/>
              </w:rPr>
            </w:pPr>
          </w:p>
        </w:tc>
      </w:tr>
    </w:tbl>
    <w:p w14:paraId="2B3550E2" w14:textId="77777777" w:rsidR="00AB20AC" w:rsidRPr="007F574A" w:rsidRDefault="00AB20AC" w:rsidP="00DB6A25">
      <w:pPr>
        <w:rPr>
          <w:rFonts w:cstheme="minorHAnsi"/>
          <w:sz w:val="24"/>
          <w:szCs w:val="24"/>
        </w:rPr>
      </w:pPr>
    </w:p>
    <w:sectPr w:rsidR="00AB20AC" w:rsidRPr="007F574A"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49DD7ACE"/>
    <w:multiLevelType w:val="multilevel"/>
    <w:tmpl w:val="066C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385FBB"/>
    <w:rsid w:val="003C4A8E"/>
    <w:rsid w:val="003E3A16"/>
    <w:rsid w:val="005B2106"/>
    <w:rsid w:val="00604389"/>
    <w:rsid w:val="00604AAA"/>
    <w:rsid w:val="007A327E"/>
    <w:rsid w:val="007A3AE5"/>
    <w:rsid w:val="007D3B4C"/>
    <w:rsid w:val="007F574A"/>
    <w:rsid w:val="00983054"/>
    <w:rsid w:val="009D3AA0"/>
    <w:rsid w:val="00AB20AC"/>
    <w:rsid w:val="00AC6D16"/>
    <w:rsid w:val="00AC7F0A"/>
    <w:rsid w:val="00B76D2E"/>
    <w:rsid w:val="00DB6A25"/>
    <w:rsid w:val="00F669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gkelc">
    <w:name w:val="hgkelc"/>
    <w:basedOn w:val="DefaultParagraphFont"/>
    <w:rsid w:val="00385FBB"/>
  </w:style>
  <w:style w:type="character" w:customStyle="1" w:styleId="a">
    <w:name w:val="_"/>
    <w:basedOn w:val="DefaultParagraphFont"/>
    <w:rsid w:val="00385FBB"/>
  </w:style>
  <w:style w:type="character" w:customStyle="1" w:styleId="ls3d">
    <w:name w:val="ls3d"/>
    <w:basedOn w:val="DefaultParagraphFont"/>
    <w:rsid w:val="00385FBB"/>
  </w:style>
  <w:style w:type="character" w:customStyle="1" w:styleId="ls60">
    <w:name w:val="ls60"/>
    <w:basedOn w:val="DefaultParagraphFont"/>
    <w:rsid w:val="00385FBB"/>
  </w:style>
  <w:style w:type="character" w:customStyle="1" w:styleId="ls6">
    <w:name w:val="ls6"/>
    <w:basedOn w:val="DefaultParagraphFont"/>
    <w:rsid w:val="00385FBB"/>
  </w:style>
  <w:style w:type="character" w:customStyle="1" w:styleId="ls87">
    <w:name w:val="ls87"/>
    <w:basedOn w:val="DefaultParagraphFont"/>
    <w:rsid w:val="00385FBB"/>
  </w:style>
  <w:style w:type="character" w:customStyle="1" w:styleId="lsfb">
    <w:name w:val="lsfb"/>
    <w:basedOn w:val="DefaultParagraphFont"/>
    <w:rsid w:val="00385FBB"/>
  </w:style>
  <w:style w:type="character" w:customStyle="1" w:styleId="ls2">
    <w:name w:val="ls2"/>
    <w:basedOn w:val="DefaultParagraphFont"/>
    <w:rsid w:val="00385FBB"/>
  </w:style>
  <w:style w:type="character" w:customStyle="1" w:styleId="ls9">
    <w:name w:val="ls9"/>
    <w:basedOn w:val="DefaultParagraphFont"/>
    <w:rsid w:val="00385FBB"/>
  </w:style>
  <w:style w:type="character" w:customStyle="1" w:styleId="ls2b">
    <w:name w:val="ls2b"/>
    <w:basedOn w:val="DefaultParagraphFont"/>
    <w:rsid w:val="00385FBB"/>
  </w:style>
  <w:style w:type="character" w:customStyle="1" w:styleId="lsf">
    <w:name w:val="lsf"/>
    <w:basedOn w:val="DefaultParagraphFont"/>
    <w:rsid w:val="00385FBB"/>
  </w:style>
  <w:style w:type="character" w:customStyle="1" w:styleId="ls17">
    <w:name w:val="ls17"/>
    <w:basedOn w:val="DefaultParagraphFont"/>
    <w:rsid w:val="00385FBB"/>
  </w:style>
  <w:style w:type="paragraph" w:styleId="NormalWeb">
    <w:name w:val="Normal (Web)"/>
    <w:basedOn w:val="Normal"/>
    <w:uiPriority w:val="99"/>
    <w:semiHidden/>
    <w:unhideWhenUsed/>
    <w:rsid w:val="007A327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49169">
      <w:bodyDiv w:val="1"/>
      <w:marLeft w:val="0"/>
      <w:marRight w:val="0"/>
      <w:marTop w:val="0"/>
      <w:marBottom w:val="0"/>
      <w:divBdr>
        <w:top w:val="none" w:sz="0" w:space="0" w:color="auto"/>
        <w:left w:val="none" w:sz="0" w:space="0" w:color="auto"/>
        <w:bottom w:val="none" w:sz="0" w:space="0" w:color="auto"/>
        <w:right w:val="none" w:sz="0" w:space="0" w:color="auto"/>
      </w:divBdr>
      <w:divsChild>
        <w:div w:id="509560492">
          <w:marLeft w:val="0"/>
          <w:marRight w:val="0"/>
          <w:marTop w:val="0"/>
          <w:marBottom w:val="0"/>
          <w:divBdr>
            <w:top w:val="none" w:sz="0" w:space="0" w:color="auto"/>
            <w:left w:val="none" w:sz="0" w:space="0" w:color="auto"/>
            <w:bottom w:val="none" w:sz="0" w:space="0" w:color="auto"/>
            <w:right w:val="none" w:sz="0" w:space="0" w:color="auto"/>
          </w:divBdr>
          <w:divsChild>
            <w:div w:id="1012730101">
              <w:marLeft w:val="0"/>
              <w:marRight w:val="0"/>
              <w:marTop w:val="180"/>
              <w:marBottom w:val="180"/>
              <w:divBdr>
                <w:top w:val="none" w:sz="0" w:space="0" w:color="auto"/>
                <w:left w:val="none" w:sz="0" w:space="0" w:color="auto"/>
                <w:bottom w:val="none" w:sz="0" w:space="0" w:color="auto"/>
                <w:right w:val="none" w:sz="0" w:space="0" w:color="auto"/>
              </w:divBdr>
            </w:div>
          </w:divsChild>
        </w:div>
        <w:div w:id="420370081">
          <w:marLeft w:val="0"/>
          <w:marRight w:val="0"/>
          <w:marTop w:val="0"/>
          <w:marBottom w:val="0"/>
          <w:divBdr>
            <w:top w:val="none" w:sz="0" w:space="0" w:color="auto"/>
            <w:left w:val="none" w:sz="0" w:space="0" w:color="auto"/>
            <w:bottom w:val="none" w:sz="0" w:space="0" w:color="auto"/>
            <w:right w:val="none" w:sz="0" w:space="0" w:color="auto"/>
          </w:divBdr>
          <w:divsChild>
            <w:div w:id="1555383191">
              <w:marLeft w:val="0"/>
              <w:marRight w:val="0"/>
              <w:marTop w:val="0"/>
              <w:marBottom w:val="0"/>
              <w:divBdr>
                <w:top w:val="none" w:sz="0" w:space="0" w:color="auto"/>
                <w:left w:val="none" w:sz="0" w:space="0" w:color="auto"/>
                <w:bottom w:val="none" w:sz="0" w:space="0" w:color="auto"/>
                <w:right w:val="none" w:sz="0" w:space="0" w:color="auto"/>
              </w:divBdr>
              <w:divsChild>
                <w:div w:id="1111170713">
                  <w:marLeft w:val="0"/>
                  <w:marRight w:val="0"/>
                  <w:marTop w:val="0"/>
                  <w:marBottom w:val="0"/>
                  <w:divBdr>
                    <w:top w:val="none" w:sz="0" w:space="0" w:color="auto"/>
                    <w:left w:val="none" w:sz="0" w:space="0" w:color="auto"/>
                    <w:bottom w:val="none" w:sz="0" w:space="0" w:color="auto"/>
                    <w:right w:val="none" w:sz="0" w:space="0" w:color="auto"/>
                  </w:divBdr>
                  <w:divsChild>
                    <w:div w:id="1803497087">
                      <w:marLeft w:val="0"/>
                      <w:marRight w:val="0"/>
                      <w:marTop w:val="0"/>
                      <w:marBottom w:val="0"/>
                      <w:divBdr>
                        <w:top w:val="none" w:sz="0" w:space="0" w:color="auto"/>
                        <w:left w:val="none" w:sz="0" w:space="0" w:color="auto"/>
                        <w:bottom w:val="none" w:sz="0" w:space="0" w:color="auto"/>
                        <w:right w:val="none" w:sz="0" w:space="0" w:color="auto"/>
                      </w:divBdr>
                      <w:divsChild>
                        <w:div w:id="1079133672">
                          <w:marLeft w:val="0"/>
                          <w:marRight w:val="0"/>
                          <w:marTop w:val="0"/>
                          <w:marBottom w:val="0"/>
                          <w:divBdr>
                            <w:top w:val="none" w:sz="0" w:space="0" w:color="auto"/>
                            <w:left w:val="none" w:sz="0" w:space="0" w:color="auto"/>
                            <w:bottom w:val="none" w:sz="0" w:space="0" w:color="auto"/>
                            <w:right w:val="none" w:sz="0" w:space="0" w:color="auto"/>
                          </w:divBdr>
                          <w:divsChild>
                            <w:div w:id="13870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082097378">
      <w:bodyDiv w:val="1"/>
      <w:marLeft w:val="0"/>
      <w:marRight w:val="0"/>
      <w:marTop w:val="0"/>
      <w:marBottom w:val="0"/>
      <w:divBdr>
        <w:top w:val="none" w:sz="0" w:space="0" w:color="auto"/>
        <w:left w:val="none" w:sz="0" w:space="0" w:color="auto"/>
        <w:bottom w:val="none" w:sz="0" w:space="0" w:color="auto"/>
        <w:right w:val="none" w:sz="0" w:space="0" w:color="auto"/>
      </w:divBdr>
    </w:div>
    <w:div w:id="1482038074">
      <w:bodyDiv w:val="1"/>
      <w:marLeft w:val="0"/>
      <w:marRight w:val="0"/>
      <w:marTop w:val="0"/>
      <w:marBottom w:val="0"/>
      <w:divBdr>
        <w:top w:val="none" w:sz="0" w:space="0" w:color="auto"/>
        <w:left w:val="none" w:sz="0" w:space="0" w:color="auto"/>
        <w:bottom w:val="none" w:sz="0" w:space="0" w:color="auto"/>
        <w:right w:val="none" w:sz="0" w:space="0" w:color="auto"/>
      </w:divBdr>
    </w:div>
    <w:div w:id="1567833209">
      <w:bodyDiv w:val="1"/>
      <w:marLeft w:val="0"/>
      <w:marRight w:val="0"/>
      <w:marTop w:val="0"/>
      <w:marBottom w:val="0"/>
      <w:divBdr>
        <w:top w:val="none" w:sz="0" w:space="0" w:color="auto"/>
        <w:left w:val="none" w:sz="0" w:space="0" w:color="auto"/>
        <w:bottom w:val="none" w:sz="0" w:space="0" w:color="auto"/>
        <w:right w:val="none" w:sz="0" w:space="0" w:color="auto"/>
      </w:divBdr>
      <w:divsChild>
        <w:div w:id="435446424">
          <w:marLeft w:val="0"/>
          <w:marRight w:val="0"/>
          <w:marTop w:val="0"/>
          <w:marBottom w:val="0"/>
          <w:divBdr>
            <w:top w:val="none" w:sz="0" w:space="0" w:color="auto"/>
            <w:left w:val="none" w:sz="0" w:space="0" w:color="auto"/>
            <w:bottom w:val="none" w:sz="0" w:space="0" w:color="auto"/>
            <w:right w:val="none" w:sz="0" w:space="0" w:color="auto"/>
          </w:divBdr>
          <w:divsChild>
            <w:div w:id="547229808">
              <w:marLeft w:val="0"/>
              <w:marRight w:val="0"/>
              <w:marTop w:val="180"/>
              <w:marBottom w:val="180"/>
              <w:divBdr>
                <w:top w:val="none" w:sz="0" w:space="0" w:color="auto"/>
                <w:left w:val="none" w:sz="0" w:space="0" w:color="auto"/>
                <w:bottom w:val="none" w:sz="0" w:space="0" w:color="auto"/>
                <w:right w:val="none" w:sz="0" w:space="0" w:color="auto"/>
              </w:divBdr>
            </w:div>
          </w:divsChild>
        </w:div>
        <w:div w:id="1479492785">
          <w:marLeft w:val="0"/>
          <w:marRight w:val="0"/>
          <w:marTop w:val="0"/>
          <w:marBottom w:val="0"/>
          <w:divBdr>
            <w:top w:val="none" w:sz="0" w:space="0" w:color="auto"/>
            <w:left w:val="none" w:sz="0" w:space="0" w:color="auto"/>
            <w:bottom w:val="none" w:sz="0" w:space="0" w:color="auto"/>
            <w:right w:val="none" w:sz="0" w:space="0" w:color="auto"/>
          </w:divBdr>
          <w:divsChild>
            <w:div w:id="1353797413">
              <w:marLeft w:val="0"/>
              <w:marRight w:val="0"/>
              <w:marTop w:val="0"/>
              <w:marBottom w:val="0"/>
              <w:divBdr>
                <w:top w:val="none" w:sz="0" w:space="0" w:color="auto"/>
                <w:left w:val="none" w:sz="0" w:space="0" w:color="auto"/>
                <w:bottom w:val="none" w:sz="0" w:space="0" w:color="auto"/>
                <w:right w:val="none" w:sz="0" w:space="0" w:color="auto"/>
              </w:divBdr>
              <w:divsChild>
                <w:div w:id="785929891">
                  <w:marLeft w:val="0"/>
                  <w:marRight w:val="0"/>
                  <w:marTop w:val="0"/>
                  <w:marBottom w:val="0"/>
                  <w:divBdr>
                    <w:top w:val="none" w:sz="0" w:space="0" w:color="auto"/>
                    <w:left w:val="none" w:sz="0" w:space="0" w:color="auto"/>
                    <w:bottom w:val="none" w:sz="0" w:space="0" w:color="auto"/>
                    <w:right w:val="none" w:sz="0" w:space="0" w:color="auto"/>
                  </w:divBdr>
                  <w:divsChild>
                    <w:div w:id="1295214253">
                      <w:marLeft w:val="0"/>
                      <w:marRight w:val="0"/>
                      <w:marTop w:val="0"/>
                      <w:marBottom w:val="0"/>
                      <w:divBdr>
                        <w:top w:val="none" w:sz="0" w:space="0" w:color="auto"/>
                        <w:left w:val="none" w:sz="0" w:space="0" w:color="auto"/>
                        <w:bottom w:val="none" w:sz="0" w:space="0" w:color="auto"/>
                        <w:right w:val="none" w:sz="0" w:space="0" w:color="auto"/>
                      </w:divBdr>
                      <w:divsChild>
                        <w:div w:id="364018388">
                          <w:marLeft w:val="0"/>
                          <w:marRight w:val="0"/>
                          <w:marTop w:val="0"/>
                          <w:marBottom w:val="0"/>
                          <w:divBdr>
                            <w:top w:val="none" w:sz="0" w:space="0" w:color="auto"/>
                            <w:left w:val="none" w:sz="0" w:space="0" w:color="auto"/>
                            <w:bottom w:val="none" w:sz="0" w:space="0" w:color="auto"/>
                            <w:right w:val="none" w:sz="0" w:space="0" w:color="auto"/>
                          </w:divBdr>
                          <w:divsChild>
                            <w:div w:id="34455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729487">
      <w:bodyDiv w:val="1"/>
      <w:marLeft w:val="0"/>
      <w:marRight w:val="0"/>
      <w:marTop w:val="0"/>
      <w:marBottom w:val="0"/>
      <w:divBdr>
        <w:top w:val="none" w:sz="0" w:space="0" w:color="auto"/>
        <w:left w:val="none" w:sz="0" w:space="0" w:color="auto"/>
        <w:bottom w:val="none" w:sz="0" w:space="0" w:color="auto"/>
        <w:right w:val="none" w:sz="0" w:space="0" w:color="auto"/>
      </w:divBdr>
    </w:div>
    <w:div w:id="184951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Radrak</cp:lastModifiedBy>
  <cp:revision>12</cp:revision>
  <dcterms:created xsi:type="dcterms:W3CDTF">2022-09-18T16:51:00Z</dcterms:created>
  <dcterms:modified xsi:type="dcterms:W3CDTF">2022-10-22T16:41:00Z</dcterms:modified>
</cp:coreProperties>
</file>