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C9" w:rsidRDefault="001F3ACA">
      <w:pPr>
        <w:pStyle w:val="Heading1"/>
        <w:spacing w:before="37"/>
      </w:pPr>
      <w:r>
        <w:t>Project Design Phase-II</w:t>
      </w:r>
    </w:p>
    <w:p w:rsidR="00854EC9" w:rsidRDefault="001F3ACA">
      <w:pPr>
        <w:spacing w:before="21"/>
        <w:ind w:left="2068" w:right="2147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854EC9" w:rsidRDefault="00854EC9">
      <w:pPr>
        <w:pStyle w:val="BodyText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854EC9">
        <w:trPr>
          <w:trHeight w:val="239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C9" w:rsidRDefault="001F3ACA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C9" w:rsidRDefault="001F3ACA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12 October 2022</w:t>
            </w:r>
          </w:p>
        </w:tc>
      </w:tr>
      <w:tr w:rsidR="00854EC9">
        <w:trPr>
          <w:trHeight w:val="2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C9" w:rsidRDefault="001F3AC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C9" w:rsidRDefault="004938C5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PNT2022TMID51589</w:t>
            </w:r>
          </w:p>
        </w:tc>
      </w:tr>
      <w:tr w:rsidR="00854EC9">
        <w:trPr>
          <w:trHeight w:val="4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C9" w:rsidRDefault="001F3ACA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C9" w:rsidRDefault="004938C5">
            <w:pPr>
              <w:pStyle w:val="TableParagraph"/>
              <w:spacing w:before="5" w:line="230" w:lineRule="exact"/>
              <w:ind w:right="822" w:hanging="10"/>
              <w:rPr>
                <w:sz w:val="20"/>
              </w:rPr>
            </w:pPr>
            <w:r>
              <w:rPr>
                <w:sz w:val="20"/>
              </w:rPr>
              <w:t>Predicting the Energy Output of Wind Turbine Based on Weather C</w:t>
            </w:r>
            <w:bookmarkStart w:id="0" w:name="_GoBack"/>
            <w:bookmarkEnd w:id="0"/>
            <w:r w:rsidR="001F3ACA">
              <w:rPr>
                <w:sz w:val="20"/>
              </w:rPr>
              <w:t>ondition</w:t>
            </w:r>
          </w:p>
        </w:tc>
      </w:tr>
      <w:tr w:rsidR="00854EC9">
        <w:trPr>
          <w:trHeight w:val="2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C9" w:rsidRDefault="001F3AC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Maximum 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C9" w:rsidRDefault="001F3AC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 Marks</w:t>
            </w:r>
          </w:p>
        </w:tc>
      </w:tr>
    </w:tbl>
    <w:p w:rsidR="00854EC9" w:rsidRDefault="00854EC9">
      <w:pPr>
        <w:pStyle w:val="BodyText"/>
        <w:spacing w:before="0"/>
        <w:rPr>
          <w:b/>
          <w:sz w:val="24"/>
        </w:rPr>
      </w:pPr>
    </w:p>
    <w:p w:rsidR="00854EC9" w:rsidRDefault="001F3ACA">
      <w:pPr>
        <w:pStyle w:val="Heading2"/>
        <w:spacing w:before="150"/>
      </w:pPr>
      <w:r>
        <w:t>Functional Requirements:</w:t>
      </w:r>
    </w:p>
    <w:p w:rsidR="00854EC9" w:rsidRDefault="001F3ACA">
      <w:pPr>
        <w:pStyle w:val="BodyText"/>
        <w:spacing w:before="180"/>
        <w:ind w:left="220"/>
      </w:pPr>
      <w:r>
        <w:t>Following are the functional requirements of the proposed solution.</w:t>
      </w:r>
    </w:p>
    <w:p w:rsidR="00854EC9" w:rsidRDefault="00854EC9">
      <w:pPr>
        <w:pStyle w:val="BodyText"/>
        <w:spacing w:before="8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854EC9">
        <w:trPr>
          <w:trHeight w:val="328"/>
        </w:trPr>
        <w:tc>
          <w:tcPr>
            <w:tcW w:w="926" w:type="dxa"/>
          </w:tcPr>
          <w:p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</w:tcPr>
          <w:p w:rsidR="00854EC9" w:rsidRDefault="001F3ACA">
            <w:pPr>
              <w:pStyle w:val="TableParagraph"/>
              <w:spacing w:line="268" w:lineRule="exact"/>
              <w:ind w:left="118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54EC9">
        <w:trPr>
          <w:trHeight w:val="806"/>
        </w:trPr>
        <w:tc>
          <w:tcPr>
            <w:tcW w:w="926" w:type="dxa"/>
          </w:tcPr>
          <w:p w:rsidR="00854EC9" w:rsidRDefault="001F3ACA">
            <w:pPr>
              <w:pStyle w:val="TableParagraph"/>
              <w:spacing w:before="4"/>
            </w:pPr>
            <w:r>
              <w:t>FR-1</w:t>
            </w:r>
          </w:p>
        </w:tc>
        <w:tc>
          <w:tcPr>
            <w:tcW w:w="3149" w:type="dxa"/>
          </w:tcPr>
          <w:p w:rsidR="00854EC9" w:rsidRDefault="001F3ACA">
            <w:pPr>
              <w:pStyle w:val="TableParagraph"/>
              <w:spacing w:before="10" w:line="235" w:lineRule="auto"/>
            </w:pPr>
            <w:r>
              <w:t>User Registration and logging in by entering their username and</w:t>
            </w:r>
          </w:p>
          <w:p w:rsidR="00854EC9" w:rsidRDefault="001F3ACA">
            <w:pPr>
              <w:pStyle w:val="TableParagraph"/>
              <w:spacing w:line="250" w:lineRule="exact"/>
            </w:pPr>
            <w:proofErr w:type="gramStart"/>
            <w:r>
              <w:t>password</w:t>
            </w:r>
            <w:proofErr w:type="gramEnd"/>
            <w:r>
              <w:t>.</w:t>
            </w:r>
          </w:p>
        </w:tc>
        <w:tc>
          <w:tcPr>
            <w:tcW w:w="5250" w:type="dxa"/>
          </w:tcPr>
          <w:p w:rsidR="00854EC9" w:rsidRDefault="001F3ACA">
            <w:pPr>
              <w:pStyle w:val="TableParagraph"/>
              <w:spacing w:before="4"/>
              <w:ind w:left="118"/>
            </w:pPr>
            <w:r>
              <w:t>Registration through Form.</w:t>
            </w:r>
          </w:p>
        </w:tc>
      </w:tr>
      <w:tr w:rsidR="00854EC9">
        <w:trPr>
          <w:trHeight w:val="805"/>
        </w:trPr>
        <w:tc>
          <w:tcPr>
            <w:tcW w:w="926" w:type="dxa"/>
          </w:tcPr>
          <w:p w:rsidR="00854EC9" w:rsidRDefault="001F3ACA">
            <w:pPr>
              <w:pStyle w:val="TableParagraph"/>
              <w:spacing w:before="1"/>
            </w:pPr>
            <w:r>
              <w:t>FR-2</w:t>
            </w:r>
          </w:p>
        </w:tc>
        <w:tc>
          <w:tcPr>
            <w:tcW w:w="3149" w:type="dxa"/>
          </w:tcPr>
          <w:p w:rsidR="00854EC9" w:rsidRDefault="001F3ACA">
            <w:pPr>
              <w:pStyle w:val="TableParagraph"/>
              <w:spacing w:before="6" w:line="262" w:lineRule="exact"/>
              <w:ind w:right="100"/>
            </w:pPr>
            <w:r>
              <w:t>User Confirmation by validating the username with respect to the password</w:t>
            </w:r>
          </w:p>
        </w:tc>
        <w:tc>
          <w:tcPr>
            <w:tcW w:w="5250" w:type="dxa"/>
          </w:tcPr>
          <w:p w:rsidR="00854EC9" w:rsidRDefault="001F3ACA">
            <w:pPr>
              <w:pStyle w:val="TableParagraph"/>
              <w:spacing w:before="1"/>
              <w:ind w:left="118"/>
            </w:pPr>
            <w:r>
              <w:t>Confirmation via pop-up Message.</w:t>
            </w:r>
          </w:p>
        </w:tc>
      </w:tr>
      <w:tr w:rsidR="00854EC9">
        <w:trPr>
          <w:trHeight w:val="806"/>
        </w:trPr>
        <w:tc>
          <w:tcPr>
            <w:tcW w:w="926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t>FR-3</w:t>
            </w:r>
          </w:p>
        </w:tc>
        <w:tc>
          <w:tcPr>
            <w:tcW w:w="3149" w:type="dxa"/>
          </w:tcPr>
          <w:p w:rsidR="00854EC9" w:rsidRDefault="001F3ACA">
            <w:pPr>
              <w:pStyle w:val="TableParagraph"/>
              <w:spacing w:before="1" w:line="262" w:lineRule="exact"/>
              <w:ind w:right="1034"/>
              <w:jc w:val="both"/>
            </w:pPr>
            <w:r>
              <w:t>Displaying the further information about the application.</w:t>
            </w:r>
          </w:p>
        </w:tc>
        <w:tc>
          <w:tcPr>
            <w:tcW w:w="5250" w:type="dxa"/>
          </w:tcPr>
          <w:p w:rsidR="00854EC9" w:rsidRDefault="001F3ACA">
            <w:pPr>
              <w:pStyle w:val="TableParagraph"/>
              <w:ind w:left="118" w:right="886"/>
            </w:pPr>
            <w:r>
              <w:t>By selecting the about button the details of the application will be displayed.</w:t>
            </w:r>
          </w:p>
        </w:tc>
      </w:tr>
      <w:tr w:rsidR="00854EC9">
        <w:trPr>
          <w:trHeight w:val="1341"/>
        </w:trPr>
        <w:tc>
          <w:tcPr>
            <w:tcW w:w="926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t>FR-4</w:t>
            </w:r>
          </w:p>
        </w:tc>
        <w:tc>
          <w:tcPr>
            <w:tcW w:w="3149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t>Validating the city name.</w:t>
            </w:r>
          </w:p>
        </w:tc>
        <w:tc>
          <w:tcPr>
            <w:tcW w:w="5250" w:type="dxa"/>
          </w:tcPr>
          <w:p w:rsidR="00854EC9" w:rsidRDefault="001F3ACA">
            <w:pPr>
              <w:pStyle w:val="TableParagraph"/>
              <w:ind w:left="118" w:right="284"/>
            </w:pPr>
            <w:r>
              <w:t>System checks whether the city entered by the user is present or not. If present it will collect the further details else it will display the po</w:t>
            </w:r>
            <w:r>
              <w:t>p-up message as error in the city.</w:t>
            </w:r>
          </w:p>
        </w:tc>
      </w:tr>
      <w:tr w:rsidR="00854EC9">
        <w:trPr>
          <w:trHeight w:val="537"/>
        </w:trPr>
        <w:tc>
          <w:tcPr>
            <w:tcW w:w="926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t>FR-5</w:t>
            </w:r>
          </w:p>
        </w:tc>
        <w:tc>
          <w:tcPr>
            <w:tcW w:w="3149" w:type="dxa"/>
          </w:tcPr>
          <w:p w:rsidR="00854EC9" w:rsidRDefault="001F3ACA">
            <w:pPr>
              <w:pStyle w:val="TableParagraph"/>
              <w:spacing w:before="8" w:line="254" w:lineRule="exact"/>
            </w:pPr>
            <w:r>
              <w:t>Checking the data type of the value.</w:t>
            </w:r>
          </w:p>
        </w:tc>
        <w:tc>
          <w:tcPr>
            <w:tcW w:w="5250" w:type="dxa"/>
          </w:tcPr>
          <w:p w:rsidR="00854EC9" w:rsidRDefault="001F3ACA">
            <w:pPr>
              <w:pStyle w:val="TableParagraph"/>
              <w:spacing w:before="8" w:line="254" w:lineRule="exact"/>
              <w:ind w:left="118"/>
            </w:pPr>
            <w:r>
              <w:t>System checks for the data type of the value entered by the user.</w:t>
            </w:r>
          </w:p>
        </w:tc>
      </w:tr>
      <w:tr w:rsidR="00854EC9">
        <w:trPr>
          <w:trHeight w:val="803"/>
        </w:trPr>
        <w:tc>
          <w:tcPr>
            <w:tcW w:w="926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t>FR-6</w:t>
            </w:r>
          </w:p>
        </w:tc>
        <w:tc>
          <w:tcPr>
            <w:tcW w:w="3149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rPr>
                <w:color w:val="1F1F1F"/>
              </w:rPr>
              <w:t>Validating all required fields.</w:t>
            </w:r>
          </w:p>
        </w:tc>
        <w:tc>
          <w:tcPr>
            <w:tcW w:w="5250" w:type="dxa"/>
          </w:tcPr>
          <w:p w:rsidR="00854EC9" w:rsidRDefault="001F3ACA">
            <w:pPr>
              <w:pStyle w:val="TableParagraph"/>
              <w:spacing w:before="6" w:line="262" w:lineRule="exact"/>
              <w:ind w:left="118" w:right="284"/>
            </w:pPr>
            <w:r>
              <w:t>Before predicting the output the system checks whether all the values are entered by the user and checks whether all values are correct.</w:t>
            </w:r>
          </w:p>
        </w:tc>
      </w:tr>
      <w:tr w:rsidR="00854EC9">
        <w:trPr>
          <w:trHeight w:val="563"/>
        </w:trPr>
        <w:tc>
          <w:tcPr>
            <w:tcW w:w="926" w:type="dxa"/>
          </w:tcPr>
          <w:p w:rsidR="00854EC9" w:rsidRDefault="001F3ACA">
            <w:pPr>
              <w:pStyle w:val="TableParagraph"/>
              <w:spacing w:before="1"/>
            </w:pPr>
            <w:r>
              <w:t>FR-7</w:t>
            </w:r>
          </w:p>
        </w:tc>
        <w:tc>
          <w:tcPr>
            <w:tcW w:w="3149" w:type="dxa"/>
          </w:tcPr>
          <w:p w:rsidR="00854EC9" w:rsidRDefault="001F3ACA">
            <w:pPr>
              <w:pStyle w:val="TableParagraph"/>
              <w:ind w:right="309"/>
            </w:pPr>
            <w:r>
              <w:rPr>
                <w:color w:val="1F1F1F"/>
              </w:rPr>
              <w:t>Displaying weather conditions for a given city.</w:t>
            </w:r>
          </w:p>
        </w:tc>
        <w:tc>
          <w:tcPr>
            <w:tcW w:w="5250" w:type="dxa"/>
          </w:tcPr>
          <w:p w:rsidR="00854EC9" w:rsidRDefault="001F3ACA">
            <w:pPr>
              <w:pStyle w:val="TableParagraph"/>
              <w:ind w:left="118" w:right="559"/>
            </w:pPr>
            <w:r>
              <w:t>It displays the weather of the city which have been selected.</w:t>
            </w:r>
          </w:p>
        </w:tc>
      </w:tr>
      <w:tr w:rsidR="00854EC9">
        <w:trPr>
          <w:trHeight w:val="566"/>
        </w:trPr>
        <w:tc>
          <w:tcPr>
            <w:tcW w:w="926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t>FR-8</w:t>
            </w:r>
          </w:p>
        </w:tc>
        <w:tc>
          <w:tcPr>
            <w:tcW w:w="3149" w:type="dxa"/>
          </w:tcPr>
          <w:p w:rsidR="00854EC9" w:rsidRDefault="001F3ACA">
            <w:pPr>
              <w:pStyle w:val="TableParagraph"/>
              <w:ind w:right="516"/>
            </w:pPr>
            <w:r>
              <w:rPr>
                <w:color w:val="1F1F1F"/>
              </w:rPr>
              <w:t>Displaying predicted energy output power.</w:t>
            </w:r>
          </w:p>
        </w:tc>
        <w:tc>
          <w:tcPr>
            <w:tcW w:w="5250" w:type="dxa"/>
          </w:tcPr>
          <w:p w:rsidR="00854EC9" w:rsidRDefault="001F3ACA">
            <w:pPr>
              <w:pStyle w:val="TableParagraph"/>
              <w:ind w:left="118" w:right="443"/>
            </w:pPr>
            <w:r>
              <w:t>The predicted output will be displayed as amount of wind energy power generated.</w:t>
            </w:r>
          </w:p>
        </w:tc>
      </w:tr>
    </w:tbl>
    <w:p w:rsidR="00854EC9" w:rsidRDefault="00854EC9">
      <w:pPr>
        <w:sectPr w:rsidR="00854EC9">
          <w:type w:val="continuous"/>
          <w:pgSz w:w="11930" w:h="16860"/>
          <w:pgMar w:top="780" w:right="114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54EC9" w:rsidRDefault="001F3ACA">
      <w:pPr>
        <w:pStyle w:val="Heading2"/>
      </w:pPr>
      <w:r>
        <w:lastRenderedPageBreak/>
        <w:t>Non-functional Requirements:</w:t>
      </w:r>
    </w:p>
    <w:p w:rsidR="00854EC9" w:rsidRDefault="001F3ACA">
      <w:pPr>
        <w:pStyle w:val="BodyText"/>
        <w:spacing w:before="183"/>
        <w:ind w:left="220"/>
      </w:pPr>
      <w:r>
        <w:t>Following are the non-functional requirements of the proposed solution.</w:t>
      </w:r>
    </w:p>
    <w:p w:rsidR="00854EC9" w:rsidRDefault="00854EC9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1"/>
        <w:gridCol w:w="4937"/>
      </w:tblGrid>
      <w:tr w:rsidR="00854EC9">
        <w:trPr>
          <w:trHeight w:val="330"/>
        </w:trPr>
        <w:tc>
          <w:tcPr>
            <w:tcW w:w="926" w:type="dxa"/>
          </w:tcPr>
          <w:p w:rsidR="00854EC9" w:rsidRDefault="001F3AC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1" w:type="dxa"/>
          </w:tcPr>
          <w:p w:rsidR="00854EC9" w:rsidRDefault="001F3AC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7" w:type="dxa"/>
          </w:tcPr>
          <w:p w:rsidR="00854EC9" w:rsidRDefault="001F3ACA">
            <w:pPr>
              <w:pStyle w:val="TableParagraph"/>
              <w:spacing w:before="4"/>
              <w:ind w:left="12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54EC9">
        <w:trPr>
          <w:trHeight w:val="537"/>
        </w:trPr>
        <w:tc>
          <w:tcPr>
            <w:tcW w:w="926" w:type="dxa"/>
          </w:tcPr>
          <w:p w:rsidR="00854EC9" w:rsidRDefault="001F3ACA">
            <w:pPr>
              <w:pStyle w:val="TableParagraph"/>
              <w:spacing w:before="6"/>
            </w:pPr>
            <w:r>
              <w:t>NFR-1</w:t>
            </w:r>
          </w:p>
        </w:tc>
        <w:tc>
          <w:tcPr>
            <w:tcW w:w="3461" w:type="dxa"/>
          </w:tcPr>
          <w:p w:rsidR="00854EC9" w:rsidRDefault="001F3AC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7" w:type="dxa"/>
          </w:tcPr>
          <w:p w:rsidR="00854EC9" w:rsidRDefault="001F3ACA">
            <w:pPr>
              <w:pStyle w:val="TableParagraph"/>
              <w:spacing w:before="10" w:line="254" w:lineRule="exact"/>
              <w:ind w:left="120" w:right="134"/>
            </w:pPr>
            <w:r>
              <w:t>The system satisfies the user goals and the application is easy to use.</w:t>
            </w:r>
          </w:p>
        </w:tc>
      </w:tr>
      <w:tr w:rsidR="00854EC9">
        <w:trPr>
          <w:trHeight w:val="537"/>
        </w:trPr>
        <w:tc>
          <w:tcPr>
            <w:tcW w:w="926" w:type="dxa"/>
          </w:tcPr>
          <w:p w:rsidR="00854EC9" w:rsidRDefault="001F3ACA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1" w:type="dxa"/>
          </w:tcPr>
          <w:p w:rsidR="00854EC9" w:rsidRDefault="001F3ACA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7" w:type="dxa"/>
          </w:tcPr>
          <w:p w:rsidR="00854EC9" w:rsidRDefault="001F3ACA">
            <w:pPr>
              <w:pStyle w:val="TableParagraph"/>
              <w:spacing w:before="6" w:line="256" w:lineRule="exact"/>
              <w:ind w:left="120"/>
            </w:pPr>
            <w:r>
              <w:t>The data provided to system will be protected from attacks and unauthorized access</w:t>
            </w:r>
          </w:p>
        </w:tc>
      </w:tr>
      <w:tr w:rsidR="00854EC9">
        <w:trPr>
          <w:trHeight w:val="537"/>
        </w:trPr>
        <w:tc>
          <w:tcPr>
            <w:tcW w:w="926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t>NFR-3</w:t>
            </w:r>
          </w:p>
        </w:tc>
        <w:tc>
          <w:tcPr>
            <w:tcW w:w="3461" w:type="dxa"/>
          </w:tcPr>
          <w:p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7" w:type="dxa"/>
          </w:tcPr>
          <w:p w:rsidR="00854EC9" w:rsidRDefault="001F3ACA">
            <w:pPr>
              <w:pStyle w:val="TableParagraph"/>
              <w:spacing w:before="6" w:line="256" w:lineRule="exact"/>
              <w:ind w:left="120"/>
            </w:pPr>
            <w:r>
              <w:t>The system will provide the consistency in output without producing an error.</w:t>
            </w:r>
          </w:p>
        </w:tc>
      </w:tr>
      <w:tr w:rsidR="00854EC9">
        <w:trPr>
          <w:trHeight w:val="537"/>
        </w:trPr>
        <w:tc>
          <w:tcPr>
            <w:tcW w:w="926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t>NFR-4</w:t>
            </w:r>
          </w:p>
        </w:tc>
        <w:tc>
          <w:tcPr>
            <w:tcW w:w="3461" w:type="dxa"/>
          </w:tcPr>
          <w:p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7" w:type="dxa"/>
          </w:tcPr>
          <w:p w:rsidR="00854EC9" w:rsidRDefault="001F3ACA">
            <w:pPr>
              <w:pStyle w:val="TableParagraph"/>
              <w:spacing w:before="6" w:line="256" w:lineRule="exact"/>
              <w:ind w:left="120"/>
            </w:pPr>
            <w:r>
              <w:t>The performance will never degrade even the workload is i</w:t>
            </w:r>
            <w:r>
              <w:t>ncreased.</w:t>
            </w:r>
          </w:p>
        </w:tc>
      </w:tr>
      <w:tr w:rsidR="00854EC9">
        <w:trPr>
          <w:trHeight w:val="489"/>
        </w:trPr>
        <w:tc>
          <w:tcPr>
            <w:tcW w:w="926" w:type="dxa"/>
          </w:tcPr>
          <w:p w:rsidR="00854EC9" w:rsidRDefault="001F3ACA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3461" w:type="dxa"/>
          </w:tcPr>
          <w:p w:rsidR="00854EC9" w:rsidRDefault="001F3AC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7" w:type="dxa"/>
          </w:tcPr>
          <w:p w:rsidR="00854EC9" w:rsidRDefault="001F3ACA">
            <w:pPr>
              <w:pStyle w:val="TableParagraph"/>
              <w:spacing w:line="268" w:lineRule="exact"/>
              <w:ind w:left="120"/>
            </w:pPr>
            <w:r>
              <w:t>The application is available for 24*7</w:t>
            </w:r>
          </w:p>
        </w:tc>
      </w:tr>
      <w:tr w:rsidR="00854EC9">
        <w:trPr>
          <w:trHeight w:val="806"/>
        </w:trPr>
        <w:tc>
          <w:tcPr>
            <w:tcW w:w="926" w:type="dxa"/>
          </w:tcPr>
          <w:p w:rsidR="00854EC9" w:rsidRDefault="001F3ACA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1" w:type="dxa"/>
          </w:tcPr>
          <w:p w:rsidR="00854EC9" w:rsidRDefault="001F3ACA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37" w:type="dxa"/>
          </w:tcPr>
          <w:p w:rsidR="00854EC9" w:rsidRDefault="001F3ACA">
            <w:pPr>
              <w:pStyle w:val="TableParagraph"/>
              <w:spacing w:before="10" w:line="235" w:lineRule="auto"/>
              <w:ind w:left="120" w:right="134"/>
            </w:pPr>
            <w:r>
              <w:t>The system can be used as web application as well as mobile application with a sufficient internet</w:t>
            </w:r>
          </w:p>
          <w:p w:rsidR="00854EC9" w:rsidRDefault="001F3ACA">
            <w:pPr>
              <w:pStyle w:val="TableParagraph"/>
              <w:spacing w:line="250" w:lineRule="exact"/>
              <w:ind w:left="120"/>
            </w:pPr>
            <w:proofErr w:type="gramStart"/>
            <w:r>
              <w:t>availability</w:t>
            </w:r>
            <w:proofErr w:type="gramEnd"/>
            <w:r>
              <w:t>.</w:t>
            </w:r>
          </w:p>
        </w:tc>
      </w:tr>
    </w:tbl>
    <w:p w:rsidR="001F3ACA" w:rsidRDefault="001F3ACA"/>
    <w:sectPr w:rsidR="001F3ACA">
      <w:pgSz w:w="11930" w:h="16860"/>
      <w:pgMar w:top="780" w:right="114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9"/>
    <w:rsid w:val="001F3ACA"/>
    <w:rsid w:val="004938C5"/>
    <w:rsid w:val="0085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0642BB-7832-4BE8-BB2E-ABFFD6A4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1"/>
      <w:ind w:left="2068" w:right="214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4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ROOBAN</cp:lastModifiedBy>
  <cp:revision>2</cp:revision>
  <dcterms:created xsi:type="dcterms:W3CDTF">2022-10-29T10:45:00Z</dcterms:created>
  <dcterms:modified xsi:type="dcterms:W3CDTF">2022-10-29T10:45:00Z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