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EAB6" w14:textId="77777777" w:rsidR="002B5510" w:rsidRDefault="00000000">
      <w:pPr>
        <w:spacing w:after="161"/>
        <w:ind w:left="498"/>
        <w:jc w:val="center"/>
      </w:pPr>
      <w:r>
        <w:rPr>
          <w:rFonts w:ascii="Garamond" w:eastAsia="Garamond" w:hAnsi="Garamond" w:cs="Garamond"/>
          <w:color w:val="538135"/>
          <w:sz w:val="28"/>
        </w:rPr>
        <w:t xml:space="preserve">Project Design Phase - 1 – Problem Solution Fit </w:t>
      </w:r>
    </w:p>
    <w:p w14:paraId="1D336DB0" w14:textId="77777777" w:rsidR="003B5A7C" w:rsidRDefault="00000000">
      <w:pPr>
        <w:tabs>
          <w:tab w:val="right" w:pos="10299"/>
        </w:tabs>
        <w:spacing w:after="0"/>
      </w:pPr>
      <w:r>
        <w:t>Project Title:</w:t>
      </w:r>
      <w:r w:rsidR="003B5A7C">
        <w:t xml:space="preserve"> REAL TIME COMMUNICATION POWERED BY AI</w:t>
      </w:r>
    </w:p>
    <w:p w14:paraId="51702F84" w14:textId="1A32118F" w:rsidR="002B5510" w:rsidRDefault="003B5A7C">
      <w:pPr>
        <w:tabs>
          <w:tab w:val="right" w:pos="10299"/>
        </w:tabs>
        <w:spacing w:after="0"/>
      </w:pPr>
      <w:r>
        <w:t xml:space="preserve">                        </w:t>
      </w:r>
      <w:proofErr w:type="gramStart"/>
      <w:r>
        <w:t>SPECIALLY</w:t>
      </w:r>
      <w:proofErr w:type="gramEnd"/>
      <w:r>
        <w:t xml:space="preserve"> ABLED PERSON.</w:t>
      </w:r>
      <w:r w:rsidR="00000000">
        <w:tab/>
        <w:t xml:space="preserve">Team ID: </w:t>
      </w:r>
      <w:r w:rsidR="00000000">
        <w:rPr>
          <w:rFonts w:ascii="Garamond" w:eastAsia="Garamond" w:hAnsi="Garamond" w:cs="Garamond"/>
        </w:rPr>
        <w:t>PNT2022TMID322</w:t>
      </w:r>
      <w:r>
        <w:rPr>
          <w:rFonts w:ascii="Garamond" w:eastAsia="Garamond" w:hAnsi="Garamond" w:cs="Garamond"/>
        </w:rPr>
        <w:t>00</w:t>
      </w:r>
    </w:p>
    <w:p w14:paraId="57DBCE44" w14:textId="77777777" w:rsidR="002B5510" w:rsidRDefault="00000000">
      <w:pPr>
        <w:spacing w:after="0"/>
      </w:pPr>
      <w:r>
        <w:t xml:space="preserve"> </w:t>
      </w:r>
    </w:p>
    <w:tbl>
      <w:tblPr>
        <w:tblStyle w:val="TableGrid"/>
        <w:tblW w:w="10797" w:type="dxa"/>
        <w:tblInd w:w="19" w:type="dxa"/>
        <w:tblCellMar>
          <w:top w:w="56" w:type="dxa"/>
          <w:left w:w="10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337"/>
        <w:gridCol w:w="3275"/>
        <w:gridCol w:w="3542"/>
        <w:gridCol w:w="3310"/>
        <w:gridCol w:w="333"/>
      </w:tblGrid>
      <w:tr w:rsidR="002B5510" w14:paraId="1C1D3C42" w14:textId="77777777">
        <w:trPr>
          <w:trHeight w:val="3038"/>
        </w:trPr>
        <w:tc>
          <w:tcPr>
            <w:tcW w:w="338" w:type="dxa"/>
            <w:tcBorders>
              <w:top w:val="single" w:sz="12" w:space="0" w:color="FF00AA"/>
              <w:left w:val="single" w:sz="12" w:space="0" w:color="FF00AA"/>
              <w:bottom w:val="single" w:sz="12" w:space="0" w:color="FF00AA"/>
              <w:right w:val="single" w:sz="12" w:space="0" w:color="FF00AA"/>
            </w:tcBorders>
            <w:shd w:val="clear" w:color="auto" w:fill="FF00A6"/>
          </w:tcPr>
          <w:p w14:paraId="2684F573" w14:textId="77777777" w:rsidR="002B5510" w:rsidRDefault="00000000">
            <w:pPr>
              <w:spacing w:after="0"/>
            </w:pP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3275" w:type="dxa"/>
            <w:tcBorders>
              <w:top w:val="single" w:sz="12" w:space="0" w:color="FF00AA"/>
              <w:left w:val="single" w:sz="12" w:space="0" w:color="FF00AA"/>
              <w:bottom w:val="single" w:sz="12" w:space="0" w:color="FF00AA"/>
              <w:right w:val="single" w:sz="12" w:space="0" w:color="FF00AA"/>
            </w:tcBorders>
          </w:tcPr>
          <w:p w14:paraId="55C90216" w14:textId="77777777" w:rsidR="002B5510" w:rsidRDefault="00000000">
            <w:pPr>
              <w:spacing w:after="0"/>
              <w:ind w:left="8"/>
            </w:pPr>
            <w:r>
              <w:rPr>
                <w:b/>
                <w:color w:val="0070C0"/>
                <w:u w:val="single" w:color="0070C0"/>
              </w:rPr>
              <w:t>CUSTOMER SEGMENT:</w:t>
            </w:r>
            <w:r>
              <w:rPr>
                <w:b/>
                <w:color w:val="0070C0"/>
              </w:rPr>
              <w:t xml:space="preserve"> </w:t>
            </w:r>
          </w:p>
          <w:p w14:paraId="1B61E082" w14:textId="77777777" w:rsidR="002B5510" w:rsidRDefault="00000000">
            <w:pPr>
              <w:spacing w:after="0"/>
              <w:ind w:left="8"/>
            </w:pPr>
            <w:r>
              <w:rPr>
                <w:b/>
                <w:color w:val="00B0F0"/>
              </w:rPr>
              <w:t xml:space="preserve"> </w:t>
            </w:r>
          </w:p>
          <w:p w14:paraId="14EE9EE4" w14:textId="77777777" w:rsidR="002B5510" w:rsidRDefault="00000000">
            <w:pPr>
              <w:spacing w:after="0"/>
              <w:ind w:left="216"/>
              <w:jc w:val="center"/>
            </w:pPr>
            <w:r>
              <w:rPr>
                <w:sz w:val="24"/>
              </w:rPr>
              <w:t xml:space="preserve">     </w:t>
            </w:r>
          </w:p>
          <w:p w14:paraId="21524521" w14:textId="77777777" w:rsidR="002B5510" w:rsidRDefault="00000000">
            <w:pPr>
              <w:spacing w:after="0"/>
              <w:ind w:left="1"/>
              <w:jc w:val="center"/>
            </w:pPr>
            <w:r>
              <w:rPr>
                <w:sz w:val="24"/>
              </w:rPr>
              <w:t xml:space="preserve"> </w:t>
            </w:r>
          </w:p>
          <w:p w14:paraId="6C32D495" w14:textId="37D6BC94" w:rsidR="002B5510" w:rsidRDefault="00000000">
            <w:pPr>
              <w:spacing w:after="0"/>
              <w:ind w:right="50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T</w:t>
            </w:r>
            <w:r w:rsidR="003B5A7C">
              <w:rPr>
                <w:rFonts w:ascii="Garamond" w:eastAsia="Garamond" w:hAnsi="Garamond" w:cs="Garamond"/>
                <w:sz w:val="24"/>
              </w:rPr>
              <w:t xml:space="preserve">o communicate all the people including specially abled person </w:t>
            </w:r>
            <w:proofErr w:type="spellStart"/>
            <w:proofErr w:type="gramStart"/>
            <w:r w:rsidR="003B5A7C">
              <w:rPr>
                <w:rFonts w:ascii="Garamond" w:eastAsia="Garamond" w:hAnsi="Garamond" w:cs="Garamond"/>
                <w:sz w:val="24"/>
              </w:rPr>
              <w:t>also.The</w:t>
            </w:r>
            <w:proofErr w:type="spellEnd"/>
            <w:proofErr w:type="gramEnd"/>
            <w:r w:rsidR="003B5A7C">
              <w:rPr>
                <w:rFonts w:ascii="Garamond" w:eastAsia="Garamond" w:hAnsi="Garamond" w:cs="Garamond"/>
                <w:sz w:val="24"/>
              </w:rPr>
              <w:t xml:space="preserve"> communication is should be equal to all.</w:t>
            </w:r>
          </w:p>
        </w:tc>
        <w:tc>
          <w:tcPr>
            <w:tcW w:w="3542" w:type="dxa"/>
            <w:tcBorders>
              <w:top w:val="single" w:sz="12" w:space="0" w:color="FF00AA"/>
              <w:left w:val="single" w:sz="12" w:space="0" w:color="FF00AA"/>
              <w:bottom w:val="single" w:sz="12" w:space="0" w:color="FF00AA"/>
              <w:right w:val="single" w:sz="12" w:space="0" w:color="FF00AA"/>
            </w:tcBorders>
          </w:tcPr>
          <w:p w14:paraId="751250E9" w14:textId="77777777" w:rsidR="002B5510" w:rsidRDefault="00000000">
            <w:pPr>
              <w:spacing w:after="0"/>
              <w:ind w:left="4"/>
            </w:pPr>
            <w:r>
              <w:rPr>
                <w:b/>
                <w:color w:val="0070C0"/>
                <w:u w:val="single" w:color="0070C0"/>
              </w:rPr>
              <w:t>CUSTOMER CONSTRAINT:</w:t>
            </w:r>
            <w:r>
              <w:rPr>
                <w:b/>
                <w:color w:val="0070C0"/>
              </w:rPr>
              <w:t xml:space="preserve"> </w:t>
            </w:r>
          </w:p>
          <w:p w14:paraId="5AB6F35A" w14:textId="77777777" w:rsidR="002B5510" w:rsidRDefault="00000000">
            <w:pPr>
              <w:spacing w:after="0"/>
              <w:ind w:left="4"/>
            </w:pPr>
            <w:r>
              <w:rPr>
                <w:b/>
                <w:color w:val="0070C0"/>
              </w:rPr>
              <w:t xml:space="preserve"> </w:t>
            </w:r>
          </w:p>
          <w:p w14:paraId="37A2B583" w14:textId="77777777" w:rsidR="002B5510" w:rsidRDefault="00000000">
            <w:pPr>
              <w:spacing w:after="0"/>
              <w:ind w:left="4"/>
            </w:pPr>
            <w:r>
              <w:t xml:space="preserve">   </w:t>
            </w:r>
            <w:r>
              <w:rPr>
                <w:b/>
                <w:color w:val="0070C0"/>
              </w:rPr>
              <w:t xml:space="preserve"> </w:t>
            </w:r>
          </w:p>
          <w:p w14:paraId="7CF1F911" w14:textId="316708C6" w:rsidR="003B5A7C" w:rsidRDefault="00000000">
            <w:pPr>
              <w:spacing w:after="0"/>
              <w:ind w:left="4"/>
              <w:rPr>
                <w:rFonts w:ascii="Garamond" w:eastAsia="Garamond" w:hAnsi="Garamond" w:cs="Garamond"/>
                <w:sz w:val="24"/>
              </w:rPr>
            </w:pPr>
            <w:r>
              <w:t xml:space="preserve">     </w:t>
            </w:r>
            <w:r>
              <w:rPr>
                <w:rFonts w:ascii="Garamond" w:eastAsia="Garamond" w:hAnsi="Garamond" w:cs="Garamond"/>
                <w:sz w:val="24"/>
              </w:rPr>
              <w:t xml:space="preserve">It has been just working in a web page </w:t>
            </w:r>
            <w:r w:rsidR="003B5A7C">
              <w:rPr>
                <w:rFonts w:ascii="Garamond" w:eastAsia="Garamond" w:hAnsi="Garamond" w:cs="Garamond"/>
                <w:sz w:val="24"/>
              </w:rPr>
              <w:t xml:space="preserve">for communicating </w:t>
            </w:r>
            <w:proofErr w:type="spellStart"/>
            <w:proofErr w:type="gramStart"/>
            <w:r w:rsidR="003B5A7C">
              <w:rPr>
                <w:rFonts w:ascii="Garamond" w:eastAsia="Garamond" w:hAnsi="Garamond" w:cs="Garamond"/>
                <w:sz w:val="24"/>
              </w:rPr>
              <w:t>people.It</w:t>
            </w:r>
            <w:proofErr w:type="spellEnd"/>
            <w:proofErr w:type="gramEnd"/>
            <w:r w:rsidR="003B5A7C">
              <w:rPr>
                <w:rFonts w:ascii="Garamond" w:eastAsia="Garamond" w:hAnsi="Garamond" w:cs="Garamond"/>
                <w:sz w:val="24"/>
              </w:rPr>
              <w:t xml:space="preserve"> converts hand gestures into speech output.</w:t>
            </w:r>
          </w:p>
          <w:p w14:paraId="781A390E" w14:textId="5EFF63C1" w:rsidR="002B5510" w:rsidRDefault="00000000">
            <w:pPr>
              <w:spacing w:after="0"/>
              <w:ind w:left="4"/>
            </w:pP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3310" w:type="dxa"/>
            <w:tcBorders>
              <w:top w:val="single" w:sz="12" w:space="0" w:color="FF00AA"/>
              <w:left w:val="single" w:sz="12" w:space="0" w:color="FF00AA"/>
              <w:bottom w:val="single" w:sz="12" w:space="0" w:color="FF00AA"/>
              <w:right w:val="single" w:sz="12" w:space="0" w:color="FF00AA"/>
            </w:tcBorders>
          </w:tcPr>
          <w:p w14:paraId="210BBF74" w14:textId="77777777" w:rsidR="002B5510" w:rsidRDefault="00000000">
            <w:pPr>
              <w:spacing w:after="0"/>
              <w:ind w:left="4"/>
            </w:pPr>
            <w:r>
              <w:rPr>
                <w:b/>
                <w:color w:val="0070C0"/>
                <w:u w:val="single" w:color="0070C0"/>
              </w:rPr>
              <w:t>AVAILABLE SOLUTION:</w:t>
            </w:r>
            <w:r>
              <w:rPr>
                <w:b/>
                <w:color w:val="0070C0"/>
              </w:rPr>
              <w:t xml:space="preserve"> </w:t>
            </w:r>
          </w:p>
          <w:p w14:paraId="5ABC983C" w14:textId="77777777" w:rsidR="002B5510" w:rsidRDefault="00000000">
            <w:pPr>
              <w:spacing w:after="0"/>
              <w:ind w:left="4"/>
            </w:pPr>
            <w:r>
              <w:rPr>
                <w:rFonts w:ascii="Garamond" w:eastAsia="Garamond" w:hAnsi="Garamond" w:cs="Garamond"/>
                <w:sz w:val="24"/>
              </w:rPr>
              <w:t xml:space="preserve">     </w:t>
            </w:r>
          </w:p>
          <w:p w14:paraId="1029207F" w14:textId="257F57FE" w:rsidR="002B5510" w:rsidRDefault="00000000">
            <w:pPr>
              <w:spacing w:after="0"/>
              <w:ind w:left="4" w:right="38"/>
            </w:pPr>
            <w:r>
              <w:rPr>
                <w:rFonts w:ascii="Garamond" w:eastAsia="Garamond" w:hAnsi="Garamond" w:cs="Garamond"/>
                <w:sz w:val="24"/>
              </w:rPr>
              <w:t xml:space="preserve">    When the faces the problem like </w:t>
            </w:r>
            <w:r w:rsidR="003B5A7C">
              <w:rPr>
                <w:rFonts w:ascii="Garamond" w:eastAsia="Garamond" w:hAnsi="Garamond" w:cs="Garamond"/>
                <w:sz w:val="24"/>
              </w:rPr>
              <w:t xml:space="preserve">communicating to the specially abled to deaf and </w:t>
            </w:r>
            <w:proofErr w:type="spellStart"/>
            <w:proofErr w:type="gramStart"/>
            <w:r w:rsidR="003B5A7C">
              <w:rPr>
                <w:rFonts w:ascii="Garamond" w:eastAsia="Garamond" w:hAnsi="Garamond" w:cs="Garamond"/>
                <w:sz w:val="24"/>
              </w:rPr>
              <w:t>dumb.We</w:t>
            </w:r>
            <w:proofErr w:type="spellEnd"/>
            <w:proofErr w:type="gramEnd"/>
            <w:r w:rsidR="003B5A7C">
              <w:rPr>
                <w:rFonts w:ascii="Garamond" w:eastAsia="Garamond" w:hAnsi="Garamond" w:cs="Garamond"/>
                <w:sz w:val="24"/>
              </w:rPr>
              <w:t xml:space="preserve"> can rectify this type of issues by using Artificial intelligence.</w:t>
            </w:r>
          </w:p>
        </w:tc>
        <w:tc>
          <w:tcPr>
            <w:tcW w:w="333" w:type="dxa"/>
            <w:tcBorders>
              <w:top w:val="single" w:sz="12" w:space="0" w:color="FF00AA"/>
              <w:left w:val="single" w:sz="12" w:space="0" w:color="FF00AA"/>
              <w:bottom w:val="single" w:sz="12" w:space="0" w:color="FF00AA"/>
              <w:right w:val="single" w:sz="12" w:space="0" w:color="FF00AA"/>
            </w:tcBorders>
            <w:shd w:val="clear" w:color="auto" w:fill="FF00A6"/>
          </w:tcPr>
          <w:p w14:paraId="14D074CB" w14:textId="77777777" w:rsidR="002B5510" w:rsidRDefault="00000000">
            <w:pPr>
              <w:spacing w:after="0"/>
            </w:pPr>
            <w:r>
              <w:rPr>
                <w:b/>
                <w:color w:val="0070C0"/>
              </w:rPr>
              <w:t xml:space="preserve"> </w:t>
            </w:r>
          </w:p>
        </w:tc>
      </w:tr>
    </w:tbl>
    <w:p w14:paraId="289D5F68" w14:textId="698A6859" w:rsidR="002B5510" w:rsidRDefault="002B5510">
      <w:pPr>
        <w:spacing w:after="0"/>
      </w:pPr>
    </w:p>
    <w:tbl>
      <w:tblPr>
        <w:tblStyle w:val="TableGrid"/>
        <w:tblW w:w="10835" w:type="dxa"/>
        <w:tblInd w:w="0" w:type="dxa"/>
        <w:tblCellMar>
          <w:top w:w="56" w:type="dxa"/>
          <w:left w:w="95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375"/>
        <w:gridCol w:w="3272"/>
        <w:gridCol w:w="3542"/>
        <w:gridCol w:w="3271"/>
        <w:gridCol w:w="375"/>
      </w:tblGrid>
      <w:tr w:rsidR="002B5510" w14:paraId="13C27DD4" w14:textId="77777777">
        <w:trPr>
          <w:trHeight w:val="3234"/>
        </w:trPr>
        <w:tc>
          <w:tcPr>
            <w:tcW w:w="375" w:type="dxa"/>
            <w:tcBorders>
              <w:top w:val="single" w:sz="12" w:space="0" w:color="FFFF00"/>
              <w:left w:val="nil"/>
              <w:bottom w:val="single" w:sz="12" w:space="0" w:color="FFFF00"/>
              <w:right w:val="nil"/>
            </w:tcBorders>
            <w:shd w:val="clear" w:color="auto" w:fill="FFFF00"/>
          </w:tcPr>
          <w:p w14:paraId="3861F1CC" w14:textId="77777777" w:rsidR="002B5510" w:rsidRDefault="00000000">
            <w:pPr>
              <w:spacing w:after="0"/>
              <w:ind w:left="3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3272" w:type="dxa"/>
            <w:tcBorders>
              <w:top w:val="single" w:sz="12" w:space="0" w:color="FFFF00"/>
              <w:left w:val="nil"/>
              <w:bottom w:val="single" w:sz="12" w:space="0" w:color="FFFF00"/>
              <w:right w:val="single" w:sz="12" w:space="0" w:color="FFFF00"/>
            </w:tcBorders>
          </w:tcPr>
          <w:p w14:paraId="2085F0DC" w14:textId="77777777" w:rsidR="002B5510" w:rsidRDefault="00000000">
            <w:pPr>
              <w:spacing w:after="0"/>
            </w:pPr>
            <w:r>
              <w:rPr>
                <w:b/>
                <w:color w:val="FF0000"/>
                <w:u w:val="single" w:color="FF0000"/>
              </w:rPr>
              <w:t>JOBS TO BE DONE/PROBLEM:</w:t>
            </w:r>
            <w:r>
              <w:rPr>
                <w:b/>
                <w:color w:val="FF0000"/>
              </w:rPr>
              <w:t xml:space="preserve"> </w:t>
            </w:r>
          </w:p>
          <w:p w14:paraId="4D75E1EA" w14:textId="77777777" w:rsidR="002B5510" w:rsidRDefault="00000000">
            <w:pPr>
              <w:spacing w:after="0"/>
            </w:pPr>
            <w:r>
              <w:rPr>
                <w:b/>
                <w:color w:val="FF0000"/>
              </w:rPr>
              <w:t xml:space="preserve"> </w:t>
            </w:r>
          </w:p>
          <w:p w14:paraId="3E68BE7A" w14:textId="77777777" w:rsidR="002B5510" w:rsidRDefault="00000000">
            <w:pPr>
              <w:spacing w:after="0"/>
            </w:pPr>
            <w:r>
              <w:t xml:space="preserve">   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  <w:p w14:paraId="53601A72" w14:textId="77777777" w:rsidR="002B5510" w:rsidRDefault="00000000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393BA813" w14:textId="5B39C3DA" w:rsidR="002B5510" w:rsidRDefault="00000000" w:rsidP="003B5A7C">
            <w:pPr>
              <w:spacing w:after="7" w:line="238" w:lineRule="auto"/>
            </w:pPr>
            <w:r>
              <w:rPr>
                <w:rFonts w:ascii="Garamond" w:eastAsia="Garamond" w:hAnsi="Garamond" w:cs="Garamond"/>
                <w:sz w:val="24"/>
              </w:rPr>
              <w:t xml:space="preserve">    There is a problem</w:t>
            </w:r>
            <w:r w:rsidR="003B5A7C">
              <w:rPr>
                <w:rFonts w:ascii="Garamond" w:eastAsia="Garamond" w:hAnsi="Garamond" w:cs="Garamond"/>
                <w:sz w:val="24"/>
              </w:rPr>
              <w:t xml:space="preserve"> was this type of communication can’t </w:t>
            </w:r>
            <w:proofErr w:type="spellStart"/>
            <w:r w:rsidR="003B5A7C">
              <w:rPr>
                <w:rFonts w:ascii="Garamond" w:eastAsia="Garamond" w:hAnsi="Garamond" w:cs="Garamond"/>
                <w:sz w:val="24"/>
              </w:rPr>
              <w:t>fulfiill</w:t>
            </w:r>
            <w:proofErr w:type="spellEnd"/>
            <w:r w:rsidR="003B5A7C">
              <w:rPr>
                <w:rFonts w:ascii="Garamond" w:eastAsia="Garamond" w:hAnsi="Garamond" w:cs="Garamond"/>
                <w:sz w:val="24"/>
              </w:rPr>
              <w:t xml:space="preserve"> by everyone.</w:t>
            </w:r>
          </w:p>
          <w:p w14:paraId="40ABB74C" w14:textId="77777777" w:rsidR="002B551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542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12" w:space="0" w:color="FFFF00"/>
            </w:tcBorders>
          </w:tcPr>
          <w:p w14:paraId="16A3A2A6" w14:textId="77777777" w:rsidR="002B5510" w:rsidRDefault="00000000">
            <w:pPr>
              <w:spacing w:after="0"/>
              <w:ind w:left="15"/>
            </w:pPr>
            <w:r>
              <w:rPr>
                <w:b/>
                <w:color w:val="FF0000"/>
                <w:u w:val="single" w:color="FF0000"/>
              </w:rPr>
              <w:t>PROBLEM ROOT CAUSE:</w:t>
            </w:r>
            <w:r>
              <w:rPr>
                <w:b/>
                <w:color w:val="FF0000"/>
              </w:rPr>
              <w:t xml:space="preserve"> </w:t>
            </w:r>
          </w:p>
          <w:p w14:paraId="1EA36B16" w14:textId="77777777" w:rsidR="002B5510" w:rsidRDefault="00000000">
            <w:pPr>
              <w:spacing w:after="0"/>
              <w:ind w:left="15"/>
            </w:pPr>
            <w:r>
              <w:rPr>
                <w:b/>
                <w:color w:val="FF0000"/>
              </w:rPr>
              <w:t xml:space="preserve"> </w:t>
            </w:r>
          </w:p>
          <w:p w14:paraId="6F39D02A" w14:textId="24496116" w:rsidR="003B5A7C" w:rsidRPr="004D7937" w:rsidRDefault="00000000" w:rsidP="004D7937">
            <w:pPr>
              <w:spacing w:after="0"/>
              <w:ind w:left="15"/>
              <w:rPr>
                <w:rFonts w:ascii="Garamond" w:hAnsi="Garamond"/>
                <w:sz w:val="24"/>
                <w:szCs w:val="24"/>
              </w:rPr>
            </w:pPr>
            <w:r>
              <w:t xml:space="preserve">   </w:t>
            </w:r>
          </w:p>
          <w:p w14:paraId="4003A304" w14:textId="77777777" w:rsidR="002B5510" w:rsidRDefault="004D7937">
            <w:pPr>
              <w:spacing w:after="0"/>
              <w:ind w:left="15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The major root cause is lack of communication with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others .</w:t>
            </w:r>
            <w:proofErr w:type="gramEnd"/>
          </w:p>
          <w:p w14:paraId="5A8382D7" w14:textId="7280532C" w:rsidR="004D7937" w:rsidRPr="004D7937" w:rsidRDefault="004D7937">
            <w:pPr>
              <w:spacing w:after="0"/>
              <w:ind w:left="1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nil"/>
            </w:tcBorders>
          </w:tcPr>
          <w:p w14:paraId="023F5949" w14:textId="77777777" w:rsidR="002B5510" w:rsidRDefault="00000000">
            <w:pPr>
              <w:spacing w:after="0"/>
              <w:ind w:left="15"/>
            </w:pPr>
            <w:r>
              <w:rPr>
                <w:b/>
                <w:color w:val="FF0000"/>
                <w:u w:val="single" w:color="FF0000"/>
              </w:rPr>
              <w:t>BEHAVIOUR:</w:t>
            </w:r>
            <w:r>
              <w:rPr>
                <w:b/>
                <w:color w:val="FF0000"/>
              </w:rPr>
              <w:t xml:space="preserve"> </w:t>
            </w:r>
          </w:p>
          <w:p w14:paraId="5350FD91" w14:textId="77777777" w:rsidR="002B5510" w:rsidRDefault="00000000">
            <w:pPr>
              <w:spacing w:after="0"/>
              <w:ind w:left="15"/>
            </w:pPr>
            <w:r>
              <w:rPr>
                <w:b/>
                <w:color w:val="FF0000"/>
              </w:rPr>
              <w:t xml:space="preserve"> </w:t>
            </w:r>
          </w:p>
          <w:p w14:paraId="651C786C" w14:textId="77777777" w:rsidR="002B5510" w:rsidRDefault="00000000">
            <w:pPr>
              <w:spacing w:after="0"/>
              <w:ind w:left="15"/>
            </w:pPr>
            <w:r>
              <w:rPr>
                <w:b/>
                <w:color w:val="FF0000"/>
              </w:rPr>
              <w:t xml:space="preserve"> </w:t>
            </w:r>
          </w:p>
          <w:p w14:paraId="1044A26D" w14:textId="483F0FB0" w:rsidR="002B5510" w:rsidRDefault="00000000">
            <w:pPr>
              <w:spacing w:after="0"/>
              <w:ind w:left="15"/>
            </w:pPr>
            <w:r>
              <w:t xml:space="preserve">    </w:t>
            </w:r>
            <w:r>
              <w:rPr>
                <w:rFonts w:ascii="Garamond" w:eastAsia="Garamond" w:hAnsi="Garamond" w:cs="Garamond"/>
                <w:sz w:val="24"/>
              </w:rPr>
              <w:t>There is a feedback procedure in that application improve/ clear the bugs and mistakes in the application the c</w:t>
            </w:r>
            <w:r w:rsidR="004D7937">
              <w:rPr>
                <w:rFonts w:ascii="Garamond" w:eastAsia="Garamond" w:hAnsi="Garamond" w:cs="Garamond"/>
                <w:sz w:val="24"/>
              </w:rPr>
              <w:t>ommunication</w:t>
            </w:r>
            <w:r>
              <w:rPr>
                <w:rFonts w:ascii="Garamond" w:eastAsia="Garamond" w:hAnsi="Garamond" w:cs="Garamond"/>
                <w:sz w:val="24"/>
              </w:rPr>
              <w:t xml:space="preserve"> support</w:t>
            </w:r>
            <w:r>
              <w:t xml:space="preserve"> </w:t>
            </w:r>
          </w:p>
        </w:tc>
        <w:tc>
          <w:tcPr>
            <w:tcW w:w="375" w:type="dxa"/>
            <w:tcBorders>
              <w:top w:val="single" w:sz="12" w:space="0" w:color="FFFF00"/>
              <w:left w:val="nil"/>
              <w:bottom w:val="single" w:sz="12" w:space="0" w:color="FFFF00"/>
              <w:right w:val="nil"/>
            </w:tcBorders>
            <w:shd w:val="clear" w:color="auto" w:fill="FFFF00"/>
          </w:tcPr>
          <w:p w14:paraId="3417E53F" w14:textId="77777777" w:rsidR="002B5510" w:rsidRDefault="00000000">
            <w:pPr>
              <w:spacing w:after="0"/>
              <w:ind w:left="30"/>
            </w:pPr>
            <w:r>
              <w:rPr>
                <w:b/>
                <w:color w:val="FF0000"/>
              </w:rPr>
              <w:t xml:space="preserve"> </w:t>
            </w:r>
          </w:p>
        </w:tc>
      </w:tr>
    </w:tbl>
    <w:p w14:paraId="2761DC9F" w14:textId="77777777" w:rsidR="002B5510" w:rsidRDefault="00000000">
      <w:pPr>
        <w:spacing w:after="0"/>
      </w:pPr>
      <w:r>
        <w:t xml:space="preserve"> </w:t>
      </w:r>
    </w:p>
    <w:tbl>
      <w:tblPr>
        <w:tblStyle w:val="TableGrid"/>
        <w:tblW w:w="10816" w:type="dxa"/>
        <w:tblInd w:w="0" w:type="dxa"/>
        <w:tblCellMar>
          <w:top w:w="56" w:type="dxa"/>
          <w:left w:w="95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305"/>
        <w:gridCol w:w="3302"/>
        <w:gridCol w:w="3504"/>
        <w:gridCol w:w="3362"/>
        <w:gridCol w:w="343"/>
      </w:tblGrid>
      <w:tr w:rsidR="002B5510" w14:paraId="6B2EC55B" w14:textId="77777777">
        <w:trPr>
          <w:trHeight w:val="1842"/>
        </w:trPr>
        <w:tc>
          <w:tcPr>
            <w:tcW w:w="305" w:type="dxa"/>
            <w:tcBorders>
              <w:top w:val="single" w:sz="12" w:space="0" w:color="00B050"/>
              <w:left w:val="nil"/>
              <w:bottom w:val="single" w:sz="12" w:space="0" w:color="00B050"/>
              <w:right w:val="nil"/>
            </w:tcBorders>
            <w:shd w:val="clear" w:color="auto" w:fill="00B050"/>
          </w:tcPr>
          <w:p w14:paraId="705998D9" w14:textId="77777777" w:rsidR="002B5510" w:rsidRDefault="00000000">
            <w:pPr>
              <w:spacing w:after="0"/>
              <w:ind w:right="48"/>
              <w:jc w:val="center"/>
            </w:pPr>
            <w:r>
              <w:rPr>
                <w:b/>
                <w:color w:val="C00000"/>
              </w:rPr>
              <w:t xml:space="preserve"> </w:t>
            </w:r>
          </w:p>
        </w:tc>
        <w:tc>
          <w:tcPr>
            <w:tcW w:w="3302" w:type="dxa"/>
            <w:tcBorders>
              <w:top w:val="single" w:sz="12" w:space="0" w:color="00B050"/>
              <w:left w:val="nil"/>
              <w:bottom w:val="single" w:sz="12" w:space="0" w:color="00B050"/>
              <w:right w:val="single" w:sz="12" w:space="0" w:color="00B050"/>
            </w:tcBorders>
          </w:tcPr>
          <w:p w14:paraId="3849BBE9" w14:textId="77777777" w:rsidR="002B5510" w:rsidRDefault="00000000">
            <w:pPr>
              <w:spacing w:after="0"/>
            </w:pPr>
            <w:r>
              <w:rPr>
                <w:b/>
                <w:color w:val="C00000"/>
                <w:u w:val="single" w:color="C00000"/>
              </w:rPr>
              <w:t>TRIGGERS:</w:t>
            </w:r>
            <w:r>
              <w:rPr>
                <w:b/>
                <w:color w:val="C00000"/>
              </w:rPr>
              <w:t xml:space="preserve"> </w:t>
            </w:r>
          </w:p>
          <w:p w14:paraId="7FBAB5E1" w14:textId="77777777" w:rsidR="002B5510" w:rsidRDefault="00000000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   </w:t>
            </w:r>
          </w:p>
          <w:p w14:paraId="38E06995" w14:textId="77777777" w:rsidR="002B5510" w:rsidRDefault="00000000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   By using this app with the efficient and reliable UI to understand by all the people efficiently  </w:t>
            </w:r>
          </w:p>
        </w:tc>
        <w:tc>
          <w:tcPr>
            <w:tcW w:w="3504" w:type="dxa"/>
            <w:vMerge w:val="restart"/>
            <w:tcBorders>
              <w:top w:val="single" w:sz="12" w:space="0" w:color="00B050"/>
              <w:left w:val="single" w:sz="12" w:space="0" w:color="00B050"/>
              <w:bottom w:val="single" w:sz="4" w:space="0" w:color="000000"/>
              <w:right w:val="single" w:sz="4" w:space="0" w:color="000000"/>
            </w:tcBorders>
          </w:tcPr>
          <w:p w14:paraId="143F41E3" w14:textId="77777777" w:rsidR="002B5510" w:rsidRDefault="00000000">
            <w:pPr>
              <w:spacing w:after="0"/>
              <w:ind w:left="15"/>
            </w:pPr>
            <w:r>
              <w:rPr>
                <w:b/>
                <w:color w:val="C00000"/>
                <w:u w:val="single" w:color="C00000"/>
              </w:rPr>
              <w:t>YOUR SOLUTION:</w:t>
            </w:r>
            <w:r>
              <w:rPr>
                <w:b/>
                <w:color w:val="C00000"/>
              </w:rPr>
              <w:t xml:space="preserve"> </w:t>
            </w:r>
          </w:p>
          <w:p w14:paraId="59CF6340" w14:textId="77777777" w:rsidR="002B5510" w:rsidRDefault="00000000">
            <w:pPr>
              <w:spacing w:after="0"/>
              <w:ind w:left="15"/>
            </w:pPr>
            <w:r>
              <w:rPr>
                <w:b/>
                <w:color w:val="C00000"/>
              </w:rPr>
              <w:t xml:space="preserve"> </w:t>
            </w:r>
          </w:p>
          <w:p w14:paraId="041F7A86" w14:textId="77777777" w:rsidR="002B5510" w:rsidRDefault="00000000">
            <w:pPr>
              <w:spacing w:after="0"/>
              <w:ind w:left="15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46AC2C37" w14:textId="3E295A96" w:rsidR="004D7937" w:rsidRPr="004D7937" w:rsidRDefault="00000000" w:rsidP="004D7937">
            <w:pPr>
              <w:spacing w:after="0"/>
              <w:ind w:left="15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    The application/website is used give the better resu</w:t>
            </w:r>
            <w:r w:rsidR="004D7937">
              <w:rPr>
                <w:rFonts w:ascii="Garamond" w:eastAsia="Garamond" w:hAnsi="Garamond" w:cs="Garamond"/>
                <w:sz w:val="24"/>
              </w:rPr>
              <w:t>lt for communication with high state of efficiency by using AI with CNN,ANN,DL algorithms.</w:t>
            </w:r>
          </w:p>
        </w:tc>
        <w:tc>
          <w:tcPr>
            <w:tcW w:w="3362" w:type="dxa"/>
            <w:vMerge w:val="restart"/>
            <w:tcBorders>
              <w:top w:val="single" w:sz="12" w:space="0" w:color="00B05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0309" w14:textId="77777777" w:rsidR="002B5510" w:rsidRDefault="00000000">
            <w:pPr>
              <w:spacing w:after="0"/>
              <w:ind w:left="22"/>
            </w:pPr>
            <w:r>
              <w:rPr>
                <w:b/>
                <w:color w:val="C00000"/>
                <w:u w:val="single" w:color="C00000"/>
              </w:rPr>
              <w:t>CHANNELS OF BEHAVIOUR:</w:t>
            </w:r>
            <w:r>
              <w:rPr>
                <w:b/>
                <w:color w:val="C00000"/>
              </w:rPr>
              <w:t xml:space="preserve"> </w:t>
            </w:r>
          </w:p>
          <w:p w14:paraId="7E664DED" w14:textId="77777777" w:rsidR="002B5510" w:rsidRDefault="00000000">
            <w:pPr>
              <w:spacing w:after="0"/>
              <w:ind w:left="22"/>
            </w:pPr>
            <w:r>
              <w:rPr>
                <w:b/>
                <w:color w:val="C00000"/>
              </w:rPr>
              <w:t xml:space="preserve"> </w:t>
            </w:r>
          </w:p>
          <w:p w14:paraId="35C87F40" w14:textId="77777777" w:rsidR="002B5510" w:rsidRDefault="00000000">
            <w:pPr>
              <w:spacing w:after="0"/>
              <w:ind w:left="22"/>
            </w:pPr>
            <w:r>
              <w:rPr>
                <w:rFonts w:ascii="Garamond" w:eastAsia="Garamond" w:hAnsi="Garamond" w:cs="Garamond"/>
                <w:sz w:val="24"/>
              </w:rPr>
              <w:t xml:space="preserve">      </w:t>
            </w:r>
          </w:p>
          <w:p w14:paraId="67C6815B" w14:textId="77777777" w:rsidR="002B5510" w:rsidRDefault="00000000">
            <w:pPr>
              <w:spacing w:after="0"/>
              <w:ind w:left="22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455D685C" w14:textId="77777777" w:rsidR="002B5510" w:rsidRDefault="00000000">
            <w:pPr>
              <w:spacing w:after="0"/>
              <w:ind w:left="22" w:right="48"/>
            </w:pPr>
            <w:r>
              <w:rPr>
                <w:rFonts w:ascii="Garamond" w:eastAsia="Garamond" w:hAnsi="Garamond" w:cs="Garamond"/>
                <w:sz w:val="24"/>
              </w:rPr>
              <w:t xml:space="preserve">   The feedback support is used improve the application as user- friendly by using it in website also by using some browsers </w:t>
            </w:r>
          </w:p>
        </w:tc>
        <w:tc>
          <w:tcPr>
            <w:tcW w:w="343" w:type="dxa"/>
            <w:vMerge w:val="restart"/>
            <w:tcBorders>
              <w:top w:val="single" w:sz="12" w:space="0" w:color="00B05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B796545" w14:textId="77777777" w:rsidR="002B5510" w:rsidRDefault="00000000">
            <w:pPr>
              <w:spacing w:after="0"/>
              <w:ind w:left="16"/>
            </w:pPr>
            <w:r>
              <w:rPr>
                <w:b/>
                <w:color w:val="C00000"/>
              </w:rPr>
              <w:t xml:space="preserve"> </w:t>
            </w:r>
          </w:p>
        </w:tc>
      </w:tr>
      <w:tr w:rsidR="002B5510" w14:paraId="51321A65" w14:textId="77777777">
        <w:trPr>
          <w:trHeight w:val="2007"/>
        </w:trPr>
        <w:tc>
          <w:tcPr>
            <w:tcW w:w="305" w:type="dxa"/>
            <w:tcBorders>
              <w:top w:val="single" w:sz="12" w:space="0" w:color="00B050"/>
              <w:left w:val="nil"/>
              <w:bottom w:val="single" w:sz="12" w:space="0" w:color="00B050"/>
              <w:right w:val="nil"/>
            </w:tcBorders>
            <w:shd w:val="clear" w:color="auto" w:fill="00B050"/>
          </w:tcPr>
          <w:p w14:paraId="7C562439" w14:textId="77777777" w:rsidR="002B5510" w:rsidRDefault="00000000">
            <w:pPr>
              <w:spacing w:after="0"/>
              <w:ind w:right="48"/>
              <w:jc w:val="center"/>
            </w:pPr>
            <w:r>
              <w:rPr>
                <w:b/>
                <w:color w:val="C00000"/>
              </w:rPr>
              <w:t xml:space="preserve"> </w:t>
            </w:r>
          </w:p>
        </w:tc>
        <w:tc>
          <w:tcPr>
            <w:tcW w:w="3302" w:type="dxa"/>
            <w:tcBorders>
              <w:top w:val="single" w:sz="12" w:space="0" w:color="00B050"/>
              <w:left w:val="nil"/>
              <w:bottom w:val="single" w:sz="12" w:space="0" w:color="00B050"/>
              <w:right w:val="single" w:sz="12" w:space="0" w:color="00B050"/>
            </w:tcBorders>
          </w:tcPr>
          <w:p w14:paraId="0FB89BC4" w14:textId="77777777" w:rsidR="002B5510" w:rsidRDefault="00000000">
            <w:pPr>
              <w:spacing w:after="0"/>
            </w:pPr>
            <w:r>
              <w:rPr>
                <w:b/>
                <w:color w:val="C00000"/>
                <w:u w:val="single" w:color="C00000"/>
              </w:rPr>
              <w:t>EMOTION BEFORE/AFTER:</w:t>
            </w:r>
            <w:r>
              <w:rPr>
                <w:b/>
                <w:color w:val="C00000"/>
              </w:rPr>
              <w:t xml:space="preserve"> </w:t>
            </w:r>
          </w:p>
          <w:p w14:paraId="383C67D3" w14:textId="63037D77" w:rsidR="002B5510" w:rsidRPr="004D7937" w:rsidRDefault="00000000">
            <w:pPr>
              <w:spacing w:after="0"/>
              <w:ind w:right="97"/>
              <w:jc w:val="both"/>
              <w:rPr>
                <w:rFonts w:ascii="Garamond" w:hAnsi="Garamond"/>
                <w:sz w:val="24"/>
                <w:szCs w:val="24"/>
              </w:rPr>
            </w:pPr>
            <w:r>
              <w:t xml:space="preserve">   </w:t>
            </w:r>
            <w:r w:rsidR="004D7937">
              <w:rPr>
                <w:rFonts w:ascii="Garamond" w:hAnsi="Garamond"/>
                <w:sz w:val="24"/>
                <w:szCs w:val="24"/>
              </w:rPr>
              <w:t xml:space="preserve">The people were </w:t>
            </w:r>
            <w:proofErr w:type="spellStart"/>
            <w:r w:rsidR="004D7937">
              <w:rPr>
                <w:rFonts w:ascii="Garamond" w:hAnsi="Garamond"/>
                <w:sz w:val="24"/>
                <w:szCs w:val="24"/>
              </w:rPr>
              <w:t>fulfill</w:t>
            </w:r>
            <w:proofErr w:type="spellEnd"/>
            <w:r w:rsidR="004D7937">
              <w:rPr>
                <w:rFonts w:ascii="Garamond" w:hAnsi="Garamond"/>
                <w:sz w:val="24"/>
                <w:szCs w:val="24"/>
              </w:rPr>
              <w:t xml:space="preserve"> and satisfies the way of </w:t>
            </w:r>
            <w:proofErr w:type="spellStart"/>
            <w:r w:rsidR="004D7937">
              <w:rPr>
                <w:rFonts w:ascii="Garamond" w:hAnsi="Garamond"/>
                <w:sz w:val="24"/>
                <w:szCs w:val="24"/>
              </w:rPr>
              <w:t>commuication</w:t>
            </w:r>
            <w:proofErr w:type="spellEnd"/>
            <w:r w:rsidR="004D7937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B050"/>
              <w:bottom w:val="single" w:sz="4" w:space="0" w:color="000000"/>
              <w:right w:val="single" w:sz="4" w:space="0" w:color="000000"/>
            </w:tcBorders>
          </w:tcPr>
          <w:p w14:paraId="0067D748" w14:textId="77777777" w:rsidR="002B5510" w:rsidRDefault="002B551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9F87" w14:textId="77777777" w:rsidR="002B5510" w:rsidRDefault="002B551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C4A0" w14:textId="77777777" w:rsidR="002B5510" w:rsidRDefault="002B5510"/>
        </w:tc>
      </w:tr>
    </w:tbl>
    <w:p w14:paraId="0A2B8097" w14:textId="77777777" w:rsidR="002B5510" w:rsidRDefault="00000000">
      <w:pPr>
        <w:spacing w:after="0"/>
      </w:pPr>
      <w:r>
        <w:t xml:space="preserve"> </w:t>
      </w:r>
    </w:p>
    <w:sectPr w:rsidR="002B5510">
      <w:pgSz w:w="12240" w:h="15840"/>
      <w:pgMar w:top="1440" w:right="1220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5E2C"/>
    <w:multiLevelType w:val="multilevel"/>
    <w:tmpl w:val="290A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510"/>
    <w:rsid w:val="002B5510"/>
    <w:rsid w:val="003B5A7C"/>
    <w:rsid w:val="004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6D4E"/>
  <w15:docId w15:val="{BD6C1977-4250-4C5A-94C4-73404726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t0xe">
    <w:name w:val="trt0xe"/>
    <w:basedOn w:val="Normal"/>
    <w:rsid w:val="003B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V</dc:creator>
  <cp:keywords/>
  <cp:lastModifiedBy>AAKASH K</cp:lastModifiedBy>
  <cp:revision>2</cp:revision>
  <dcterms:created xsi:type="dcterms:W3CDTF">2022-10-03T07:53:00Z</dcterms:created>
  <dcterms:modified xsi:type="dcterms:W3CDTF">2022-10-03T07:53:00Z</dcterms:modified>
</cp:coreProperties>
</file>