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EF" w:rsidRDefault="00DE43EF">
      <w:pPr>
        <w:pStyle w:val="BodyText"/>
        <w:spacing w:before="5"/>
        <w:rPr>
          <w:rFonts w:ascii="Times New Roman"/>
          <w:sz w:val="26"/>
        </w:rPr>
      </w:pPr>
    </w:p>
    <w:p w:rsidR="00DE43EF" w:rsidRDefault="00EA608A">
      <w:pPr>
        <w:spacing w:before="93"/>
        <w:ind w:left="3784" w:right="4120"/>
        <w:jc w:val="center"/>
        <w:rPr>
          <w:rFonts w:ascii="Arial"/>
          <w:b/>
          <w:sz w:val="24"/>
        </w:rPr>
      </w:pPr>
      <w:bookmarkStart w:id="0" w:name="Page_1"/>
      <w:bookmarkEnd w:id="0"/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DE43EF" w:rsidRDefault="00EA608A">
      <w:pPr>
        <w:ind w:left="2904" w:right="3233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DE43EF" w:rsidRDefault="00DE43EF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1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DE43EF">
        <w:trPr>
          <w:trHeight w:val="246"/>
        </w:trPr>
        <w:tc>
          <w:tcPr>
            <w:tcW w:w="1832" w:type="dxa"/>
          </w:tcPr>
          <w:p w:rsidR="00DE43EF" w:rsidRDefault="00EA608A">
            <w:pPr>
              <w:pStyle w:val="TableParagraph"/>
              <w:spacing w:before="0" w:line="227" w:lineRule="exact"/>
              <w:ind w:left="104"/>
              <w:jc w:val="left"/>
            </w:pPr>
            <w:r>
              <w:t>Date</w:t>
            </w:r>
          </w:p>
        </w:tc>
        <w:tc>
          <w:tcPr>
            <w:tcW w:w="5111" w:type="dxa"/>
          </w:tcPr>
          <w:p w:rsidR="00DE43EF" w:rsidRDefault="00EA608A">
            <w:pPr>
              <w:pStyle w:val="TableParagraph"/>
              <w:spacing w:before="0" w:line="227" w:lineRule="exact"/>
              <w:ind w:left="104"/>
              <w:jc w:val="left"/>
            </w:pPr>
            <w:r>
              <w:t>15 November 2022</w:t>
            </w:r>
          </w:p>
        </w:tc>
      </w:tr>
      <w:tr w:rsidR="00DE43EF">
        <w:trPr>
          <w:trHeight w:val="248"/>
        </w:trPr>
        <w:tc>
          <w:tcPr>
            <w:tcW w:w="1832" w:type="dxa"/>
          </w:tcPr>
          <w:p w:rsidR="00DE43EF" w:rsidRDefault="00EA608A">
            <w:pPr>
              <w:pStyle w:val="TableParagraph"/>
              <w:spacing w:before="0" w:line="229" w:lineRule="exact"/>
              <w:ind w:left="104"/>
              <w:jc w:val="lef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:rsidR="00DE43EF" w:rsidRDefault="008D3445">
            <w:pPr>
              <w:pStyle w:val="TableParagraph"/>
              <w:spacing w:before="0" w:line="229" w:lineRule="exact"/>
              <w:ind w:left="104"/>
              <w:jc w:val="left"/>
            </w:pPr>
            <w:r>
              <w:t>PNT2022TMID23324</w:t>
            </w:r>
            <w:bookmarkStart w:id="1" w:name="_GoBack"/>
            <w:bookmarkEnd w:id="1"/>
          </w:p>
        </w:tc>
      </w:tr>
      <w:tr w:rsidR="00DE43EF">
        <w:trPr>
          <w:trHeight w:val="247"/>
        </w:trPr>
        <w:tc>
          <w:tcPr>
            <w:tcW w:w="1832" w:type="dxa"/>
          </w:tcPr>
          <w:p w:rsidR="00DE43EF" w:rsidRDefault="00EA608A">
            <w:pPr>
              <w:pStyle w:val="TableParagraph"/>
              <w:spacing w:before="0" w:line="227" w:lineRule="exact"/>
              <w:ind w:left="104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DE43EF" w:rsidRDefault="00EA608A">
            <w:pPr>
              <w:pStyle w:val="TableParagraph"/>
              <w:spacing w:before="0" w:line="227" w:lineRule="exact"/>
              <w:ind w:left="104"/>
              <w:jc w:val="left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Phishing</w:t>
            </w:r>
            <w:r>
              <w:rPr>
                <w:spacing w:val="-1"/>
              </w:rPr>
              <w:t xml:space="preserve"> </w:t>
            </w:r>
            <w:r>
              <w:t>Detection</w:t>
            </w:r>
          </w:p>
        </w:tc>
      </w:tr>
      <w:tr w:rsidR="00DE43EF">
        <w:trPr>
          <w:trHeight w:val="248"/>
        </w:trPr>
        <w:tc>
          <w:tcPr>
            <w:tcW w:w="1832" w:type="dxa"/>
          </w:tcPr>
          <w:p w:rsidR="00DE43EF" w:rsidRDefault="00EA608A">
            <w:pPr>
              <w:pStyle w:val="TableParagraph"/>
              <w:spacing w:before="0" w:line="228" w:lineRule="exact"/>
              <w:ind w:left="104"/>
              <w:jc w:val="left"/>
            </w:pPr>
            <w:r>
              <w:t>Maximum</w:t>
            </w:r>
            <w:r>
              <w:rPr>
                <w:spacing w:val="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DE43EF" w:rsidRDefault="00EA608A">
            <w:pPr>
              <w:pStyle w:val="TableParagraph"/>
              <w:spacing w:before="0" w:line="228" w:lineRule="exact"/>
              <w:ind w:left="104"/>
              <w:jc w:val="left"/>
            </w:pPr>
            <w:r>
              <w:t>4 Marks</w:t>
            </w:r>
          </w:p>
        </w:tc>
      </w:tr>
    </w:tbl>
    <w:p w:rsidR="00DE43EF" w:rsidRDefault="00DE43EF">
      <w:pPr>
        <w:pStyle w:val="BodyText"/>
        <w:spacing w:before="8"/>
        <w:rPr>
          <w:rFonts w:ascii="Arial"/>
          <w:b/>
          <w:sz w:val="27"/>
        </w:rPr>
      </w:pPr>
    </w:p>
    <w:p w:rsidR="00DE43EF" w:rsidRDefault="00EA608A">
      <w:pPr>
        <w:pStyle w:val="Heading1"/>
        <w:numPr>
          <w:ilvl w:val="0"/>
          <w:numId w:val="1"/>
        </w:numPr>
        <w:tabs>
          <w:tab w:val="left" w:pos="840"/>
        </w:tabs>
      </w:pPr>
      <w:r>
        <w:rPr>
          <w:color w:val="933533"/>
        </w:rPr>
        <w:t>Purpose</w:t>
      </w:r>
      <w:r>
        <w:rPr>
          <w:color w:val="933533"/>
          <w:spacing w:val="-4"/>
        </w:rPr>
        <w:t xml:space="preserve"> </w:t>
      </w:r>
      <w:r>
        <w:rPr>
          <w:color w:val="933533"/>
        </w:rPr>
        <w:t>of</w:t>
      </w:r>
      <w:r>
        <w:rPr>
          <w:color w:val="933533"/>
          <w:spacing w:val="-3"/>
        </w:rPr>
        <w:t xml:space="preserve"> </w:t>
      </w:r>
      <w:r>
        <w:rPr>
          <w:color w:val="933533"/>
        </w:rPr>
        <w:t>Document</w:t>
      </w:r>
    </w:p>
    <w:p w:rsidR="00DE43EF" w:rsidRDefault="00EA608A">
      <w:pPr>
        <w:pStyle w:val="BodyText"/>
        <w:spacing w:before="170" w:line="285" w:lineRule="auto"/>
        <w:ind w:left="801" w:right="404"/>
      </w:pPr>
      <w:r>
        <w:t>The purpose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briefly</w:t>
      </w:r>
      <w:r>
        <w:rPr>
          <w:spacing w:val="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coverage and</w:t>
      </w:r>
      <w:r>
        <w:rPr>
          <w:spacing w:val="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[Web</w:t>
      </w:r>
      <w:r>
        <w:rPr>
          <w:spacing w:val="60"/>
        </w:rPr>
        <w:t xml:space="preserve"> </w:t>
      </w:r>
      <w:r>
        <w:t>Phishing</w:t>
      </w:r>
      <w:r>
        <w:rPr>
          <w:spacing w:val="2"/>
        </w:rPr>
        <w:t xml:space="preserve"> </w:t>
      </w:r>
      <w:r>
        <w:t>Detection]</w:t>
      </w:r>
      <w:r>
        <w:rPr>
          <w:spacing w:val="1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release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62"/>
        </w:rPr>
        <w:t xml:space="preserve"> </w:t>
      </w:r>
      <w:r>
        <w:t>Acceptance</w:t>
      </w:r>
      <w:r>
        <w:rPr>
          <w:spacing w:val="62"/>
        </w:rPr>
        <w:t xml:space="preserve"> </w:t>
      </w:r>
      <w:r>
        <w:t>Testing</w:t>
      </w:r>
      <w:r>
        <w:rPr>
          <w:spacing w:val="-59"/>
        </w:rPr>
        <w:t xml:space="preserve"> </w:t>
      </w:r>
      <w:r>
        <w:t>(UAT).</w:t>
      </w:r>
    </w:p>
    <w:p w:rsidR="00DE43EF" w:rsidRDefault="00DE43EF">
      <w:pPr>
        <w:pStyle w:val="BodyText"/>
        <w:spacing w:before="10"/>
        <w:rPr>
          <w:sz w:val="35"/>
        </w:rPr>
      </w:pPr>
    </w:p>
    <w:p w:rsidR="00DE43EF" w:rsidRDefault="00EA608A">
      <w:pPr>
        <w:pStyle w:val="Heading1"/>
        <w:numPr>
          <w:ilvl w:val="0"/>
          <w:numId w:val="1"/>
        </w:numPr>
        <w:tabs>
          <w:tab w:val="left" w:pos="840"/>
        </w:tabs>
      </w:pPr>
      <w:r>
        <w:rPr>
          <w:color w:val="933533"/>
        </w:rPr>
        <w:t>Defect</w:t>
      </w:r>
      <w:r>
        <w:rPr>
          <w:color w:val="933533"/>
          <w:spacing w:val="-1"/>
        </w:rPr>
        <w:t xml:space="preserve"> </w:t>
      </w:r>
      <w:r>
        <w:rPr>
          <w:color w:val="933533"/>
        </w:rPr>
        <w:t>Analysis</w:t>
      </w:r>
    </w:p>
    <w:p w:rsidR="00DE43EF" w:rsidRDefault="00EA608A">
      <w:pPr>
        <w:pStyle w:val="BodyText"/>
        <w:spacing w:before="173" w:after="10" w:line="285" w:lineRule="auto"/>
        <w:ind w:left="801" w:right="404"/>
      </w:pPr>
      <w:r>
        <w:t>This report shows the number of resolved or closed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tbl>
      <w:tblPr>
        <w:tblW w:w="0" w:type="auto"/>
        <w:tblInd w:w="107" w:type="dxa"/>
        <w:tblBorders>
          <w:top w:val="single" w:sz="8" w:space="0" w:color="D8D8D8"/>
          <w:left w:val="single" w:sz="8" w:space="0" w:color="D8D8D8"/>
          <w:bottom w:val="single" w:sz="8" w:space="0" w:color="D8D8D8"/>
          <w:right w:val="single" w:sz="8" w:space="0" w:color="D8D8D8"/>
          <w:insideH w:val="single" w:sz="8" w:space="0" w:color="D8D8D8"/>
          <w:insideV w:val="single" w:sz="8" w:space="0" w:color="D8D8D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1306"/>
        <w:gridCol w:w="1606"/>
        <w:gridCol w:w="1606"/>
        <w:gridCol w:w="1606"/>
        <w:gridCol w:w="1619"/>
      </w:tblGrid>
      <w:tr w:rsidR="00DE43EF">
        <w:trPr>
          <w:trHeight w:val="455"/>
        </w:trPr>
        <w:tc>
          <w:tcPr>
            <w:tcW w:w="1918" w:type="dxa"/>
            <w:tcBorders>
              <w:top w:val="nil"/>
              <w:left w:val="nil"/>
            </w:tcBorders>
            <w:shd w:val="clear" w:color="auto" w:fill="F1F1F1"/>
          </w:tcPr>
          <w:p w:rsidR="00DE43EF" w:rsidRDefault="00EA608A">
            <w:pPr>
              <w:pStyle w:val="TableParagraph"/>
              <w:spacing w:before="121"/>
              <w:ind w:left="43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14141"/>
                <w:w w:val="105"/>
                <w:sz w:val="19"/>
              </w:rPr>
              <w:t>Resolu</w:t>
            </w:r>
            <w:r>
              <w:rPr>
                <w:rFonts w:ascii="Arial"/>
                <w:b/>
                <w:color w:val="414141"/>
                <w:w w:val="105"/>
                <w:sz w:val="19"/>
              </w:rPr>
              <w:t>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DE43EF" w:rsidRDefault="00EA608A">
            <w:pPr>
              <w:pStyle w:val="TableParagraph"/>
              <w:spacing w:before="121"/>
              <w:ind w:left="150" w:right="15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14141"/>
                <w:w w:val="105"/>
                <w:sz w:val="19"/>
              </w:rPr>
              <w:t>Severity</w:t>
            </w:r>
            <w:r>
              <w:rPr>
                <w:rFonts w:ascii="Arial"/>
                <w:b/>
                <w:color w:val="414141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414141"/>
                <w:w w:val="105"/>
                <w:sz w:val="19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DE43EF" w:rsidRDefault="00EA608A">
            <w:pPr>
              <w:pStyle w:val="TableParagraph"/>
              <w:spacing w:before="121"/>
              <w:ind w:left="280" w:right="2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14141"/>
                <w:w w:val="105"/>
                <w:sz w:val="19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414141"/>
                <w:w w:val="105"/>
                <w:sz w:val="19"/>
              </w:rPr>
              <w:t>2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DE43EF" w:rsidRDefault="00EA608A">
            <w:pPr>
              <w:pStyle w:val="TableParagraph"/>
              <w:spacing w:before="121"/>
              <w:ind w:left="280" w:right="2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14141"/>
                <w:w w:val="105"/>
                <w:sz w:val="19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414141"/>
                <w:w w:val="105"/>
                <w:sz w:val="19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DE43EF" w:rsidRDefault="00EA608A">
            <w:pPr>
              <w:pStyle w:val="TableParagraph"/>
              <w:spacing w:before="121"/>
              <w:ind w:left="302" w:right="26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14141"/>
                <w:w w:val="105"/>
                <w:sz w:val="19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414141"/>
                <w:w w:val="105"/>
                <w:sz w:val="19"/>
              </w:rPr>
              <w:t>4</w:t>
            </w:r>
          </w:p>
        </w:tc>
        <w:tc>
          <w:tcPr>
            <w:tcW w:w="1619" w:type="dxa"/>
            <w:tcBorders>
              <w:top w:val="nil"/>
              <w:right w:val="nil"/>
            </w:tcBorders>
            <w:shd w:val="clear" w:color="auto" w:fill="F1F1F1"/>
          </w:tcPr>
          <w:p w:rsidR="00DE43EF" w:rsidRDefault="00EA608A">
            <w:pPr>
              <w:pStyle w:val="TableParagraph"/>
              <w:spacing w:before="121"/>
              <w:ind w:left="367" w:right="40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14141"/>
                <w:w w:val="105"/>
                <w:sz w:val="19"/>
              </w:rPr>
              <w:t>Subtotal</w:t>
            </w:r>
          </w:p>
        </w:tc>
      </w:tr>
      <w:tr w:rsidR="00DE43EF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DE43EF" w:rsidRDefault="00EA608A">
            <w:pPr>
              <w:pStyle w:val="TableParagraph"/>
              <w:ind w:left="107"/>
              <w:jc w:val="left"/>
            </w:pPr>
            <w:r>
              <w:t>By</w:t>
            </w:r>
            <w:r>
              <w:rPr>
                <w:spacing w:val="-1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DE43EF" w:rsidRDefault="00EA608A">
            <w:pPr>
              <w:pStyle w:val="TableParagraph"/>
              <w:ind w:left="148" w:right="158"/>
            </w:pPr>
            <w:r>
              <w:t>10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ind w:right="20"/>
            </w:pPr>
            <w:r>
              <w:rPr>
                <w:w w:val="101"/>
              </w:rPr>
              <w:t>4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ind w:right="20"/>
            </w:pPr>
            <w:r>
              <w:rPr>
                <w:w w:val="101"/>
              </w:rPr>
              <w:t>2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ind w:right="20"/>
            </w:pPr>
            <w:r>
              <w:rPr>
                <w:w w:val="101"/>
              </w:rPr>
              <w:t>3</w:t>
            </w:r>
          </w:p>
        </w:tc>
        <w:tc>
          <w:tcPr>
            <w:tcW w:w="1619" w:type="dxa"/>
            <w:tcBorders>
              <w:right w:val="nil"/>
            </w:tcBorders>
          </w:tcPr>
          <w:p w:rsidR="00DE43EF" w:rsidRDefault="00EA608A">
            <w:pPr>
              <w:pStyle w:val="TableParagraph"/>
              <w:ind w:left="367" w:right="392"/>
            </w:pPr>
            <w:r>
              <w:t>20</w:t>
            </w:r>
          </w:p>
        </w:tc>
      </w:tr>
      <w:tr w:rsidR="00DE43EF">
        <w:trPr>
          <w:trHeight w:val="476"/>
        </w:trPr>
        <w:tc>
          <w:tcPr>
            <w:tcW w:w="1918" w:type="dxa"/>
            <w:tcBorders>
              <w:left w:val="nil"/>
            </w:tcBorders>
          </w:tcPr>
          <w:p w:rsidR="00DE43EF" w:rsidRDefault="00EA608A">
            <w:pPr>
              <w:pStyle w:val="TableParagraph"/>
              <w:spacing w:before="99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DE43EF" w:rsidRDefault="00EA608A">
            <w:pPr>
              <w:pStyle w:val="TableParagraph"/>
              <w:spacing w:before="99"/>
              <w:ind w:right="24"/>
            </w:pPr>
            <w:r>
              <w:rPr>
                <w:w w:val="101"/>
              </w:rPr>
              <w:t>1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spacing w:before="99"/>
              <w:ind w:right="20"/>
            </w:pPr>
            <w:r>
              <w:rPr>
                <w:w w:val="101"/>
              </w:rPr>
              <w:t>0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spacing w:before="99"/>
              <w:ind w:right="20"/>
            </w:pPr>
            <w:r>
              <w:rPr>
                <w:w w:val="101"/>
              </w:rPr>
              <w:t>3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spacing w:before="99"/>
              <w:ind w:right="20"/>
            </w:pPr>
            <w:r>
              <w:rPr>
                <w:w w:val="101"/>
              </w:rPr>
              <w:t>0</w:t>
            </w:r>
          </w:p>
        </w:tc>
        <w:tc>
          <w:tcPr>
            <w:tcW w:w="1619" w:type="dxa"/>
            <w:tcBorders>
              <w:right w:val="nil"/>
            </w:tcBorders>
          </w:tcPr>
          <w:p w:rsidR="00DE43EF" w:rsidRDefault="00EA608A">
            <w:pPr>
              <w:pStyle w:val="TableParagraph"/>
              <w:spacing w:before="99"/>
              <w:ind w:right="39"/>
            </w:pPr>
            <w:r>
              <w:rPr>
                <w:w w:val="101"/>
              </w:rPr>
              <w:t>4</w:t>
            </w:r>
          </w:p>
        </w:tc>
      </w:tr>
      <w:tr w:rsidR="00DE43EF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DE43EF" w:rsidRDefault="00EA608A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DE43EF" w:rsidRDefault="00EA608A">
            <w:pPr>
              <w:pStyle w:val="TableParagraph"/>
              <w:ind w:right="24"/>
            </w:pPr>
            <w:r>
              <w:rPr>
                <w:w w:val="101"/>
              </w:rPr>
              <w:t>2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ind w:right="20"/>
            </w:pPr>
            <w:r>
              <w:rPr>
                <w:w w:val="101"/>
              </w:rPr>
              <w:t>3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ind w:right="20"/>
            </w:pPr>
            <w:r>
              <w:rPr>
                <w:w w:val="101"/>
              </w:rPr>
              <w:t>0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ind w:right="20"/>
            </w:pPr>
            <w:r>
              <w:rPr>
                <w:w w:val="101"/>
              </w:rPr>
              <w:t>1</w:t>
            </w:r>
          </w:p>
        </w:tc>
        <w:tc>
          <w:tcPr>
            <w:tcW w:w="1619" w:type="dxa"/>
            <w:tcBorders>
              <w:right w:val="nil"/>
            </w:tcBorders>
          </w:tcPr>
          <w:p w:rsidR="00DE43EF" w:rsidRDefault="00EA608A">
            <w:pPr>
              <w:pStyle w:val="TableParagraph"/>
              <w:ind w:right="39"/>
            </w:pPr>
            <w:r>
              <w:rPr>
                <w:w w:val="101"/>
              </w:rPr>
              <w:t>6</w:t>
            </w:r>
          </w:p>
        </w:tc>
      </w:tr>
      <w:tr w:rsidR="00DE43EF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DE43EF" w:rsidRDefault="00EA608A">
            <w:pPr>
              <w:pStyle w:val="TableParagraph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DE43EF" w:rsidRDefault="00EA608A">
            <w:pPr>
              <w:pStyle w:val="TableParagraph"/>
              <w:ind w:left="148" w:right="158"/>
            </w:pPr>
            <w:r>
              <w:t>10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ind w:right="20"/>
            </w:pPr>
            <w:r>
              <w:rPr>
                <w:w w:val="101"/>
              </w:rPr>
              <w:t>2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ind w:right="20"/>
            </w:pPr>
            <w:r>
              <w:rPr>
                <w:w w:val="101"/>
              </w:rPr>
              <w:t>4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ind w:left="273" w:right="283"/>
            </w:pPr>
            <w:r>
              <w:t>20</w:t>
            </w:r>
          </w:p>
        </w:tc>
        <w:tc>
          <w:tcPr>
            <w:tcW w:w="1619" w:type="dxa"/>
            <w:tcBorders>
              <w:right w:val="nil"/>
            </w:tcBorders>
          </w:tcPr>
          <w:p w:rsidR="00DE43EF" w:rsidRDefault="00EA608A">
            <w:pPr>
              <w:pStyle w:val="TableParagraph"/>
              <w:ind w:left="367" w:right="392"/>
            </w:pPr>
            <w:r>
              <w:t>36</w:t>
            </w:r>
          </w:p>
        </w:tc>
      </w:tr>
      <w:tr w:rsidR="00DE43EF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DE43EF" w:rsidRDefault="00EA608A">
            <w:pPr>
              <w:pStyle w:val="TableParagraph"/>
              <w:spacing w:before="97"/>
              <w:ind w:left="107"/>
              <w:jc w:val="left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DE43EF" w:rsidRDefault="00EA608A">
            <w:pPr>
              <w:pStyle w:val="TableParagraph"/>
              <w:spacing w:before="97"/>
              <w:ind w:right="24"/>
            </w:pPr>
            <w:r>
              <w:rPr>
                <w:w w:val="101"/>
              </w:rPr>
              <w:t>0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spacing w:before="97"/>
              <w:ind w:right="20"/>
            </w:pPr>
            <w:r>
              <w:rPr>
                <w:w w:val="101"/>
              </w:rPr>
              <w:t>0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spacing w:before="97"/>
              <w:ind w:right="20"/>
            </w:pPr>
            <w:r>
              <w:rPr>
                <w:w w:val="101"/>
              </w:rPr>
              <w:t>1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spacing w:before="97"/>
              <w:ind w:right="20"/>
            </w:pPr>
            <w:r>
              <w:rPr>
                <w:w w:val="101"/>
              </w:rPr>
              <w:t>0</w:t>
            </w:r>
          </w:p>
        </w:tc>
        <w:tc>
          <w:tcPr>
            <w:tcW w:w="1619" w:type="dxa"/>
            <w:tcBorders>
              <w:right w:val="nil"/>
            </w:tcBorders>
          </w:tcPr>
          <w:p w:rsidR="00DE43EF" w:rsidRDefault="00EA608A">
            <w:pPr>
              <w:pStyle w:val="TableParagraph"/>
              <w:spacing w:before="97"/>
              <w:ind w:right="39"/>
            </w:pPr>
            <w:r>
              <w:rPr>
                <w:w w:val="101"/>
              </w:rPr>
              <w:t>1</w:t>
            </w:r>
          </w:p>
        </w:tc>
      </w:tr>
      <w:tr w:rsidR="00DE43EF">
        <w:trPr>
          <w:trHeight w:val="476"/>
        </w:trPr>
        <w:tc>
          <w:tcPr>
            <w:tcW w:w="1918" w:type="dxa"/>
            <w:tcBorders>
              <w:left w:val="nil"/>
            </w:tcBorders>
          </w:tcPr>
          <w:p w:rsidR="00DE43EF" w:rsidRDefault="00EA608A">
            <w:pPr>
              <w:pStyle w:val="TableParagraph"/>
              <w:spacing w:before="99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DE43EF" w:rsidRDefault="00EA608A">
            <w:pPr>
              <w:pStyle w:val="TableParagraph"/>
              <w:spacing w:before="99"/>
              <w:ind w:right="24"/>
            </w:pPr>
            <w:r>
              <w:rPr>
                <w:w w:val="101"/>
              </w:rPr>
              <w:t>0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spacing w:before="99"/>
              <w:ind w:right="20"/>
            </w:pPr>
            <w:r>
              <w:rPr>
                <w:w w:val="101"/>
              </w:rPr>
              <w:t>0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spacing w:before="99"/>
              <w:ind w:right="20"/>
            </w:pPr>
            <w:r>
              <w:rPr>
                <w:w w:val="101"/>
              </w:rPr>
              <w:t>0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spacing w:before="99"/>
              <w:ind w:right="20"/>
            </w:pPr>
            <w:r>
              <w:rPr>
                <w:w w:val="101"/>
              </w:rPr>
              <w:t>0</w:t>
            </w:r>
          </w:p>
        </w:tc>
        <w:tc>
          <w:tcPr>
            <w:tcW w:w="1619" w:type="dxa"/>
            <w:tcBorders>
              <w:right w:val="nil"/>
            </w:tcBorders>
          </w:tcPr>
          <w:p w:rsidR="00DE43EF" w:rsidRDefault="00EA608A">
            <w:pPr>
              <w:pStyle w:val="TableParagraph"/>
              <w:spacing w:before="99"/>
              <w:ind w:right="39"/>
            </w:pPr>
            <w:r>
              <w:rPr>
                <w:w w:val="101"/>
              </w:rPr>
              <w:t>0</w:t>
            </w:r>
          </w:p>
        </w:tc>
      </w:tr>
      <w:tr w:rsidR="00DE43EF">
        <w:trPr>
          <w:trHeight w:val="475"/>
        </w:trPr>
        <w:tc>
          <w:tcPr>
            <w:tcW w:w="1918" w:type="dxa"/>
            <w:tcBorders>
              <w:left w:val="nil"/>
            </w:tcBorders>
          </w:tcPr>
          <w:p w:rsidR="00DE43EF" w:rsidRDefault="00EA608A">
            <w:pPr>
              <w:pStyle w:val="TableParagraph"/>
              <w:ind w:left="107"/>
              <w:jc w:val="left"/>
            </w:pPr>
            <w:r>
              <w:t>Won't</w:t>
            </w:r>
            <w:r>
              <w:rPr>
                <w:spacing w:val="1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DE43EF" w:rsidRDefault="00EA608A">
            <w:pPr>
              <w:pStyle w:val="TableParagraph"/>
              <w:ind w:right="24"/>
            </w:pPr>
            <w:r>
              <w:rPr>
                <w:w w:val="101"/>
              </w:rPr>
              <w:t>0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ind w:right="20"/>
            </w:pPr>
            <w:r>
              <w:rPr>
                <w:w w:val="101"/>
              </w:rPr>
              <w:t>0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ind w:right="20"/>
            </w:pPr>
            <w:r>
              <w:rPr>
                <w:w w:val="101"/>
              </w:rPr>
              <w:t>2</w:t>
            </w:r>
          </w:p>
        </w:tc>
        <w:tc>
          <w:tcPr>
            <w:tcW w:w="1606" w:type="dxa"/>
          </w:tcPr>
          <w:p w:rsidR="00DE43EF" w:rsidRDefault="00EA608A">
            <w:pPr>
              <w:pStyle w:val="TableParagraph"/>
              <w:ind w:right="20"/>
            </w:pPr>
            <w:r>
              <w:rPr>
                <w:w w:val="101"/>
              </w:rPr>
              <w:t>1</w:t>
            </w:r>
          </w:p>
        </w:tc>
        <w:tc>
          <w:tcPr>
            <w:tcW w:w="1619" w:type="dxa"/>
            <w:tcBorders>
              <w:right w:val="nil"/>
            </w:tcBorders>
          </w:tcPr>
          <w:p w:rsidR="00DE43EF" w:rsidRDefault="00EA608A">
            <w:pPr>
              <w:pStyle w:val="TableParagraph"/>
              <w:ind w:right="39"/>
            </w:pPr>
            <w:r>
              <w:rPr>
                <w:w w:val="101"/>
              </w:rPr>
              <w:t>3</w:t>
            </w:r>
          </w:p>
        </w:tc>
      </w:tr>
      <w:tr w:rsidR="00DE43EF">
        <w:trPr>
          <w:trHeight w:val="491"/>
        </w:trPr>
        <w:tc>
          <w:tcPr>
            <w:tcW w:w="1918" w:type="dxa"/>
            <w:tcBorders>
              <w:left w:val="nil"/>
              <w:bottom w:val="nil"/>
            </w:tcBorders>
          </w:tcPr>
          <w:p w:rsidR="00DE43EF" w:rsidRDefault="00EA608A">
            <w:pPr>
              <w:pStyle w:val="TableParagraph"/>
              <w:spacing w:before="97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DE43EF" w:rsidRDefault="00EA608A">
            <w:pPr>
              <w:pStyle w:val="TableParagraph"/>
              <w:spacing w:before="97"/>
              <w:ind w:left="148" w:right="158"/>
            </w:pPr>
            <w:r>
              <w:t>23</w:t>
            </w:r>
          </w:p>
        </w:tc>
        <w:tc>
          <w:tcPr>
            <w:tcW w:w="1606" w:type="dxa"/>
            <w:tcBorders>
              <w:bottom w:val="nil"/>
            </w:tcBorders>
          </w:tcPr>
          <w:p w:rsidR="00DE43EF" w:rsidRDefault="00EA608A">
            <w:pPr>
              <w:pStyle w:val="TableParagraph"/>
              <w:spacing w:before="97"/>
              <w:ind w:right="16"/>
            </w:pPr>
            <w:r>
              <w:rPr>
                <w:w w:val="101"/>
              </w:rPr>
              <w:t>9</w:t>
            </w:r>
          </w:p>
        </w:tc>
        <w:tc>
          <w:tcPr>
            <w:tcW w:w="1606" w:type="dxa"/>
            <w:tcBorders>
              <w:bottom w:val="nil"/>
            </w:tcBorders>
          </w:tcPr>
          <w:p w:rsidR="00DE43EF" w:rsidRDefault="00EA608A">
            <w:pPr>
              <w:pStyle w:val="TableParagraph"/>
              <w:spacing w:before="97"/>
              <w:ind w:left="273" w:right="283"/>
            </w:pPr>
            <w:r>
              <w:t>12</w:t>
            </w:r>
          </w:p>
        </w:tc>
        <w:tc>
          <w:tcPr>
            <w:tcW w:w="1606" w:type="dxa"/>
            <w:tcBorders>
              <w:bottom w:val="nil"/>
            </w:tcBorders>
          </w:tcPr>
          <w:p w:rsidR="00DE43EF" w:rsidRDefault="00EA608A">
            <w:pPr>
              <w:pStyle w:val="TableParagraph"/>
              <w:spacing w:before="97"/>
              <w:ind w:left="273" w:right="283"/>
            </w:pPr>
            <w:r>
              <w:t>25</w:t>
            </w:r>
          </w:p>
        </w:tc>
        <w:tc>
          <w:tcPr>
            <w:tcW w:w="1619" w:type="dxa"/>
            <w:tcBorders>
              <w:bottom w:val="nil"/>
              <w:right w:val="nil"/>
            </w:tcBorders>
          </w:tcPr>
          <w:p w:rsidR="00DE43EF" w:rsidRDefault="00EA608A">
            <w:pPr>
              <w:pStyle w:val="TableParagraph"/>
              <w:spacing w:before="97"/>
              <w:ind w:left="367" w:right="384"/>
            </w:pPr>
            <w:r>
              <w:t>60</w:t>
            </w:r>
          </w:p>
        </w:tc>
      </w:tr>
    </w:tbl>
    <w:p w:rsidR="00DE43EF" w:rsidRDefault="00DE43EF">
      <w:pPr>
        <w:pStyle w:val="BodyText"/>
        <w:rPr>
          <w:sz w:val="24"/>
        </w:rPr>
      </w:pPr>
    </w:p>
    <w:p w:rsidR="00DE43EF" w:rsidRDefault="00DE43EF">
      <w:pPr>
        <w:pStyle w:val="BodyText"/>
        <w:rPr>
          <w:sz w:val="24"/>
        </w:rPr>
      </w:pPr>
    </w:p>
    <w:p w:rsidR="00DE43EF" w:rsidRDefault="00DE43EF">
      <w:pPr>
        <w:pStyle w:val="BodyText"/>
        <w:rPr>
          <w:sz w:val="35"/>
        </w:rPr>
      </w:pPr>
    </w:p>
    <w:p w:rsidR="00DE43EF" w:rsidRDefault="00EA608A">
      <w:pPr>
        <w:pStyle w:val="Heading1"/>
        <w:numPr>
          <w:ilvl w:val="0"/>
          <w:numId w:val="1"/>
        </w:numPr>
        <w:tabs>
          <w:tab w:val="left" w:pos="840"/>
        </w:tabs>
      </w:pPr>
      <w:r>
        <w:rPr>
          <w:color w:val="933533"/>
        </w:rPr>
        <w:t>Test</w:t>
      </w:r>
      <w:r>
        <w:rPr>
          <w:color w:val="933533"/>
          <w:spacing w:val="-1"/>
        </w:rPr>
        <w:t xml:space="preserve"> </w:t>
      </w:r>
      <w:r>
        <w:rPr>
          <w:color w:val="933533"/>
        </w:rPr>
        <w:t>Case</w:t>
      </w:r>
      <w:r>
        <w:rPr>
          <w:color w:val="933533"/>
          <w:spacing w:val="-1"/>
        </w:rPr>
        <w:t xml:space="preserve"> </w:t>
      </w:r>
      <w:r>
        <w:rPr>
          <w:color w:val="933533"/>
        </w:rPr>
        <w:t>Analysis</w:t>
      </w:r>
    </w:p>
    <w:p w:rsidR="00DE43EF" w:rsidRDefault="00EA608A">
      <w:pPr>
        <w:pStyle w:val="BodyText"/>
        <w:spacing w:before="171" w:after="56"/>
        <w:ind w:left="816"/>
      </w:pP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</w:t>
      </w:r>
      <w:r>
        <w:rPr>
          <w:spacing w:val="2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that have</w:t>
      </w:r>
      <w:r>
        <w:rPr>
          <w:spacing w:val="-1"/>
        </w:rPr>
        <w:t xml:space="preserve"> </w:t>
      </w:r>
      <w:r>
        <w:t>passed,</w:t>
      </w:r>
      <w:r>
        <w:rPr>
          <w:spacing w:val="2"/>
        </w:rPr>
        <w:t xml:space="preserve"> </w:t>
      </w:r>
      <w:r>
        <w:t>failed, and</w:t>
      </w:r>
      <w:r>
        <w:rPr>
          <w:spacing w:val="1"/>
        </w:rPr>
        <w:t xml:space="preserve"> </w:t>
      </w:r>
      <w:r>
        <w:t>untested</w:t>
      </w:r>
    </w:p>
    <w:tbl>
      <w:tblPr>
        <w:tblW w:w="0" w:type="auto"/>
        <w:tblInd w:w="107" w:type="dxa"/>
        <w:tblBorders>
          <w:top w:val="single" w:sz="8" w:space="0" w:color="D8D8D8"/>
          <w:left w:val="single" w:sz="8" w:space="0" w:color="D8D8D8"/>
          <w:bottom w:val="single" w:sz="8" w:space="0" w:color="D8D8D8"/>
          <w:right w:val="single" w:sz="8" w:space="0" w:color="D8D8D8"/>
          <w:insideH w:val="single" w:sz="8" w:space="0" w:color="D8D8D8"/>
          <w:insideV w:val="single" w:sz="8" w:space="0" w:color="D8D8D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1489"/>
        <w:gridCol w:w="1440"/>
        <w:gridCol w:w="886"/>
        <w:gridCol w:w="762"/>
      </w:tblGrid>
      <w:tr w:rsidR="00DE43EF">
        <w:trPr>
          <w:trHeight w:val="455"/>
        </w:trPr>
        <w:tc>
          <w:tcPr>
            <w:tcW w:w="5085" w:type="dxa"/>
            <w:tcBorders>
              <w:top w:val="nil"/>
              <w:left w:val="nil"/>
            </w:tcBorders>
            <w:shd w:val="clear" w:color="auto" w:fill="F1F1F1"/>
          </w:tcPr>
          <w:p w:rsidR="00DE43EF" w:rsidRDefault="00EA608A">
            <w:pPr>
              <w:pStyle w:val="TableParagraph"/>
              <w:spacing w:before="127"/>
              <w:ind w:left="12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14141"/>
                <w:w w:val="105"/>
                <w:sz w:val="19"/>
              </w:rPr>
              <w:t>Section</w:t>
            </w:r>
          </w:p>
        </w:tc>
        <w:tc>
          <w:tcPr>
            <w:tcW w:w="1489" w:type="dxa"/>
            <w:tcBorders>
              <w:top w:val="nil"/>
            </w:tcBorders>
            <w:shd w:val="clear" w:color="auto" w:fill="F1F1F1"/>
          </w:tcPr>
          <w:p w:rsidR="00DE43EF" w:rsidRDefault="00EA608A">
            <w:pPr>
              <w:pStyle w:val="TableParagraph"/>
              <w:spacing w:before="127"/>
              <w:ind w:left="153" w:right="16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14141"/>
                <w:w w:val="105"/>
                <w:sz w:val="19"/>
              </w:rPr>
              <w:t>Total</w:t>
            </w:r>
            <w:r>
              <w:rPr>
                <w:rFonts w:ascii="Arial"/>
                <w:b/>
                <w:color w:val="414141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414141"/>
                <w:w w:val="105"/>
                <w:sz w:val="19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:rsidR="00DE43EF" w:rsidRDefault="00EA608A">
            <w:pPr>
              <w:pStyle w:val="TableParagraph"/>
              <w:spacing w:before="127"/>
              <w:ind w:left="167" w:right="18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14141"/>
                <w:w w:val="105"/>
                <w:sz w:val="19"/>
              </w:rPr>
              <w:t>Not</w:t>
            </w:r>
            <w:r>
              <w:rPr>
                <w:rFonts w:ascii="Arial"/>
                <w:b/>
                <w:color w:val="414141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414141"/>
                <w:w w:val="105"/>
                <w:sz w:val="19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1F1F1"/>
          </w:tcPr>
          <w:p w:rsidR="00DE43EF" w:rsidRDefault="00EA608A">
            <w:pPr>
              <w:pStyle w:val="TableParagraph"/>
              <w:spacing w:before="127"/>
              <w:ind w:left="240" w:right="24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14141"/>
                <w:w w:val="105"/>
                <w:sz w:val="19"/>
              </w:rPr>
              <w:t>Fail</w:t>
            </w:r>
          </w:p>
        </w:tc>
        <w:tc>
          <w:tcPr>
            <w:tcW w:w="762" w:type="dxa"/>
            <w:tcBorders>
              <w:top w:val="nil"/>
              <w:right w:val="nil"/>
            </w:tcBorders>
            <w:shd w:val="clear" w:color="auto" w:fill="F1F1F1"/>
          </w:tcPr>
          <w:p w:rsidR="00DE43EF" w:rsidRDefault="00EA608A">
            <w:pPr>
              <w:pStyle w:val="TableParagraph"/>
              <w:spacing w:before="127"/>
              <w:ind w:left="104" w:right="14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14141"/>
                <w:w w:val="105"/>
                <w:sz w:val="19"/>
              </w:rPr>
              <w:t>Pass</w:t>
            </w:r>
          </w:p>
        </w:tc>
      </w:tr>
      <w:tr w:rsidR="00DE43EF">
        <w:trPr>
          <w:trHeight w:val="474"/>
        </w:trPr>
        <w:tc>
          <w:tcPr>
            <w:tcW w:w="5085" w:type="dxa"/>
            <w:tcBorders>
              <w:left w:val="nil"/>
            </w:tcBorders>
          </w:tcPr>
          <w:p w:rsidR="00DE43EF" w:rsidRDefault="00EA608A">
            <w:pPr>
              <w:pStyle w:val="TableParagraph"/>
              <w:spacing w:before="103"/>
              <w:ind w:left="125"/>
              <w:jc w:val="left"/>
            </w:pPr>
            <w:r>
              <w:t>Print</w:t>
            </w:r>
            <w:r>
              <w:rPr>
                <w:spacing w:val="-1"/>
              </w:rPr>
              <w:t xml:space="preserve"> </w:t>
            </w:r>
            <w:r>
              <w:t>Engine</w:t>
            </w:r>
          </w:p>
        </w:tc>
        <w:tc>
          <w:tcPr>
            <w:tcW w:w="1489" w:type="dxa"/>
          </w:tcPr>
          <w:p w:rsidR="00DE43EF" w:rsidRDefault="00EA608A">
            <w:pPr>
              <w:pStyle w:val="TableParagraph"/>
              <w:spacing w:before="103"/>
              <w:ind w:left="139" w:right="162"/>
            </w:pPr>
            <w:r>
              <w:t>10</w:t>
            </w:r>
          </w:p>
        </w:tc>
        <w:tc>
          <w:tcPr>
            <w:tcW w:w="1440" w:type="dxa"/>
          </w:tcPr>
          <w:p w:rsidR="00DE43EF" w:rsidRDefault="00EA608A">
            <w:pPr>
              <w:pStyle w:val="TableParagraph"/>
              <w:spacing w:before="103"/>
              <w:ind w:right="34"/>
            </w:pPr>
            <w:r>
              <w:rPr>
                <w:w w:val="101"/>
              </w:rPr>
              <w:t>0</w:t>
            </w:r>
          </w:p>
        </w:tc>
        <w:tc>
          <w:tcPr>
            <w:tcW w:w="886" w:type="dxa"/>
          </w:tcPr>
          <w:p w:rsidR="00DE43EF" w:rsidRDefault="00EA608A">
            <w:pPr>
              <w:pStyle w:val="TableParagraph"/>
              <w:spacing w:before="103"/>
              <w:ind w:right="24"/>
            </w:pPr>
            <w:r>
              <w:rPr>
                <w:w w:val="101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DE43EF" w:rsidRDefault="00EA608A">
            <w:pPr>
              <w:pStyle w:val="TableParagraph"/>
              <w:spacing w:before="103"/>
              <w:ind w:left="81" w:right="141"/>
            </w:pPr>
            <w:r>
              <w:t>10</w:t>
            </w:r>
          </w:p>
        </w:tc>
      </w:tr>
      <w:tr w:rsidR="00DE43EF">
        <w:trPr>
          <w:trHeight w:val="474"/>
        </w:trPr>
        <w:tc>
          <w:tcPr>
            <w:tcW w:w="5085" w:type="dxa"/>
            <w:tcBorders>
              <w:left w:val="nil"/>
            </w:tcBorders>
          </w:tcPr>
          <w:p w:rsidR="00DE43EF" w:rsidRDefault="00EA608A">
            <w:pPr>
              <w:pStyle w:val="TableParagraph"/>
              <w:spacing w:before="105"/>
              <w:ind w:left="125"/>
              <w:jc w:val="left"/>
            </w:pPr>
            <w:r>
              <w:t>Client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1489" w:type="dxa"/>
          </w:tcPr>
          <w:p w:rsidR="00DE43EF" w:rsidRDefault="00EA608A">
            <w:pPr>
              <w:pStyle w:val="TableParagraph"/>
              <w:spacing w:before="105"/>
              <w:ind w:left="147" w:right="162"/>
            </w:pPr>
            <w:r>
              <w:t>50</w:t>
            </w:r>
          </w:p>
        </w:tc>
        <w:tc>
          <w:tcPr>
            <w:tcW w:w="1440" w:type="dxa"/>
          </w:tcPr>
          <w:p w:rsidR="00DE43EF" w:rsidRDefault="00EA608A">
            <w:pPr>
              <w:pStyle w:val="TableParagraph"/>
              <w:spacing w:before="105"/>
              <w:ind w:right="34"/>
            </w:pPr>
            <w:r>
              <w:rPr>
                <w:w w:val="101"/>
              </w:rPr>
              <w:t>0</w:t>
            </w:r>
          </w:p>
        </w:tc>
        <w:tc>
          <w:tcPr>
            <w:tcW w:w="886" w:type="dxa"/>
          </w:tcPr>
          <w:p w:rsidR="00DE43EF" w:rsidRDefault="00EA608A">
            <w:pPr>
              <w:pStyle w:val="TableParagraph"/>
              <w:spacing w:before="105"/>
              <w:ind w:right="24"/>
            </w:pPr>
            <w:r>
              <w:rPr>
                <w:w w:val="101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DE43EF" w:rsidRDefault="00EA608A">
            <w:pPr>
              <w:pStyle w:val="TableParagraph"/>
              <w:spacing w:before="105"/>
              <w:ind w:left="93" w:right="141"/>
            </w:pPr>
            <w:r>
              <w:t>50</w:t>
            </w:r>
          </w:p>
        </w:tc>
      </w:tr>
      <w:tr w:rsidR="00DE43EF">
        <w:trPr>
          <w:trHeight w:val="477"/>
        </w:trPr>
        <w:tc>
          <w:tcPr>
            <w:tcW w:w="5085" w:type="dxa"/>
            <w:tcBorders>
              <w:left w:val="nil"/>
            </w:tcBorders>
          </w:tcPr>
          <w:p w:rsidR="00DE43EF" w:rsidRDefault="00EA608A">
            <w:pPr>
              <w:pStyle w:val="TableParagraph"/>
              <w:spacing w:before="104"/>
              <w:ind w:left="125"/>
              <w:jc w:val="left"/>
            </w:pPr>
            <w:r>
              <w:t>Security</w:t>
            </w:r>
          </w:p>
        </w:tc>
        <w:tc>
          <w:tcPr>
            <w:tcW w:w="1489" w:type="dxa"/>
          </w:tcPr>
          <w:p w:rsidR="00DE43EF" w:rsidRDefault="00EA608A">
            <w:pPr>
              <w:pStyle w:val="TableParagraph"/>
              <w:spacing w:before="104"/>
              <w:ind w:right="25"/>
            </w:pPr>
            <w:r>
              <w:rPr>
                <w:w w:val="101"/>
              </w:rPr>
              <w:t>5</w:t>
            </w:r>
          </w:p>
        </w:tc>
        <w:tc>
          <w:tcPr>
            <w:tcW w:w="1440" w:type="dxa"/>
          </w:tcPr>
          <w:p w:rsidR="00DE43EF" w:rsidRDefault="00EA608A">
            <w:pPr>
              <w:pStyle w:val="TableParagraph"/>
              <w:spacing w:before="104"/>
              <w:ind w:right="34"/>
            </w:pPr>
            <w:r>
              <w:rPr>
                <w:w w:val="101"/>
              </w:rPr>
              <w:t>0</w:t>
            </w:r>
          </w:p>
        </w:tc>
        <w:tc>
          <w:tcPr>
            <w:tcW w:w="886" w:type="dxa"/>
          </w:tcPr>
          <w:p w:rsidR="00DE43EF" w:rsidRDefault="00EA608A">
            <w:pPr>
              <w:pStyle w:val="TableParagraph"/>
              <w:spacing w:before="104"/>
              <w:ind w:right="24"/>
            </w:pPr>
            <w:r>
              <w:rPr>
                <w:w w:val="101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DE43EF" w:rsidRDefault="00EA608A">
            <w:pPr>
              <w:pStyle w:val="TableParagraph"/>
              <w:spacing w:before="104"/>
              <w:ind w:right="58"/>
            </w:pPr>
            <w:r>
              <w:rPr>
                <w:w w:val="101"/>
              </w:rPr>
              <w:t>4</w:t>
            </w:r>
          </w:p>
        </w:tc>
      </w:tr>
      <w:tr w:rsidR="00DE43EF">
        <w:trPr>
          <w:trHeight w:val="474"/>
        </w:trPr>
        <w:tc>
          <w:tcPr>
            <w:tcW w:w="5085" w:type="dxa"/>
            <w:tcBorders>
              <w:left w:val="nil"/>
            </w:tcBorders>
          </w:tcPr>
          <w:p w:rsidR="00DE43EF" w:rsidRDefault="00EA608A">
            <w:pPr>
              <w:pStyle w:val="TableParagraph"/>
              <w:spacing w:before="101"/>
              <w:ind w:left="125"/>
              <w:jc w:val="left"/>
            </w:pPr>
            <w:r>
              <w:t>Outsource</w:t>
            </w:r>
            <w:r>
              <w:rPr>
                <w:spacing w:val="-2"/>
              </w:rPr>
              <w:t xml:space="preserve"> </w:t>
            </w:r>
            <w:r>
              <w:t>Shipping</w:t>
            </w:r>
          </w:p>
        </w:tc>
        <w:tc>
          <w:tcPr>
            <w:tcW w:w="1489" w:type="dxa"/>
          </w:tcPr>
          <w:p w:rsidR="00DE43EF" w:rsidRDefault="00EA608A">
            <w:pPr>
              <w:pStyle w:val="TableParagraph"/>
              <w:spacing w:before="101"/>
              <w:ind w:right="25"/>
            </w:pPr>
            <w:r>
              <w:rPr>
                <w:w w:val="101"/>
              </w:rPr>
              <w:t>3</w:t>
            </w:r>
          </w:p>
        </w:tc>
        <w:tc>
          <w:tcPr>
            <w:tcW w:w="1440" w:type="dxa"/>
          </w:tcPr>
          <w:p w:rsidR="00DE43EF" w:rsidRDefault="00EA608A">
            <w:pPr>
              <w:pStyle w:val="TableParagraph"/>
              <w:spacing w:before="101"/>
              <w:ind w:right="34"/>
            </w:pPr>
            <w:r>
              <w:rPr>
                <w:w w:val="101"/>
              </w:rPr>
              <w:t>0</w:t>
            </w:r>
          </w:p>
        </w:tc>
        <w:tc>
          <w:tcPr>
            <w:tcW w:w="886" w:type="dxa"/>
          </w:tcPr>
          <w:p w:rsidR="00DE43EF" w:rsidRDefault="00EA608A">
            <w:pPr>
              <w:pStyle w:val="TableParagraph"/>
              <w:spacing w:before="101"/>
              <w:ind w:right="24"/>
            </w:pPr>
            <w:r>
              <w:rPr>
                <w:w w:val="101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DE43EF" w:rsidRDefault="00EA608A">
            <w:pPr>
              <w:pStyle w:val="TableParagraph"/>
              <w:spacing w:before="101"/>
              <w:ind w:right="58"/>
            </w:pPr>
            <w:r>
              <w:rPr>
                <w:w w:val="101"/>
              </w:rPr>
              <w:t>3</w:t>
            </w:r>
          </w:p>
        </w:tc>
      </w:tr>
    </w:tbl>
    <w:p w:rsidR="00DE43EF" w:rsidRDefault="00DE43EF">
      <w:pPr>
        <w:sectPr w:rsidR="00DE43EF">
          <w:type w:val="continuous"/>
          <w:pgSz w:w="11930" w:h="16860"/>
          <w:pgMar w:top="1580" w:right="680" w:bottom="280" w:left="1040" w:header="720" w:footer="720" w:gutter="0"/>
          <w:cols w:space="720"/>
        </w:sectPr>
      </w:pPr>
    </w:p>
    <w:p w:rsidR="00DE43EF" w:rsidRDefault="00DE43EF">
      <w:pPr>
        <w:pStyle w:val="BodyText"/>
        <w:rPr>
          <w:sz w:val="20"/>
        </w:rPr>
      </w:pPr>
    </w:p>
    <w:p w:rsidR="00DE43EF" w:rsidRDefault="00DE43EF">
      <w:pPr>
        <w:pStyle w:val="BodyText"/>
        <w:spacing w:before="8"/>
        <w:rPr>
          <w:sz w:val="14"/>
        </w:rPr>
      </w:pPr>
    </w:p>
    <w:tbl>
      <w:tblPr>
        <w:tblW w:w="0" w:type="auto"/>
        <w:tblInd w:w="112" w:type="dxa"/>
        <w:tblBorders>
          <w:top w:val="single" w:sz="8" w:space="0" w:color="D8D8D8"/>
          <w:left w:val="single" w:sz="8" w:space="0" w:color="D8D8D8"/>
          <w:bottom w:val="single" w:sz="8" w:space="0" w:color="D8D8D8"/>
          <w:right w:val="single" w:sz="8" w:space="0" w:color="D8D8D8"/>
          <w:insideH w:val="single" w:sz="8" w:space="0" w:color="D8D8D8"/>
          <w:insideV w:val="single" w:sz="8" w:space="0" w:color="D8D8D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9"/>
        <w:gridCol w:w="1440"/>
        <w:gridCol w:w="886"/>
        <w:gridCol w:w="762"/>
      </w:tblGrid>
      <w:tr w:rsidR="00DE43EF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DE43EF" w:rsidRDefault="00EA608A">
            <w:pPr>
              <w:pStyle w:val="TableParagraph"/>
              <w:spacing w:before="104"/>
              <w:ind w:left="120"/>
              <w:jc w:val="left"/>
            </w:pPr>
            <w:bookmarkStart w:id="2" w:name="Page_2"/>
            <w:bookmarkEnd w:id="2"/>
            <w:r>
              <w:t>Exception</w:t>
            </w:r>
            <w:r>
              <w:rPr>
                <w:spacing w:val="-4"/>
              </w:rPr>
              <w:t xml:space="preserve"> </w:t>
            </w:r>
            <w:r>
              <w:t>Reporting</w:t>
            </w:r>
          </w:p>
        </w:tc>
        <w:tc>
          <w:tcPr>
            <w:tcW w:w="1489" w:type="dxa"/>
          </w:tcPr>
          <w:p w:rsidR="00DE43EF" w:rsidRDefault="00EA608A">
            <w:pPr>
              <w:pStyle w:val="TableParagraph"/>
              <w:spacing w:before="104"/>
              <w:ind w:right="612"/>
              <w:jc w:val="right"/>
            </w:pPr>
            <w:r>
              <w:t>10</w:t>
            </w:r>
          </w:p>
        </w:tc>
        <w:tc>
          <w:tcPr>
            <w:tcW w:w="1440" w:type="dxa"/>
          </w:tcPr>
          <w:p w:rsidR="00DE43EF" w:rsidRDefault="00EA608A">
            <w:pPr>
              <w:pStyle w:val="TableParagraph"/>
              <w:spacing w:before="104"/>
              <w:ind w:right="14"/>
            </w:pPr>
            <w:r>
              <w:rPr>
                <w:w w:val="101"/>
              </w:rPr>
              <w:t>0</w:t>
            </w:r>
          </w:p>
        </w:tc>
        <w:tc>
          <w:tcPr>
            <w:tcW w:w="886" w:type="dxa"/>
          </w:tcPr>
          <w:p w:rsidR="00DE43EF" w:rsidRDefault="00EA608A">
            <w:pPr>
              <w:pStyle w:val="TableParagraph"/>
              <w:spacing w:before="104"/>
              <w:ind w:right="372"/>
              <w:jc w:val="right"/>
            </w:pPr>
            <w:r>
              <w:rPr>
                <w:w w:val="101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DE43EF" w:rsidRDefault="00EA608A">
            <w:pPr>
              <w:pStyle w:val="TableParagraph"/>
              <w:spacing w:before="104"/>
              <w:ind w:right="332"/>
              <w:jc w:val="right"/>
            </w:pPr>
            <w:r>
              <w:rPr>
                <w:w w:val="101"/>
              </w:rPr>
              <w:t>9</w:t>
            </w:r>
          </w:p>
        </w:tc>
      </w:tr>
      <w:tr w:rsidR="00DE43EF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DE43EF" w:rsidRDefault="00EA608A">
            <w:pPr>
              <w:pStyle w:val="TableParagraph"/>
              <w:spacing w:before="101"/>
              <w:ind w:left="120"/>
              <w:jc w:val="left"/>
            </w:pPr>
            <w:r>
              <w:t>Final</w:t>
            </w:r>
            <w:r>
              <w:rPr>
                <w:spacing w:val="-2"/>
              </w:rPr>
              <w:t xml:space="preserve"> </w:t>
            </w:r>
            <w:r>
              <w:t>Report Output</w:t>
            </w:r>
          </w:p>
        </w:tc>
        <w:tc>
          <w:tcPr>
            <w:tcW w:w="1489" w:type="dxa"/>
          </w:tcPr>
          <w:p w:rsidR="00DE43EF" w:rsidRDefault="00EA608A">
            <w:pPr>
              <w:pStyle w:val="TableParagraph"/>
              <w:spacing w:before="101"/>
              <w:ind w:right="612"/>
              <w:jc w:val="right"/>
            </w:pPr>
            <w:r>
              <w:t>10</w:t>
            </w:r>
          </w:p>
        </w:tc>
        <w:tc>
          <w:tcPr>
            <w:tcW w:w="1440" w:type="dxa"/>
          </w:tcPr>
          <w:p w:rsidR="00DE43EF" w:rsidRDefault="00EA608A">
            <w:pPr>
              <w:pStyle w:val="TableParagraph"/>
              <w:spacing w:before="101"/>
              <w:ind w:right="14"/>
            </w:pPr>
            <w:r>
              <w:rPr>
                <w:w w:val="101"/>
              </w:rPr>
              <w:t>0</w:t>
            </w:r>
          </w:p>
        </w:tc>
        <w:tc>
          <w:tcPr>
            <w:tcW w:w="886" w:type="dxa"/>
          </w:tcPr>
          <w:p w:rsidR="00DE43EF" w:rsidRDefault="00EA608A">
            <w:pPr>
              <w:pStyle w:val="TableParagraph"/>
              <w:spacing w:before="101"/>
              <w:ind w:right="372"/>
              <w:jc w:val="right"/>
            </w:pPr>
            <w:r>
              <w:rPr>
                <w:w w:val="101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DE43EF" w:rsidRDefault="00EA608A">
            <w:pPr>
              <w:pStyle w:val="TableParagraph"/>
              <w:spacing w:before="101"/>
              <w:ind w:right="272"/>
              <w:jc w:val="right"/>
            </w:pPr>
            <w:r>
              <w:t>10</w:t>
            </w:r>
          </w:p>
        </w:tc>
      </w:tr>
      <w:tr w:rsidR="00DE43EF">
        <w:trPr>
          <w:trHeight w:val="492"/>
        </w:trPr>
        <w:tc>
          <w:tcPr>
            <w:tcW w:w="5070" w:type="dxa"/>
            <w:tcBorders>
              <w:left w:val="nil"/>
              <w:bottom w:val="nil"/>
            </w:tcBorders>
          </w:tcPr>
          <w:p w:rsidR="00DE43EF" w:rsidRDefault="00EA608A">
            <w:pPr>
              <w:pStyle w:val="TableParagraph"/>
              <w:spacing w:before="101"/>
              <w:ind w:left="108"/>
              <w:jc w:val="left"/>
            </w:pP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</w:p>
        </w:tc>
        <w:tc>
          <w:tcPr>
            <w:tcW w:w="1489" w:type="dxa"/>
            <w:tcBorders>
              <w:bottom w:val="nil"/>
            </w:tcBorders>
          </w:tcPr>
          <w:p w:rsidR="00DE43EF" w:rsidRDefault="00EA608A">
            <w:pPr>
              <w:pStyle w:val="TableParagraph"/>
              <w:spacing w:before="101"/>
              <w:ind w:right="674"/>
              <w:jc w:val="right"/>
            </w:pPr>
            <w:r>
              <w:rPr>
                <w:w w:val="101"/>
              </w:rP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:rsidR="00DE43EF" w:rsidRDefault="00EA608A">
            <w:pPr>
              <w:pStyle w:val="TableParagraph"/>
              <w:spacing w:before="101"/>
              <w:ind w:right="14"/>
            </w:pPr>
            <w:r>
              <w:rPr>
                <w:w w:val="101"/>
              </w:rP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DE43EF" w:rsidRDefault="00EA608A">
            <w:pPr>
              <w:pStyle w:val="TableParagraph"/>
              <w:spacing w:before="101"/>
              <w:ind w:right="372"/>
              <w:jc w:val="right"/>
            </w:pPr>
            <w:r>
              <w:rPr>
                <w:w w:val="101"/>
              </w:rP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DE43EF" w:rsidRDefault="00EA608A">
            <w:pPr>
              <w:pStyle w:val="TableParagraph"/>
              <w:spacing w:before="101"/>
              <w:ind w:right="326"/>
              <w:jc w:val="right"/>
            </w:pPr>
            <w:r>
              <w:rPr>
                <w:w w:val="101"/>
              </w:rPr>
              <w:t>4</w:t>
            </w:r>
          </w:p>
        </w:tc>
      </w:tr>
    </w:tbl>
    <w:p w:rsidR="00EA608A" w:rsidRDefault="00EA608A"/>
    <w:sectPr w:rsidR="00EA608A">
      <w:pgSz w:w="11930" w:h="16860"/>
      <w:pgMar w:top="1580" w:right="6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F5CAB"/>
    <w:multiLevelType w:val="hybridMultilevel"/>
    <w:tmpl w:val="93303418"/>
    <w:lvl w:ilvl="0" w:tplc="E16CA6C4">
      <w:start w:val="1"/>
      <w:numFmt w:val="decimal"/>
      <w:lvlText w:val="%1."/>
      <w:lvlJc w:val="left"/>
      <w:pPr>
        <w:ind w:left="839" w:hanging="392"/>
        <w:jc w:val="left"/>
      </w:pPr>
      <w:rPr>
        <w:rFonts w:ascii="Arial" w:eastAsia="Arial" w:hAnsi="Arial" w:cs="Arial" w:hint="default"/>
        <w:b/>
        <w:bCs/>
        <w:color w:val="933533"/>
        <w:spacing w:val="-1"/>
        <w:w w:val="100"/>
        <w:sz w:val="28"/>
        <w:szCs w:val="28"/>
        <w:lang w:val="en-US" w:eastAsia="en-US" w:bidi="ar-SA"/>
      </w:rPr>
    </w:lvl>
    <w:lvl w:ilvl="1" w:tplc="5BE00A9C">
      <w:numFmt w:val="bullet"/>
      <w:lvlText w:val="•"/>
      <w:lvlJc w:val="left"/>
      <w:pPr>
        <w:ind w:left="1776" w:hanging="392"/>
      </w:pPr>
      <w:rPr>
        <w:rFonts w:hint="default"/>
        <w:lang w:val="en-US" w:eastAsia="en-US" w:bidi="ar-SA"/>
      </w:rPr>
    </w:lvl>
    <w:lvl w:ilvl="2" w:tplc="449EB68A">
      <w:numFmt w:val="bullet"/>
      <w:lvlText w:val="•"/>
      <w:lvlJc w:val="left"/>
      <w:pPr>
        <w:ind w:left="2712" w:hanging="392"/>
      </w:pPr>
      <w:rPr>
        <w:rFonts w:hint="default"/>
        <w:lang w:val="en-US" w:eastAsia="en-US" w:bidi="ar-SA"/>
      </w:rPr>
    </w:lvl>
    <w:lvl w:ilvl="3" w:tplc="5338FDCA">
      <w:numFmt w:val="bullet"/>
      <w:lvlText w:val="•"/>
      <w:lvlJc w:val="left"/>
      <w:pPr>
        <w:ind w:left="3648" w:hanging="392"/>
      </w:pPr>
      <w:rPr>
        <w:rFonts w:hint="default"/>
        <w:lang w:val="en-US" w:eastAsia="en-US" w:bidi="ar-SA"/>
      </w:rPr>
    </w:lvl>
    <w:lvl w:ilvl="4" w:tplc="B7F009EC">
      <w:numFmt w:val="bullet"/>
      <w:lvlText w:val="•"/>
      <w:lvlJc w:val="left"/>
      <w:pPr>
        <w:ind w:left="4585" w:hanging="392"/>
      </w:pPr>
      <w:rPr>
        <w:rFonts w:hint="default"/>
        <w:lang w:val="en-US" w:eastAsia="en-US" w:bidi="ar-SA"/>
      </w:rPr>
    </w:lvl>
    <w:lvl w:ilvl="5" w:tplc="05B42DC2">
      <w:numFmt w:val="bullet"/>
      <w:lvlText w:val="•"/>
      <w:lvlJc w:val="left"/>
      <w:pPr>
        <w:ind w:left="5521" w:hanging="392"/>
      </w:pPr>
      <w:rPr>
        <w:rFonts w:hint="default"/>
        <w:lang w:val="en-US" w:eastAsia="en-US" w:bidi="ar-SA"/>
      </w:rPr>
    </w:lvl>
    <w:lvl w:ilvl="6" w:tplc="CDF27544">
      <w:numFmt w:val="bullet"/>
      <w:lvlText w:val="•"/>
      <w:lvlJc w:val="left"/>
      <w:pPr>
        <w:ind w:left="6457" w:hanging="392"/>
      </w:pPr>
      <w:rPr>
        <w:rFonts w:hint="default"/>
        <w:lang w:val="en-US" w:eastAsia="en-US" w:bidi="ar-SA"/>
      </w:rPr>
    </w:lvl>
    <w:lvl w:ilvl="7" w:tplc="323CAC1C">
      <w:numFmt w:val="bullet"/>
      <w:lvlText w:val="•"/>
      <w:lvlJc w:val="left"/>
      <w:pPr>
        <w:ind w:left="7393" w:hanging="392"/>
      </w:pPr>
      <w:rPr>
        <w:rFonts w:hint="default"/>
        <w:lang w:val="en-US" w:eastAsia="en-US" w:bidi="ar-SA"/>
      </w:rPr>
    </w:lvl>
    <w:lvl w:ilvl="8" w:tplc="47B2FF3E">
      <w:numFmt w:val="bullet"/>
      <w:lvlText w:val="•"/>
      <w:lvlJc w:val="left"/>
      <w:pPr>
        <w:ind w:left="8330" w:hanging="3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E43EF"/>
    <w:rsid w:val="008D3445"/>
    <w:rsid w:val="00DE43EF"/>
    <w:rsid w:val="00EA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AAD5"/>
  <w15:docId w15:val="{63CB18B8-64FD-485A-97C0-93764CA0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39" w:hanging="39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9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Vaishnavi</cp:lastModifiedBy>
  <cp:revision>2</cp:revision>
  <dcterms:created xsi:type="dcterms:W3CDTF">2022-11-19T15:35:00Z</dcterms:created>
  <dcterms:modified xsi:type="dcterms:W3CDTF">2022-11-19T15:37:00Z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Draw</vt:lpwstr>
  </property>
  <property fmtid="{D5CDD505-2E9C-101B-9397-08002B2CF9AE}" pid="4" name="LastSaved">
    <vt:filetime>2022-11-15T00:00:00Z</vt:filetime>
  </property>
</Properties>
</file>