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160" w:before="240" w:line="276.9230769230769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dl4ihnw7h7g3" w:id="0"/>
      <w:bookmarkEnd w:id="0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AI based discourse for Banking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160" w:before="240" w:line="276.9230769230769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wandhs46ui9m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Run The Application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Run the application</w:t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Open the anaconda prompt from the start menu.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Navigate to the folder where your app.py resides.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Now type the “python app.py” command.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It will show the local host where your app is running on http://127.0.0.1.5000/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Copy that localhost URL and open that URL in the browser. It does navigate me to where you can view your web page.</w:t>
      </w:r>
    </w:p>
    <w:p w:rsidR="00000000" w:rsidDel="00000000" w:rsidP="00000000" w:rsidRDefault="00000000" w:rsidRPr="00000000" w14:paraId="0000000B">
      <w:pPr>
        <w:shd w:fill="ffffff" w:val="clear"/>
        <w:spacing w:after="160" w:line="307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307.2" w:lineRule="auto"/>
        <w:rPr/>
      </w:pPr>
      <w:r w:rsidDel="00000000" w:rsidR="00000000" w:rsidRPr="00000000">
        <w:rPr>
          <w:rtl w:val="0"/>
        </w:rPr>
        <w:t xml:space="preserve">Then it will run on localhost:5000</w:t>
      </w:r>
    </w:p>
    <w:p w:rsidR="00000000" w:rsidDel="00000000" w:rsidP="00000000" w:rsidRDefault="00000000" w:rsidRPr="00000000" w14:paraId="0000000D">
      <w:pPr>
        <w:shd w:fill="ffffff" w:val="clear"/>
        <w:spacing w:after="160" w:line="307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="307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="307.2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Navigate to the localhost (</w:t>
      </w:r>
      <w:hyperlink r:id="rId7">
        <w:r w:rsidDel="00000000" w:rsidR="00000000" w:rsidRPr="00000000">
          <w:rPr>
            <w:color w:val="3c8dbc"/>
            <w:highlight w:val="white"/>
            <w:rtl w:val="0"/>
          </w:rPr>
          <w:t xml:space="preserve">http://127.0.0.1:5000/</w:t>
        </w:r>
      </w:hyperlink>
      <w:r w:rsidDel="00000000" w:rsidR="00000000" w:rsidRPr="00000000">
        <w:rPr>
          <w:highlight w:val="white"/>
          <w:rtl w:val="0"/>
        </w:rPr>
        <w:t xml:space="preserve">) where you can view your web page.</w:t>
      </w:r>
    </w:p>
    <w:p w:rsidR="00000000" w:rsidDel="00000000" w:rsidP="00000000" w:rsidRDefault="00000000" w:rsidRPr="00000000" w14:paraId="00000010">
      <w:pPr>
        <w:shd w:fill="ffffff" w:val="clear"/>
        <w:spacing w:after="160" w:line="307.2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="307.2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="307.2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="307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FINAL OUTPUT:</w:t>
      </w:r>
    </w:p>
    <w:p w:rsidR="00000000" w:rsidDel="00000000" w:rsidP="00000000" w:rsidRDefault="00000000" w:rsidRPr="00000000" w14:paraId="00000014">
      <w:pPr>
        <w:shd w:fill="ffffff" w:val="clear"/>
        <w:spacing w:after="160" w:line="307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="307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79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="307.2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127.0.0.1:8000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