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51D06F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</w:t>
            </w:r>
            <w:r w:rsidR="00381604">
              <w:rPr>
                <w:rFonts w:cstheme="minorHAnsi"/>
              </w:rPr>
              <w:t>7 October</w:t>
            </w:r>
            <w:r w:rsidRPr="00AB20AC">
              <w:rPr>
                <w:rFonts w:cstheme="minorHAnsi"/>
              </w:rPr>
              <w:t>2022</w:t>
            </w:r>
          </w:p>
        </w:tc>
      </w:tr>
      <w:tr w:rsidR="00381604" w:rsidRPr="00AB20AC" w14:paraId="590B6113" w14:textId="77777777" w:rsidTr="005C23C7">
        <w:tc>
          <w:tcPr>
            <w:tcW w:w="4508" w:type="dxa"/>
          </w:tcPr>
          <w:p w14:paraId="75A9866E" w14:textId="5DDBB361" w:rsidR="00381604" w:rsidRPr="00AB20AC" w:rsidRDefault="00381604" w:rsidP="0038160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3537A24" w:rsidR="00381604" w:rsidRPr="00AB20AC" w:rsidRDefault="00381604" w:rsidP="00381604">
            <w:pPr>
              <w:rPr>
                <w:rFonts w:cstheme="minorHAnsi"/>
              </w:rPr>
            </w:pPr>
            <w:r w:rsidRPr="00D46FAB">
              <w:t>PNT2022TMID38637</w:t>
            </w:r>
          </w:p>
        </w:tc>
      </w:tr>
      <w:tr w:rsidR="00381604" w:rsidRPr="00AB20AC" w14:paraId="44337B49" w14:textId="77777777" w:rsidTr="005C23C7">
        <w:tc>
          <w:tcPr>
            <w:tcW w:w="4508" w:type="dxa"/>
          </w:tcPr>
          <w:p w14:paraId="2497EB79" w14:textId="171BDB5C" w:rsidR="00381604" w:rsidRPr="00AB20AC" w:rsidRDefault="00381604" w:rsidP="0038160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0B050A76" w14:textId="77777777" w:rsidR="00381604" w:rsidRDefault="00381604" w:rsidP="00381604">
            <w:pPr>
              <w:pStyle w:val="TableParagraph"/>
              <w:spacing w:line="249" w:lineRule="exact"/>
              <w:ind w:left="55"/>
            </w:pPr>
            <w:r>
              <w:t>Real- time river water quality monitoring and</w:t>
            </w:r>
          </w:p>
          <w:p w14:paraId="73314510" w14:textId="4A05E241" w:rsidR="00BE16B7" w:rsidRPr="00BE16B7" w:rsidRDefault="00381604" w:rsidP="00381604">
            <w:r>
              <w:t>control system</w:t>
            </w:r>
          </w:p>
        </w:tc>
      </w:tr>
      <w:tr w:rsidR="00381604" w:rsidRPr="00AB20AC" w14:paraId="64738A3C" w14:textId="77777777" w:rsidTr="005C23C7">
        <w:tc>
          <w:tcPr>
            <w:tcW w:w="4508" w:type="dxa"/>
          </w:tcPr>
          <w:p w14:paraId="060D7EC2" w14:textId="77777777" w:rsidR="00381604" w:rsidRPr="00AB20AC" w:rsidRDefault="00381604" w:rsidP="0038160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381604" w:rsidRPr="00AB20AC" w:rsidRDefault="00381604" w:rsidP="0038160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0DD835AC" w:rsidR="00AB20AC" w:rsidRPr="000C58FA" w:rsidRDefault="00381604" w:rsidP="000C58F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C58FA">
              <w:rPr>
                <w:rFonts w:cstheme="minorHAnsi"/>
              </w:rPr>
              <w:t>Water gets polluted due to industrial waste, medical waste,</w:t>
            </w:r>
            <w:r w:rsidR="0041458F" w:rsidRPr="000C58FA">
              <w:rPr>
                <w:rFonts w:cstheme="minorHAnsi"/>
              </w:rPr>
              <w:t xml:space="preserve"> fertilizers or farm wastes. So water cannot be used for domestic purposes.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6B32210C" w14:textId="46406C7E" w:rsidR="0041458F" w:rsidRPr="0041458F" w:rsidRDefault="0041458F" w:rsidP="0041458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41458F">
              <w:rPr>
                <w:rFonts w:cstheme="minorHAnsi"/>
              </w:rPr>
              <w:t>To measure various chemical and physical properties of water like pH, temperature and particle density of water using sensors.</w:t>
            </w:r>
          </w:p>
          <w:p w14:paraId="5F4E6E6D" w14:textId="285FD8BF" w:rsidR="0041458F" w:rsidRPr="0041458F" w:rsidRDefault="0041458F" w:rsidP="0041458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41458F">
              <w:rPr>
                <w:rFonts w:cstheme="minorHAnsi"/>
              </w:rPr>
              <w:t>Dispose the industrial waste, toxic chemicals and medical waste properly.</w:t>
            </w:r>
          </w:p>
          <w:p w14:paraId="309416C7" w14:textId="632D637C" w:rsidR="00AB20AC" w:rsidRPr="00AB20AC" w:rsidRDefault="0041458F" w:rsidP="004145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172730A5" w14:textId="7790F6C4" w:rsidR="0041458F" w:rsidRPr="0041458F" w:rsidRDefault="0041458F" w:rsidP="0041458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41458F">
              <w:rPr>
                <w:rFonts w:cstheme="minorHAnsi"/>
              </w:rPr>
              <w:t>If the acquired value is above the threshold value automated warning SMS will be sent to the agent.</w:t>
            </w:r>
          </w:p>
          <w:p w14:paraId="2FC68785" w14:textId="102DD216" w:rsidR="00AB20AC" w:rsidRPr="0041458F" w:rsidRDefault="0041458F" w:rsidP="0041458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41458F">
              <w:rPr>
                <w:rFonts w:cstheme="minorHAnsi"/>
              </w:rPr>
              <w:t>The uniqueness of our proposed paper is to obtain the water monitoring</w:t>
            </w:r>
            <w:r>
              <w:rPr>
                <w:rFonts w:cstheme="minorHAnsi"/>
              </w:rPr>
              <w:t xml:space="preserve"> </w:t>
            </w:r>
            <w:r w:rsidRPr="0041458F">
              <w:rPr>
                <w:rFonts w:cstheme="minorHAnsi"/>
              </w:rPr>
              <w:t>system with high frequency, high mobility and low powered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70B9D364" w14:textId="3EF94E0D" w:rsidR="00AB20AC" w:rsidRDefault="0041458F" w:rsidP="0041458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Living organism such as aquatics, human beings, animals</w:t>
            </w:r>
            <w:r w:rsidR="000C58FA">
              <w:rPr>
                <w:rFonts w:cstheme="minorHAnsi"/>
              </w:rPr>
              <w:t xml:space="preserve"> suffer due to polluted water so this can be avoided.</w:t>
            </w:r>
          </w:p>
          <w:p w14:paraId="3DB83EF5" w14:textId="37B1640C" w:rsidR="000C58FA" w:rsidRPr="0041458F" w:rsidRDefault="000C58FA" w:rsidP="0041458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Water borne diseases such as Typhoid, Cholera, Polio etc.. can be prevented and avoided.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2EBF761" w:rsidR="00AB20AC" w:rsidRPr="000C58FA" w:rsidRDefault="000C58FA" w:rsidP="000C58F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C58FA">
              <w:rPr>
                <w:rFonts w:ascii="Times New Roman"/>
              </w:rPr>
              <w:t>Water quality monitoring system by aeron systems for industrial water treatment plant, river bodies, aqua forming ,digital loggers.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3F615747" w14:textId="3F98CE41" w:rsidR="000C58FA" w:rsidRPr="000C58FA" w:rsidRDefault="000C58FA" w:rsidP="000C58F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C58FA">
              <w:rPr>
                <w:rFonts w:cstheme="minorHAnsi"/>
              </w:rPr>
              <w:t>Water quality data with a high spatial and temporal resolution for thousands of lakes at a time.</w:t>
            </w:r>
          </w:p>
          <w:p w14:paraId="1DDCCBAE" w14:textId="6D7F06E2" w:rsidR="00604AAA" w:rsidRPr="000C58FA" w:rsidRDefault="000C58FA" w:rsidP="000C58F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C58FA">
              <w:rPr>
                <w:rFonts w:cstheme="minorHAnsi"/>
              </w:rPr>
              <w:t xml:space="preserve"> It supports the evaluation of environmental problems and potential health risks through the analysis of changes in water quality and the detection of harmful algal blooms.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5E88"/>
    <w:multiLevelType w:val="hybridMultilevel"/>
    <w:tmpl w:val="C6E01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E1C2A"/>
    <w:multiLevelType w:val="hybridMultilevel"/>
    <w:tmpl w:val="E7843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01734"/>
    <w:multiLevelType w:val="hybridMultilevel"/>
    <w:tmpl w:val="90942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3"/>
  </w:num>
  <w:num w:numId="2" w16cid:durableId="2022201963">
    <w:abstractNumId w:val="1"/>
  </w:num>
  <w:num w:numId="3" w16cid:durableId="2071881185">
    <w:abstractNumId w:val="2"/>
  </w:num>
  <w:num w:numId="4" w16cid:durableId="44126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C58FA"/>
    <w:rsid w:val="00213958"/>
    <w:rsid w:val="00381604"/>
    <w:rsid w:val="003C4A8E"/>
    <w:rsid w:val="003E3A16"/>
    <w:rsid w:val="0041458F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BE16B7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381604"/>
    <w:pPr>
      <w:widowControl w:val="0"/>
      <w:autoSpaceDE w:val="0"/>
      <w:autoSpaceDN w:val="0"/>
      <w:spacing w:after="0" w:line="240" w:lineRule="auto"/>
      <w:ind w:left="7"/>
    </w:pPr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GANESH V</cp:lastModifiedBy>
  <cp:revision>10</cp:revision>
  <dcterms:created xsi:type="dcterms:W3CDTF">2022-09-18T16:51:00Z</dcterms:created>
  <dcterms:modified xsi:type="dcterms:W3CDTF">2022-10-17T08:41:00Z</dcterms:modified>
</cp:coreProperties>
</file>