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7185" w14:textId="77777777" w:rsidR="0085200C" w:rsidRPr="0085200C" w:rsidRDefault="0085200C" w:rsidP="0085200C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hyperlink r:id="rId4" w:anchor="collapse3" w:history="1">
        <w:r w:rsidRPr="0085200C">
          <w:rPr>
            <w:rFonts w:ascii="Times New Roman" w:eastAsia="Times New Roman" w:hAnsi="Times New Roman" w:cs="Times New Roman"/>
            <w:b/>
            <w:bCs/>
            <w:caps/>
            <w:sz w:val="28"/>
            <w:szCs w:val="28"/>
            <w:lang w:eastAsia="en-IN"/>
          </w:rPr>
          <w:t>CREATE AND CONFIGURE IBM CLOUD SERVICES</w:t>
        </w:r>
      </w:hyperlink>
    </w:p>
    <w:p w14:paraId="764C3D06" w14:textId="77777777" w:rsidR="0085200C" w:rsidRDefault="0085200C" w:rsidP="00852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081D1" w14:textId="65CE0D5B" w:rsidR="0085200C" w:rsidRDefault="0085200C" w:rsidP="00852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NODERED SERVICE</w:t>
      </w:r>
    </w:p>
    <w:p w14:paraId="7289009D" w14:textId="77777777" w:rsidR="0085200C" w:rsidRDefault="0085200C" w:rsidP="008520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125" w:type="dxa"/>
        <w:tblInd w:w="0" w:type="dxa"/>
        <w:tblLook w:val="04A0" w:firstRow="1" w:lastRow="0" w:firstColumn="1" w:lastColumn="0" w:noHBand="0" w:noVBand="1"/>
      </w:tblPr>
      <w:tblGrid>
        <w:gridCol w:w="2655"/>
        <w:gridCol w:w="6470"/>
      </w:tblGrid>
      <w:tr w:rsidR="0085200C" w14:paraId="1572DEE3" w14:textId="77777777" w:rsidTr="0085200C">
        <w:trPr>
          <w:trHeight w:val="969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3040" w14:textId="77777777" w:rsidR="0085200C" w:rsidRDefault="008520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F4DE" w14:textId="77777777" w:rsidR="0085200C" w:rsidRDefault="008520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PNT2022TMID08369</w:t>
            </w:r>
          </w:p>
        </w:tc>
      </w:tr>
      <w:tr w:rsidR="0085200C" w14:paraId="745E6CE3" w14:textId="77777777" w:rsidTr="0085200C">
        <w:trPr>
          <w:trHeight w:val="1043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7611" w14:textId="77777777" w:rsidR="0085200C" w:rsidRDefault="008520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4E95" w14:textId="77777777" w:rsidR="0085200C" w:rsidRDefault="008520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>IOT</w:t>
            </w:r>
            <w:r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>BASED</w:t>
            </w:r>
            <w:r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>SMART</w:t>
            </w:r>
            <w:r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>CROP</w:t>
            </w:r>
            <w:r>
              <w:rPr>
                <w:rFonts w:ascii="Times New Roman" w:hAnsi="Times New Roman" w:cs="Times New Roman"/>
                <w:b/>
                <w:b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>PROTECTION SYSTEM</w:t>
            </w:r>
            <w:r>
              <w:rPr>
                <w:rFonts w:ascii="Times New Roman" w:hAnsi="Times New Roman" w:cs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>AGRICULTURE</w:t>
            </w:r>
          </w:p>
        </w:tc>
      </w:tr>
    </w:tbl>
    <w:p w14:paraId="3262A1F3" w14:textId="5F4C94AF" w:rsidR="00A6645C" w:rsidRDefault="00A6645C" w:rsidP="0085200C"/>
    <w:p w14:paraId="7D82C815" w14:textId="77777777" w:rsidR="00474453" w:rsidRDefault="00474453" w:rsidP="0085200C">
      <w:pPr>
        <w:rPr>
          <w:rFonts w:ascii="Times New Roman" w:hAnsi="Times New Roman" w:cs="Times New Roman"/>
          <w:sz w:val="28"/>
          <w:szCs w:val="28"/>
        </w:rPr>
      </w:pPr>
    </w:p>
    <w:p w14:paraId="26DC5655" w14:textId="77777777" w:rsidR="00474453" w:rsidRDefault="00474453" w:rsidP="0085200C">
      <w:pPr>
        <w:rPr>
          <w:rFonts w:ascii="Times New Roman" w:hAnsi="Times New Roman" w:cs="Times New Roman"/>
          <w:sz w:val="28"/>
          <w:szCs w:val="28"/>
        </w:rPr>
      </w:pPr>
    </w:p>
    <w:p w14:paraId="15192C58" w14:textId="77777777" w:rsidR="00474453" w:rsidRDefault="00474453" w:rsidP="0085200C">
      <w:pPr>
        <w:rPr>
          <w:rFonts w:ascii="Times New Roman" w:hAnsi="Times New Roman" w:cs="Times New Roman"/>
          <w:sz w:val="28"/>
          <w:szCs w:val="28"/>
        </w:rPr>
      </w:pPr>
    </w:p>
    <w:p w14:paraId="44013AE6" w14:textId="77777777" w:rsidR="00474453" w:rsidRDefault="00474453" w:rsidP="0085200C">
      <w:pPr>
        <w:rPr>
          <w:rFonts w:ascii="Times New Roman" w:hAnsi="Times New Roman" w:cs="Times New Roman"/>
          <w:sz w:val="28"/>
          <w:szCs w:val="28"/>
        </w:rPr>
      </w:pPr>
    </w:p>
    <w:p w14:paraId="13D60579" w14:textId="77777777" w:rsidR="00474453" w:rsidRDefault="00474453" w:rsidP="0085200C">
      <w:pPr>
        <w:rPr>
          <w:rFonts w:ascii="Times New Roman" w:hAnsi="Times New Roman" w:cs="Times New Roman"/>
          <w:sz w:val="28"/>
          <w:szCs w:val="28"/>
        </w:rPr>
      </w:pPr>
    </w:p>
    <w:p w14:paraId="5A926C02" w14:textId="77777777" w:rsidR="00474453" w:rsidRDefault="00474453" w:rsidP="0085200C">
      <w:pPr>
        <w:rPr>
          <w:rFonts w:ascii="Times New Roman" w:hAnsi="Times New Roman" w:cs="Times New Roman"/>
          <w:sz w:val="28"/>
          <w:szCs w:val="28"/>
        </w:rPr>
      </w:pPr>
    </w:p>
    <w:p w14:paraId="17F0F6A9" w14:textId="149CB32C" w:rsidR="0085200C" w:rsidRDefault="00D870DD" w:rsidP="0085200C">
      <w:pPr>
        <w:rPr>
          <w:rFonts w:ascii="Times New Roman" w:hAnsi="Times New Roman" w:cs="Times New Roman"/>
          <w:sz w:val="28"/>
          <w:szCs w:val="28"/>
        </w:rPr>
      </w:pPr>
      <w:r w:rsidRPr="00D870DD">
        <w:rPr>
          <w:rFonts w:ascii="Times New Roman" w:hAnsi="Times New Roman" w:cs="Times New Roman"/>
          <w:sz w:val="28"/>
          <w:szCs w:val="28"/>
        </w:rPr>
        <w:t>STEP 1:</w:t>
      </w:r>
    </w:p>
    <w:p w14:paraId="25B46FCC" w14:textId="77777777" w:rsidR="00C27533" w:rsidRDefault="00D870DD" w:rsidP="00A67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login your </w:t>
      </w:r>
      <w:r w:rsidR="00D60651">
        <w:rPr>
          <w:rFonts w:ascii="Times New Roman" w:hAnsi="Times New Roman" w:cs="Times New Roman"/>
          <w:sz w:val="28"/>
          <w:szCs w:val="28"/>
        </w:rPr>
        <w:t xml:space="preserve">IBM cloud account </w:t>
      </w:r>
      <w:r w:rsidR="00D60651" w:rsidRPr="007E79A1">
        <w:rPr>
          <w:rFonts w:ascii="Times New Roman" w:hAnsi="Times New Roman" w:cs="Times New Roman"/>
          <w:sz w:val="28"/>
          <w:szCs w:val="28"/>
        </w:rPr>
        <w:t xml:space="preserve">using </w:t>
      </w:r>
      <w:hyperlink r:id="rId5" w:history="1">
        <w:r w:rsidR="00614D5E" w:rsidRPr="007E79A1">
          <w:rPr>
            <w:rStyle w:val="Hyperlink"/>
            <w:rFonts w:ascii="Times New Roman" w:hAnsi="Times New Roman" w:cs="Times New Roman"/>
            <w:sz w:val="28"/>
            <w:szCs w:val="28"/>
          </w:rPr>
          <w:t>http://cloud.ibm.com</w:t>
        </w:r>
      </w:hyperlink>
      <w:r w:rsidR="00614D5E" w:rsidRPr="007E79A1">
        <w:rPr>
          <w:rFonts w:ascii="Times New Roman" w:hAnsi="Times New Roman" w:cs="Times New Roman"/>
          <w:sz w:val="28"/>
          <w:szCs w:val="28"/>
        </w:rPr>
        <w:t xml:space="preserve"> </w:t>
      </w:r>
      <w:r w:rsidR="007E79A1" w:rsidRPr="007E79A1">
        <w:rPr>
          <w:rFonts w:ascii="Times New Roman" w:hAnsi="Times New Roman" w:cs="Times New Roman"/>
          <w:sz w:val="28"/>
          <w:szCs w:val="28"/>
        </w:rPr>
        <w:t>URL.</w:t>
      </w:r>
    </w:p>
    <w:p w14:paraId="0BB40D43" w14:textId="747C0ACD" w:rsidR="00C27533" w:rsidRDefault="00C27533" w:rsidP="00A67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96DF0" wp14:editId="67C37502">
            <wp:extent cx="5732145" cy="32207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1358" w14:textId="77777777" w:rsidR="00474453" w:rsidRDefault="007E79A1" w:rsidP="00A67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79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2EFE8C" w14:textId="5EF5FBDC" w:rsidR="005822BA" w:rsidRDefault="005822BA" w:rsidP="00A67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2:</w:t>
      </w:r>
    </w:p>
    <w:p w14:paraId="27F7D8D5" w14:textId="2A4E31E7" w:rsidR="00A67A51" w:rsidRPr="00A67A51" w:rsidRDefault="007E79A1" w:rsidP="00A67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79A1">
        <w:rPr>
          <w:rFonts w:ascii="Times New Roman" w:hAnsi="Times New Roman" w:cs="Times New Roman"/>
          <w:sz w:val="28"/>
          <w:szCs w:val="28"/>
        </w:rPr>
        <w:t xml:space="preserve">Then open resource list tab and open </w:t>
      </w:r>
      <w:r w:rsidR="005A706E">
        <w:rPr>
          <w:rFonts w:ascii="Times New Roman" w:hAnsi="Times New Roman" w:cs="Times New Roman"/>
          <w:sz w:val="28"/>
          <w:szCs w:val="28"/>
        </w:rPr>
        <w:t xml:space="preserve">Node Red YYCHD 2022-10-08 in </w:t>
      </w:r>
      <w:r w:rsidR="00856C27">
        <w:rPr>
          <w:rFonts w:ascii="Times New Roman" w:hAnsi="Times New Roman" w:cs="Times New Roman"/>
          <w:sz w:val="28"/>
          <w:szCs w:val="28"/>
        </w:rPr>
        <w:t>Compute. And</w:t>
      </w:r>
      <w:r w:rsidR="00A67A51">
        <w:rPr>
          <w:rFonts w:ascii="Times New Roman" w:hAnsi="Times New Roman" w:cs="Times New Roman"/>
          <w:sz w:val="28"/>
          <w:szCs w:val="28"/>
        </w:rPr>
        <w:t xml:space="preserve"> open </w:t>
      </w:r>
      <w:r w:rsidR="00A67A51" w:rsidRPr="00A67A5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="00A67A51" w:rsidRPr="00A67A5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"https://cloud.ibm.com/services/cloudantnosqldb/4a3f98e7-9f85-423d-b52e-d90aff5c6232?env_id=ibm:yp:eu-de" \t "_blank" </w:instrText>
      </w:r>
      <w:r w:rsidR="00A67A51" w:rsidRPr="00A67A5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="00A67A51" w:rsidRPr="00A67A51">
        <w:rPr>
          <w:rFonts w:ascii="Times New Roman" w:eastAsia="Times New Roman" w:hAnsi="Times New Roman" w:cs="Times New Roman"/>
          <w:color w:val="0000FF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>node-red-yychd-2022--cloudant-1665242487602-27348</w:t>
      </w:r>
      <w:r w:rsidR="00DE0DB2">
        <w:rPr>
          <w:rFonts w:ascii="Times New Roman" w:eastAsia="Times New Roman" w:hAnsi="Times New Roman" w:cs="Times New Roman"/>
          <w:color w:val="0000FF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</w:t>
      </w:r>
      <w:r w:rsidR="00DE0DB2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>open this link</w:t>
      </w:r>
      <w:r w:rsidR="00D87CB8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>.</w:t>
      </w:r>
      <w:r w:rsidR="00D87CB8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r w:rsidR="00D87CB8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r w:rsidR="00D87CB8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  <w:r w:rsidR="00D87CB8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ab/>
      </w:r>
    </w:p>
    <w:p w14:paraId="62D7208C" w14:textId="198CE0CE" w:rsidR="00A67A51" w:rsidRPr="007E79A1" w:rsidRDefault="00A67A51" w:rsidP="00A67A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7A5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963B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4D6874" wp14:editId="24A99A30">
            <wp:extent cx="5732145" cy="32207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0C98" w14:textId="77777777" w:rsidR="00474453" w:rsidRDefault="00474453" w:rsidP="00FF3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4254F5" w14:textId="377E74AD" w:rsidR="00FF34D6" w:rsidRDefault="00963B8B" w:rsidP="00FF3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14:paraId="64534ECA" w14:textId="065D04F5" w:rsidR="00963B8B" w:rsidRDefault="00963B8B" w:rsidP="00FF3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Pr="00963B8B">
          <w:rPr>
            <w:rFonts w:ascii="Times New Roman" w:hAnsi="Times New Roman" w:cs="Times New Roman"/>
            <w:color w:val="4472C4" w:themeColor="accent1"/>
            <w:sz w:val="28"/>
            <w:szCs w:val="28"/>
          </w:rPr>
          <w:t>node-red-yychd-2022-10-08.eu-de.mybluemix.net</w:t>
        </w:r>
      </w:hyperlink>
      <w:r w:rsidRPr="00963B8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963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 this link it </w:t>
      </w:r>
      <w:r w:rsidRPr="00963B8B">
        <w:rPr>
          <w:rFonts w:ascii="Times New Roman" w:hAnsi="Times New Roman" w:cs="Times New Roman"/>
          <w:color w:val="000000" w:themeColor="text1"/>
          <w:sz w:val="28"/>
          <w:szCs w:val="28"/>
        </w:rPr>
        <w:t>redirects</w:t>
      </w:r>
      <w:r w:rsidRPr="00963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3B8B">
        <w:rPr>
          <w:rFonts w:ascii="Times New Roman" w:hAnsi="Times New Roman" w:cs="Times New Roman"/>
          <w:sz w:val="28"/>
          <w:szCs w:val="28"/>
        </w:rPr>
        <w:t>Node-RED on IBM cloud.</w:t>
      </w:r>
    </w:p>
    <w:p w14:paraId="77CDF1BC" w14:textId="034F5BB4" w:rsidR="00963B8B" w:rsidRPr="007E79A1" w:rsidRDefault="00185E78" w:rsidP="00FF34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6C542" wp14:editId="3CE6F4EF">
            <wp:extent cx="5732145" cy="32207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B613" w14:textId="3BF0E3FE" w:rsidR="00B86F29" w:rsidRDefault="00B86F29" w:rsidP="0039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0219ED" wp14:editId="206ACAC0">
            <wp:extent cx="5732145" cy="32207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B198" w14:textId="77777777" w:rsidR="00474453" w:rsidRDefault="00474453" w:rsidP="0039403F">
      <w:pPr>
        <w:rPr>
          <w:rFonts w:ascii="Times New Roman" w:hAnsi="Times New Roman" w:cs="Times New Roman"/>
          <w:sz w:val="28"/>
          <w:szCs w:val="28"/>
        </w:rPr>
      </w:pPr>
    </w:p>
    <w:p w14:paraId="00F87081" w14:textId="6E62AE54" w:rsidR="00D870DD" w:rsidRDefault="00185E78" w:rsidP="0039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</w:t>
      </w:r>
    </w:p>
    <w:p w14:paraId="55279928" w14:textId="77777777" w:rsidR="004D7D04" w:rsidRDefault="002014CA" w:rsidP="0039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this link in </w:t>
      </w:r>
      <w:r w:rsidR="004D7D04">
        <w:rPr>
          <w:rFonts w:ascii="Times New Roman" w:hAnsi="Times New Roman" w:cs="Times New Roman"/>
          <w:sz w:val="28"/>
          <w:szCs w:val="28"/>
        </w:rPr>
        <w:t xml:space="preserve">browser </w:t>
      </w:r>
      <w:hyperlink r:id="rId11" w:tgtFrame="_blank" w:history="1">
        <w:r w:rsidRPr="004D7D04">
          <w:rPr>
            <w:rFonts w:ascii="Times New Roman" w:hAnsi="Times New Roman" w:cs="Times New Roman"/>
            <w:color w:val="4472C4" w:themeColor="accent1"/>
            <w:sz w:val="28"/>
            <w:szCs w:val="28"/>
          </w:rPr>
          <w:t>node-red-yychd-2022-10-08.eu-de.mybluemix.net</w:t>
        </w:r>
      </w:hyperlink>
      <w:r w:rsidRPr="004D7D04">
        <w:rPr>
          <w:rFonts w:ascii="Times New Roman" w:hAnsi="Times New Roman" w:cs="Times New Roman"/>
          <w:color w:val="4472C4" w:themeColor="accent1"/>
          <w:sz w:val="28"/>
          <w:szCs w:val="28"/>
        </w:rPr>
        <w:t>/ui</w:t>
      </w:r>
    </w:p>
    <w:p w14:paraId="5F085ABA" w14:textId="25B57A09" w:rsidR="00185E78" w:rsidRDefault="002014CA" w:rsidP="0039403F">
      <w:pPr>
        <w:rPr>
          <w:rFonts w:ascii="Times New Roman" w:hAnsi="Times New Roman" w:cs="Times New Roman"/>
          <w:sz w:val="28"/>
          <w:szCs w:val="28"/>
        </w:rPr>
      </w:pPr>
      <w:r w:rsidRPr="004D7D0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9A313C" w:rsidRPr="009A313C">
        <w:rPr>
          <w:rFonts w:ascii="Times New Roman" w:hAnsi="Times New Roman" w:cs="Times New Roman"/>
          <w:sz w:val="28"/>
          <w:szCs w:val="28"/>
        </w:rPr>
        <w:t>This</w:t>
      </w:r>
      <w:r w:rsidR="009A313C">
        <w:rPr>
          <w:rFonts w:ascii="Times New Roman" w:hAnsi="Times New Roman" w:cs="Times New Roman"/>
          <w:sz w:val="28"/>
          <w:szCs w:val="28"/>
        </w:rPr>
        <w:t xml:space="preserve"> page shows the user interface of your Node-RED flow editor.</w:t>
      </w:r>
    </w:p>
    <w:p w14:paraId="221351A1" w14:textId="137B9EED" w:rsidR="009A313C" w:rsidRPr="009A313C" w:rsidRDefault="00B86F29" w:rsidP="0039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D8BFA" wp14:editId="7EEE3531">
            <wp:extent cx="5732145" cy="32207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7425" w14:textId="3ED8F713" w:rsidR="004D7D04" w:rsidRPr="004D7D04" w:rsidRDefault="004D7D04" w:rsidP="003940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4D7D04" w:rsidRPr="004D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0C"/>
    <w:rsid w:val="00185E78"/>
    <w:rsid w:val="002014CA"/>
    <w:rsid w:val="003456EF"/>
    <w:rsid w:val="0039403F"/>
    <w:rsid w:val="00474453"/>
    <w:rsid w:val="004D7D04"/>
    <w:rsid w:val="005822BA"/>
    <w:rsid w:val="005A706E"/>
    <w:rsid w:val="00614D5E"/>
    <w:rsid w:val="007E79A1"/>
    <w:rsid w:val="0085200C"/>
    <w:rsid w:val="00856C27"/>
    <w:rsid w:val="008615D6"/>
    <w:rsid w:val="00963B8B"/>
    <w:rsid w:val="009A313C"/>
    <w:rsid w:val="009A7B5A"/>
    <w:rsid w:val="00A6645C"/>
    <w:rsid w:val="00A67A51"/>
    <w:rsid w:val="00B638E5"/>
    <w:rsid w:val="00B86F29"/>
    <w:rsid w:val="00C27533"/>
    <w:rsid w:val="00D60651"/>
    <w:rsid w:val="00D870DD"/>
    <w:rsid w:val="00D87CB8"/>
    <w:rsid w:val="00DE0DB2"/>
    <w:rsid w:val="00EF08CC"/>
    <w:rsid w:val="00F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BC42"/>
  <w15:chartTrackingRefBased/>
  <w15:docId w15:val="{8F4F654A-DDD5-4E84-907A-67466E5C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0C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852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0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520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520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red-yychd-2022-10-08.eu-de.mybluemix.n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node-red-yychd-2022-10-08.eu-de.mybluemix.net/" TargetMode="External"/><Relationship Id="rId5" Type="http://schemas.openxmlformats.org/officeDocument/2006/relationships/hyperlink" Target="http://cloud.ibm.com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areereducation.smartinternz.com/Student/guided_project_workspace/14105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sivasankar789</dc:creator>
  <cp:keywords/>
  <dc:description/>
  <cp:lastModifiedBy>sivasankar789</cp:lastModifiedBy>
  <cp:revision>2</cp:revision>
  <dcterms:created xsi:type="dcterms:W3CDTF">2022-11-08T04:40:00Z</dcterms:created>
  <dcterms:modified xsi:type="dcterms:W3CDTF">2022-11-08T04:40:00Z</dcterms:modified>
</cp:coreProperties>
</file>