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40"/>
        <w:tblW w:w="11341" w:type="dxa"/>
        <w:tblLayout w:type="fixed"/>
        <w:tblLook w:val="04A0" w:firstRow="1" w:lastRow="0" w:firstColumn="1" w:lastColumn="0" w:noHBand="0" w:noVBand="1"/>
      </w:tblPr>
      <w:tblGrid>
        <w:gridCol w:w="2372"/>
        <w:gridCol w:w="819"/>
        <w:gridCol w:w="2338"/>
        <w:gridCol w:w="2546"/>
        <w:gridCol w:w="1701"/>
        <w:gridCol w:w="1565"/>
      </w:tblGrid>
      <w:tr w:rsidR="007E229F" w14:paraId="5084E42F" w14:textId="77777777" w:rsidTr="00F56D5A">
        <w:trPr>
          <w:trHeight w:val="983"/>
        </w:trPr>
        <w:tc>
          <w:tcPr>
            <w:tcW w:w="2372" w:type="dxa"/>
            <w:vAlign w:val="center"/>
          </w:tcPr>
          <w:p w14:paraId="33905B73" w14:textId="01C963D4" w:rsidR="00AE21DE" w:rsidRPr="00F56D5A" w:rsidRDefault="00AE21DE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PAPER NAME</w:t>
            </w:r>
          </w:p>
        </w:tc>
        <w:tc>
          <w:tcPr>
            <w:tcW w:w="819" w:type="dxa"/>
            <w:vAlign w:val="center"/>
          </w:tcPr>
          <w:p w14:paraId="4411096B" w14:textId="11CAC241" w:rsidR="00AE21DE" w:rsidRPr="00F56D5A" w:rsidRDefault="00E32A74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38" w:type="dxa"/>
            <w:vAlign w:val="center"/>
          </w:tcPr>
          <w:p w14:paraId="5CA32204" w14:textId="066368AA" w:rsidR="00AE21DE" w:rsidRPr="00F56D5A" w:rsidRDefault="00E32A74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546" w:type="dxa"/>
            <w:vAlign w:val="center"/>
          </w:tcPr>
          <w:p w14:paraId="795CCC9D" w14:textId="2167FD02" w:rsidR="00AE21DE" w:rsidRPr="00F56D5A" w:rsidRDefault="00E32A74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1701" w:type="dxa"/>
            <w:vAlign w:val="center"/>
          </w:tcPr>
          <w:p w14:paraId="7822A914" w14:textId="475BBB10" w:rsidR="00AE21DE" w:rsidRPr="00F56D5A" w:rsidRDefault="00E32A74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MERIT</w:t>
            </w:r>
          </w:p>
        </w:tc>
        <w:tc>
          <w:tcPr>
            <w:tcW w:w="1565" w:type="dxa"/>
            <w:vAlign w:val="center"/>
          </w:tcPr>
          <w:p w14:paraId="64BD62D1" w14:textId="0716CF12" w:rsidR="00AE21DE" w:rsidRPr="00F56D5A" w:rsidRDefault="00E32A74" w:rsidP="00F56D5A">
            <w:pPr>
              <w:jc w:val="center"/>
              <w:rPr>
                <w:b/>
                <w:bCs/>
                <w:sz w:val="24"/>
                <w:szCs w:val="24"/>
              </w:rPr>
            </w:pPr>
            <w:r w:rsidRPr="00F56D5A">
              <w:rPr>
                <w:b/>
                <w:bCs/>
                <w:sz w:val="24"/>
                <w:szCs w:val="24"/>
              </w:rPr>
              <w:t>DEMERIT</w:t>
            </w:r>
          </w:p>
        </w:tc>
      </w:tr>
      <w:tr w:rsidR="00806CC8" w14:paraId="3EB82157" w14:textId="77777777" w:rsidTr="00383077">
        <w:trPr>
          <w:cantSplit/>
          <w:trHeight w:val="2204"/>
        </w:trPr>
        <w:tc>
          <w:tcPr>
            <w:tcW w:w="2372" w:type="dxa"/>
            <w:vAlign w:val="center"/>
          </w:tcPr>
          <w:p w14:paraId="1532CD5F" w14:textId="4C8E7D24" w:rsidR="00AE21DE" w:rsidRDefault="00E32A74" w:rsidP="00F56D5A">
            <w:r>
              <w:t>E-health system for monitoring elderly health based on Internet of Things and Fog Computing</w:t>
            </w:r>
          </w:p>
        </w:tc>
        <w:tc>
          <w:tcPr>
            <w:tcW w:w="819" w:type="dxa"/>
            <w:vAlign w:val="center"/>
          </w:tcPr>
          <w:p w14:paraId="58FD775F" w14:textId="5F8F29B2" w:rsidR="00AE21DE" w:rsidRDefault="001A75B1" w:rsidP="00F56D5A">
            <w:pPr>
              <w:jc w:val="center"/>
            </w:pPr>
            <w:r>
              <w:t>2019</w:t>
            </w:r>
          </w:p>
        </w:tc>
        <w:tc>
          <w:tcPr>
            <w:tcW w:w="2338" w:type="dxa"/>
            <w:vAlign w:val="center"/>
          </w:tcPr>
          <w:p w14:paraId="0CB3BE85" w14:textId="4DB44C4B" w:rsidR="00E32A74" w:rsidRDefault="00A34038" w:rsidP="00F56D5A">
            <w:pPr>
              <w:pStyle w:val="ListParagraph"/>
              <w:numPr>
                <w:ilvl w:val="0"/>
                <w:numId w:val="9"/>
              </w:numPr>
            </w:pPr>
            <w:r>
              <w:t>Hafedh  Ben Hassen</w:t>
            </w:r>
          </w:p>
          <w:p w14:paraId="7BB68982" w14:textId="77777777" w:rsidR="00A34038" w:rsidRDefault="00A34038" w:rsidP="00F56D5A">
            <w:pPr>
              <w:pStyle w:val="ListParagraph"/>
              <w:numPr>
                <w:ilvl w:val="0"/>
                <w:numId w:val="9"/>
              </w:numPr>
              <w:tabs>
                <w:tab w:val="left" w:pos="2401"/>
              </w:tabs>
            </w:pPr>
            <w:r>
              <w:t>Wael Dghais</w:t>
            </w:r>
          </w:p>
          <w:p w14:paraId="0ED96AC1" w14:textId="52831BDF" w:rsidR="00A34038" w:rsidRPr="00A34038" w:rsidRDefault="00A34038" w:rsidP="00F56D5A">
            <w:pPr>
              <w:pStyle w:val="ListParagraph"/>
              <w:numPr>
                <w:ilvl w:val="0"/>
                <w:numId w:val="9"/>
              </w:numPr>
            </w:pPr>
            <w:r>
              <w:t>Belgacem Hamdi</w:t>
            </w:r>
          </w:p>
        </w:tc>
        <w:tc>
          <w:tcPr>
            <w:tcW w:w="2546" w:type="dxa"/>
            <w:vAlign w:val="center"/>
          </w:tcPr>
          <w:p w14:paraId="41FB06B6" w14:textId="26EA17A4" w:rsidR="00A33E88" w:rsidRPr="00A33E88" w:rsidRDefault="00A33E88" w:rsidP="00F56D5A">
            <w:pPr>
              <w:rPr>
                <w:lang w:val="en-IN"/>
              </w:rPr>
            </w:pPr>
            <w:r w:rsidRPr="00A33E88">
              <w:rPr>
                <w:lang w:val="en-IN"/>
              </w:rPr>
              <w:t xml:space="preserve">This model </w:t>
            </w:r>
            <w:r w:rsidRPr="00A33E88">
              <w:rPr>
                <w:lang w:val="en-IN"/>
              </w:rPr>
              <w:t>proposes an e-health system for monitoring</w:t>
            </w:r>
          </w:p>
          <w:p w14:paraId="45E12F87" w14:textId="311AA369" w:rsidR="00AE21DE" w:rsidRPr="00A33E88" w:rsidRDefault="00A33E88" w:rsidP="00F56D5A">
            <w:pPr>
              <w:rPr>
                <w:lang w:val="en-IN"/>
              </w:rPr>
            </w:pPr>
            <w:r w:rsidRPr="00A33E88">
              <w:rPr>
                <w:lang w:val="en-IN"/>
              </w:rPr>
              <w:t>elderly health based on the Internet of Things (IoT)</w:t>
            </w:r>
            <w:r>
              <w:rPr>
                <w:lang w:val="en-IN"/>
              </w:rPr>
              <w:t xml:space="preserve"> </w:t>
            </w:r>
            <w:r w:rsidRPr="00A33E88">
              <w:rPr>
                <w:lang w:val="en-IN"/>
              </w:rPr>
              <w:t>and Fog computing</w:t>
            </w:r>
            <w:r w:rsidR="00FA63E4">
              <w:rPr>
                <w:lang w:val="en-IN"/>
              </w:rPr>
              <w:t>.</w:t>
            </w:r>
          </w:p>
        </w:tc>
        <w:tc>
          <w:tcPr>
            <w:tcW w:w="1701" w:type="dxa"/>
            <w:vAlign w:val="center"/>
          </w:tcPr>
          <w:p w14:paraId="7B65D6C9" w14:textId="6A55E9B8" w:rsidR="00AE21DE" w:rsidRDefault="00A33E88" w:rsidP="00383077">
            <w:r>
              <w:t>Physiological parameters and general parameter are gathered using Mysignals HW V2 platform</w:t>
            </w:r>
            <w:r w:rsidR="00806CC8">
              <w:t xml:space="preserve"> and Android app.</w:t>
            </w:r>
          </w:p>
          <w:p w14:paraId="6AE91778" w14:textId="0F2C09DC" w:rsidR="00806CC8" w:rsidRDefault="00806CC8" w:rsidP="00383077"/>
        </w:tc>
        <w:tc>
          <w:tcPr>
            <w:tcW w:w="1565" w:type="dxa"/>
            <w:vAlign w:val="center"/>
          </w:tcPr>
          <w:p w14:paraId="48B259E1" w14:textId="0CCDB4CA" w:rsidR="00AE21DE" w:rsidRDefault="007E229F" w:rsidP="00F56D5A">
            <w:r>
              <w:t>The system might be complex.</w:t>
            </w:r>
          </w:p>
          <w:p w14:paraId="2E881DB7" w14:textId="77777777" w:rsidR="007E229F" w:rsidRDefault="007E229F" w:rsidP="00F56D5A"/>
          <w:p w14:paraId="0B365719" w14:textId="39B0A4E3" w:rsidR="007E229F" w:rsidRDefault="007E229F" w:rsidP="00F56D5A"/>
        </w:tc>
      </w:tr>
      <w:tr w:rsidR="007E229F" w14:paraId="61E2BED5" w14:textId="77777777" w:rsidTr="00F56D5A">
        <w:trPr>
          <w:trHeight w:val="2519"/>
        </w:trPr>
        <w:tc>
          <w:tcPr>
            <w:tcW w:w="2372" w:type="dxa"/>
            <w:vAlign w:val="center"/>
          </w:tcPr>
          <w:p w14:paraId="38E3D67B" w14:textId="435C9D51" w:rsidR="00AE21DE" w:rsidRDefault="00203C9C" w:rsidP="00F56D5A">
            <w:r>
              <w:t>Internet-of-Things and smart homes for elderly Healthcare: An End User Perspective</w:t>
            </w:r>
          </w:p>
        </w:tc>
        <w:tc>
          <w:tcPr>
            <w:tcW w:w="819" w:type="dxa"/>
            <w:vAlign w:val="center"/>
          </w:tcPr>
          <w:p w14:paraId="17A7F84A" w14:textId="22022665" w:rsidR="00AE21DE" w:rsidRDefault="00203C9C" w:rsidP="00F56D5A">
            <w:pPr>
              <w:jc w:val="center"/>
            </w:pPr>
            <w:r>
              <w:t>2018</w:t>
            </w:r>
          </w:p>
        </w:tc>
        <w:tc>
          <w:tcPr>
            <w:tcW w:w="2338" w:type="dxa"/>
            <w:vAlign w:val="center"/>
          </w:tcPr>
          <w:p w14:paraId="5588AB72" w14:textId="16F3DCB6" w:rsidR="00AE21DE" w:rsidRDefault="007647DC" w:rsidP="00F56D5A">
            <w:pPr>
              <w:pStyle w:val="ListParagraph"/>
              <w:numPr>
                <w:ilvl w:val="0"/>
                <w:numId w:val="13"/>
              </w:numPr>
            </w:pPr>
            <w:r>
              <w:t xml:space="preserve">Debajyoti pai </w:t>
            </w:r>
          </w:p>
          <w:p w14:paraId="3A62C26A" w14:textId="68E4D0C0" w:rsidR="00BC77DD" w:rsidRDefault="007647DC" w:rsidP="00F56D5A">
            <w:pPr>
              <w:pStyle w:val="ListParagraph"/>
              <w:numPr>
                <w:ilvl w:val="0"/>
                <w:numId w:val="13"/>
              </w:numPr>
            </w:pPr>
            <w:r>
              <w:t>Suree funilkul</w:t>
            </w:r>
          </w:p>
          <w:p w14:paraId="5CD28CD8" w14:textId="70FF4A2A" w:rsidR="00BC77DD" w:rsidRDefault="007647DC" w:rsidP="00F56D5A">
            <w:pPr>
              <w:pStyle w:val="ListParagraph"/>
              <w:numPr>
                <w:ilvl w:val="0"/>
                <w:numId w:val="13"/>
              </w:numPr>
            </w:pPr>
            <w:r>
              <w:t>Nipon charoenkitkarn</w:t>
            </w:r>
          </w:p>
          <w:p w14:paraId="7756CE4F" w14:textId="7E93544B" w:rsidR="00BC77DD" w:rsidRDefault="00BC77DD" w:rsidP="00F56D5A">
            <w:pPr>
              <w:pStyle w:val="ListParagraph"/>
              <w:numPr>
                <w:ilvl w:val="0"/>
                <w:numId w:val="13"/>
              </w:numPr>
            </w:pPr>
            <w:r>
              <w:t>P</w:t>
            </w:r>
            <w:r w:rsidR="007647DC">
              <w:t>rasert kanthamanon</w:t>
            </w:r>
          </w:p>
          <w:p w14:paraId="21ECECED" w14:textId="14721330" w:rsidR="00BC77DD" w:rsidRPr="00BC77DD" w:rsidRDefault="00BC77DD" w:rsidP="00F56D5A">
            <w:pPr>
              <w:pStyle w:val="ListParagraph"/>
            </w:pPr>
          </w:p>
        </w:tc>
        <w:tc>
          <w:tcPr>
            <w:tcW w:w="2546" w:type="dxa"/>
            <w:vAlign w:val="center"/>
          </w:tcPr>
          <w:p w14:paraId="194A02DD" w14:textId="6DDE456D" w:rsidR="00CB70E8" w:rsidRDefault="00F43D3F" w:rsidP="00F56D5A">
            <w:r>
              <w:t xml:space="preserve">This model is exclusively associated with the elderly people and includes features that are unique to </w:t>
            </w:r>
            <w:r w:rsidR="00CB70E8">
              <w:t>such a</w:t>
            </w:r>
            <w:r w:rsidR="007117FD">
              <w:t xml:space="preserve"> </w:t>
            </w:r>
            <w:r w:rsidR="00CB70E8">
              <w:t>population.</w:t>
            </w:r>
            <w:r w:rsidR="007117FD">
              <w:t xml:space="preserve"> </w:t>
            </w:r>
            <w:r w:rsidR="00CB70E8">
              <w:t>This model is based upon UTAUT framework.</w:t>
            </w:r>
          </w:p>
        </w:tc>
        <w:tc>
          <w:tcPr>
            <w:tcW w:w="1701" w:type="dxa"/>
            <w:vAlign w:val="center"/>
          </w:tcPr>
          <w:p w14:paraId="475C85B1" w14:textId="65FBC198" w:rsidR="00AE21DE" w:rsidRPr="00FA63E4" w:rsidRDefault="00FA63E4" w:rsidP="00F56D5A">
            <w:pPr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Pr="00FA63E4">
              <w:rPr>
                <w:lang w:val="en-IN"/>
              </w:rPr>
              <w:t>ctual adoption of smart home services for healthcare by the</w:t>
            </w:r>
            <w:r>
              <w:rPr>
                <w:lang w:val="en-IN"/>
              </w:rPr>
              <w:t xml:space="preserve"> </w:t>
            </w:r>
            <w:r w:rsidRPr="00FA63E4">
              <w:rPr>
                <w:lang w:val="en-IN"/>
              </w:rPr>
              <w:t>elderly people</w:t>
            </w:r>
            <w:r>
              <w:rPr>
                <w:lang w:val="en-IN"/>
              </w:rPr>
              <w:t>.</w:t>
            </w:r>
          </w:p>
        </w:tc>
        <w:tc>
          <w:tcPr>
            <w:tcW w:w="1565" w:type="dxa"/>
            <w:vAlign w:val="center"/>
          </w:tcPr>
          <w:p w14:paraId="350A32E3" w14:textId="52FB9B23" w:rsidR="00AE21DE" w:rsidRDefault="00FA63E4" w:rsidP="00F56D5A">
            <w:pPr>
              <w:rPr>
                <w:lang w:val="en-IN"/>
              </w:rPr>
            </w:pPr>
            <w:r>
              <w:t>I</w:t>
            </w:r>
            <w:r w:rsidRPr="00FA63E4">
              <w:t>ssue of data privacy and overall trust</w:t>
            </w:r>
            <w:r>
              <w:t>.</w:t>
            </w:r>
          </w:p>
          <w:p w14:paraId="27768392" w14:textId="77777777" w:rsidR="00FA63E4" w:rsidRPr="00FA63E4" w:rsidRDefault="00FA63E4" w:rsidP="00F56D5A">
            <w:pPr>
              <w:rPr>
                <w:lang w:val="en-IN"/>
              </w:rPr>
            </w:pPr>
            <w:r w:rsidRPr="00FA63E4">
              <w:rPr>
                <w:lang w:val="en-IN"/>
              </w:rPr>
              <w:t>geographical distribution</w:t>
            </w:r>
          </w:p>
          <w:p w14:paraId="4381B3FD" w14:textId="063EC4E1" w:rsidR="00FA63E4" w:rsidRPr="00FA63E4" w:rsidRDefault="00FA63E4" w:rsidP="00F56D5A">
            <w:pPr>
              <w:rPr>
                <w:lang w:val="en-IN"/>
              </w:rPr>
            </w:pPr>
            <w:r w:rsidRPr="00FA63E4">
              <w:rPr>
                <w:lang w:val="en-IN"/>
              </w:rPr>
              <w:t>of the elderly subjects</w:t>
            </w:r>
            <w:r>
              <w:rPr>
                <w:lang w:val="en-IN"/>
              </w:rPr>
              <w:t>.</w:t>
            </w:r>
          </w:p>
        </w:tc>
      </w:tr>
      <w:tr w:rsidR="00806CC8" w14:paraId="5F5FA861" w14:textId="77777777" w:rsidTr="00F56D5A">
        <w:trPr>
          <w:trHeight w:val="983"/>
        </w:trPr>
        <w:tc>
          <w:tcPr>
            <w:tcW w:w="2372" w:type="dxa"/>
            <w:vAlign w:val="center"/>
          </w:tcPr>
          <w:p w14:paraId="52BFEDFC" w14:textId="41565326" w:rsidR="00AE21DE" w:rsidRDefault="00BC77DD" w:rsidP="00F56D5A">
            <w:r>
              <w:t>An Elderly Care System Based on Mul</w:t>
            </w:r>
            <w:r w:rsidR="00AE29B4">
              <w:t>ti</w:t>
            </w:r>
            <w:r>
              <w:t>ple Information Fusion</w:t>
            </w:r>
          </w:p>
        </w:tc>
        <w:tc>
          <w:tcPr>
            <w:tcW w:w="819" w:type="dxa"/>
            <w:vAlign w:val="center"/>
          </w:tcPr>
          <w:p w14:paraId="2819B903" w14:textId="2137F979" w:rsidR="00AE21DE" w:rsidRDefault="00BC77DD" w:rsidP="00F56D5A">
            <w:pPr>
              <w:jc w:val="center"/>
            </w:pPr>
            <w:r>
              <w:t>2018</w:t>
            </w:r>
          </w:p>
        </w:tc>
        <w:tc>
          <w:tcPr>
            <w:tcW w:w="2338" w:type="dxa"/>
            <w:vAlign w:val="center"/>
          </w:tcPr>
          <w:p w14:paraId="671C0D0D" w14:textId="7F84305A" w:rsidR="00AE21DE" w:rsidRDefault="007647DC" w:rsidP="00F56D5A">
            <w:pPr>
              <w:pStyle w:val="ListParagraph"/>
              <w:numPr>
                <w:ilvl w:val="0"/>
                <w:numId w:val="14"/>
              </w:numPr>
            </w:pPr>
            <w:r>
              <w:t>Zhiwei He</w:t>
            </w:r>
          </w:p>
          <w:p w14:paraId="64F113A8" w14:textId="77777777" w:rsidR="00D87416" w:rsidRDefault="007647DC" w:rsidP="00F56D5A">
            <w:pPr>
              <w:pStyle w:val="ListParagraph"/>
              <w:numPr>
                <w:ilvl w:val="0"/>
                <w:numId w:val="14"/>
              </w:numPr>
            </w:pPr>
            <w:r>
              <w:t>Dongwei Lu</w:t>
            </w:r>
          </w:p>
          <w:p w14:paraId="0B7E18A5" w14:textId="6A3350EC" w:rsidR="00D87416" w:rsidRDefault="007647DC" w:rsidP="00F56D5A">
            <w:pPr>
              <w:pStyle w:val="ListParagraph"/>
              <w:numPr>
                <w:ilvl w:val="0"/>
                <w:numId w:val="14"/>
              </w:numPr>
            </w:pPr>
            <w:r>
              <w:t>Yuxiang  Yang</w:t>
            </w:r>
          </w:p>
          <w:p w14:paraId="7DDB611B" w14:textId="0F8C113D" w:rsidR="007647DC" w:rsidRPr="007647DC" w:rsidRDefault="007647DC" w:rsidP="00F56D5A">
            <w:pPr>
              <w:pStyle w:val="ListParagraph"/>
              <w:numPr>
                <w:ilvl w:val="0"/>
                <w:numId w:val="14"/>
              </w:numPr>
            </w:pPr>
            <w:r>
              <w:t>Mingyu Gao</w:t>
            </w:r>
          </w:p>
        </w:tc>
        <w:tc>
          <w:tcPr>
            <w:tcW w:w="2546" w:type="dxa"/>
          </w:tcPr>
          <w:p w14:paraId="136227C0" w14:textId="04921087" w:rsidR="007117FD" w:rsidRPr="007117FD" w:rsidRDefault="007117FD" w:rsidP="00F56D5A">
            <w:r>
              <w:t>The system consists of</w:t>
            </w:r>
            <w:r>
              <w:rPr>
                <w:lang w:val="en-IN"/>
              </w:rPr>
              <w:t xml:space="preserve"> a </w:t>
            </w:r>
            <w:r w:rsidRPr="007117FD">
              <w:t xml:space="preserve">main board and several information </w:t>
            </w:r>
            <w:r w:rsidR="00D87416" w:rsidRPr="007117FD">
              <w:t>acquisition</w:t>
            </w:r>
            <w:r w:rsidR="00FE22C8">
              <w:t>s</w:t>
            </w:r>
            <w:r w:rsidR="00D87416">
              <w:t xml:space="preserve"> </w:t>
            </w:r>
            <w:r w:rsidRPr="007117FD">
              <w:t>boards.</w:t>
            </w:r>
            <w:r w:rsidR="00D87416">
              <w:t xml:space="preserve"> </w:t>
            </w:r>
            <w:r w:rsidRPr="007117FD">
              <w:t>The main control board is the</w:t>
            </w:r>
            <w:r>
              <w:t xml:space="preserve"> </w:t>
            </w:r>
            <w:r w:rsidRPr="007117FD">
              <w:t>core of the hardware</w:t>
            </w:r>
            <w:r>
              <w:t xml:space="preserve"> </w:t>
            </w:r>
            <w:r w:rsidRPr="007117FD">
              <w:t>system,</w:t>
            </w:r>
            <w:r w:rsidR="00D87416">
              <w:t xml:space="preserve"> </w:t>
            </w:r>
            <w:r w:rsidRPr="007117FD">
              <w:t>while the information acquisition boards are the basis. The</w:t>
            </w:r>
            <w:r w:rsidR="00FA63E4">
              <w:t xml:space="preserve"> </w:t>
            </w:r>
            <w:r w:rsidR="00D87416" w:rsidRPr="007117FD">
              <w:t>I</w:t>
            </w:r>
            <w:r w:rsidRPr="007117FD">
              <w:t>nformation</w:t>
            </w:r>
            <w:r w:rsidR="00D87416">
              <w:t xml:space="preserve"> </w:t>
            </w:r>
            <w:r w:rsidRPr="007117FD">
              <w:t>acquisition boards are installed</w:t>
            </w:r>
            <w:r>
              <w:t xml:space="preserve"> </w:t>
            </w:r>
            <w:r w:rsidRPr="007117FD">
              <w:t>around the</w:t>
            </w:r>
            <w:r>
              <w:t xml:space="preserve"> </w:t>
            </w:r>
            <w:r w:rsidRPr="007117FD">
              <w:t>room at the</w:t>
            </w:r>
            <w:r>
              <w:t xml:space="preserve"> </w:t>
            </w:r>
            <w:r w:rsidRPr="007117FD">
              <w:t>right</w:t>
            </w:r>
            <w:r w:rsidR="00FA63E4">
              <w:t xml:space="preserve"> </w:t>
            </w:r>
            <w:r w:rsidRPr="007117FD">
              <w:t>places.</w:t>
            </w:r>
            <w:r w:rsidR="00D87416">
              <w:t xml:space="preserve"> </w:t>
            </w:r>
            <w:r w:rsidRPr="007117FD">
              <w:t>The voice, infrared, and pulse data</w:t>
            </w:r>
            <w:r w:rsidR="00D87416">
              <w:t xml:space="preserve"> </w:t>
            </w:r>
            <w:r w:rsidRPr="007117FD">
              <w:t>are then collected directly by these information acquisition</w:t>
            </w:r>
            <w:r w:rsidR="00D87416">
              <w:t xml:space="preserve"> </w:t>
            </w:r>
            <w:r w:rsidRPr="007117FD">
              <w:t>boards and some of the living status of the elderly, such as</w:t>
            </w:r>
          </w:p>
          <w:p w14:paraId="642951C7" w14:textId="08E57CF5" w:rsidR="00AE21DE" w:rsidRPr="00D87416" w:rsidRDefault="007117FD" w:rsidP="00F56D5A">
            <w:r w:rsidRPr="007117FD">
              <w:t>whether he/she is absent or is sleep abnormally, can then be</w:t>
            </w:r>
            <w:r w:rsidR="00D87416">
              <w:t xml:space="preserve"> </w:t>
            </w:r>
            <w:r w:rsidRPr="007117FD">
              <w:t>obtained easily.</w:t>
            </w:r>
          </w:p>
        </w:tc>
        <w:tc>
          <w:tcPr>
            <w:tcW w:w="1701" w:type="dxa"/>
            <w:vAlign w:val="center"/>
          </w:tcPr>
          <w:p w14:paraId="58F63AF0" w14:textId="77777777" w:rsidR="00FA63E4" w:rsidRDefault="00706296" w:rsidP="00F56D5A">
            <w:pPr>
              <w:autoSpaceDE w:val="0"/>
              <w:autoSpaceDN w:val="0"/>
              <w:adjustRightInd w:val="0"/>
              <w:rPr>
                <w:rFonts w:ascii="Calibri(Body)" w:hAnsi="Calibri(Body)" w:cs="Calibri"/>
                <w:lang w:val="en-IN"/>
              </w:rPr>
            </w:pPr>
            <w:r w:rsidRPr="00F47F7D">
              <w:rPr>
                <w:rFonts w:ascii="Calibri(Body)" w:hAnsi="Calibri(Body)" w:cs="Calibri"/>
              </w:rPr>
              <w:t xml:space="preserve">It </w:t>
            </w:r>
            <w:r w:rsidRPr="00F47F7D">
              <w:rPr>
                <w:rFonts w:ascii="Calibri(Body)" w:hAnsi="Calibri(Body)" w:cs="Calibri"/>
              </w:rPr>
              <w:t>solve</w:t>
            </w:r>
            <w:r w:rsidRPr="00F47F7D">
              <w:rPr>
                <w:rFonts w:ascii="Calibri(Body)" w:hAnsi="Calibri(Body)" w:cs="Calibri"/>
              </w:rPr>
              <w:t>s</w:t>
            </w:r>
            <w:r w:rsidRPr="00F47F7D">
              <w:rPr>
                <w:rFonts w:ascii="Calibri(Body)" w:hAnsi="Calibri(Body)" w:cs="Calibri"/>
              </w:rPr>
              <w:t xml:space="preserve"> the problem of high risk of daily life</w:t>
            </w:r>
            <w:r w:rsidRPr="00F47F7D">
              <w:rPr>
                <w:rFonts w:ascii="Calibri(Body)" w:hAnsi="Calibri(Body)" w:cs="Calibri"/>
              </w:rPr>
              <w:t xml:space="preserve"> </w:t>
            </w:r>
            <w:r w:rsidRPr="00F47F7D">
              <w:rPr>
                <w:rFonts w:ascii="Calibri(Body)" w:hAnsi="Calibri(Body)" w:cs="Calibri"/>
              </w:rPr>
              <w:t xml:space="preserve">of </w:t>
            </w:r>
            <w:r w:rsidRPr="00F47F7D">
              <w:rPr>
                <w:rFonts w:ascii="Calibri(Body)" w:hAnsi="Calibri(Body)" w:cstheme="minorHAnsi"/>
              </w:rPr>
              <w:t>elderly</w:t>
            </w:r>
            <w:r w:rsidRPr="00F47F7D">
              <w:rPr>
                <w:rFonts w:ascii="Calibri(Body)" w:hAnsi="Calibri(Body)" w:cs="Calibri"/>
              </w:rPr>
              <w:t xml:space="preserve"> people</w:t>
            </w:r>
            <w:r w:rsidRPr="00F47F7D">
              <w:rPr>
                <w:rFonts w:ascii="Calibri(Body)" w:hAnsi="Calibri(Body)" w:cs="Calibri"/>
              </w:rPr>
              <w:t xml:space="preserve"> who</w:t>
            </w:r>
            <w:r w:rsidRPr="00F47F7D">
              <w:rPr>
                <w:rFonts w:ascii="Calibri(Body)" w:hAnsi="Calibri(Body)" w:cs="Calibri"/>
              </w:rPr>
              <w:t xml:space="preserve"> are in “empty nest” state</w:t>
            </w:r>
            <w:r w:rsidRPr="00F47F7D">
              <w:rPr>
                <w:rFonts w:ascii="Calibri(Body)" w:hAnsi="Calibri(Body)" w:cs="Calibri"/>
              </w:rPr>
              <w:t>.</w:t>
            </w:r>
          </w:p>
          <w:p w14:paraId="20331AA2" w14:textId="26C3C960" w:rsidR="00F47F7D" w:rsidRPr="00FA63E4" w:rsidRDefault="00F47F7D" w:rsidP="00F56D5A">
            <w:pPr>
              <w:autoSpaceDE w:val="0"/>
              <w:autoSpaceDN w:val="0"/>
              <w:adjustRightInd w:val="0"/>
              <w:rPr>
                <w:rFonts w:ascii="Calibri(Body)" w:hAnsi="Calibri(Body)" w:cs="Calibri"/>
                <w:lang w:val="en-IN"/>
              </w:rPr>
            </w:pPr>
            <w:r w:rsidRPr="00F47F7D">
              <w:rPr>
                <w:rFonts w:ascii="Calibri(Body)" w:hAnsi="Calibri(Body)" w:cs="MinionProRegular"/>
                <w:lang w:val="en-IN"/>
              </w:rPr>
              <w:t>It uses</w:t>
            </w:r>
            <w:r w:rsidR="00FA63E4">
              <w:rPr>
                <w:rFonts w:ascii="Calibri(Body)" w:hAnsi="Calibri(Body)" w:cs="Calibri"/>
                <w:lang w:val="en-IN"/>
              </w:rPr>
              <w:t xml:space="preserve"> </w:t>
            </w:r>
            <w:r w:rsidRPr="00F47F7D">
              <w:rPr>
                <w:rFonts w:ascii="Calibri(Body)" w:hAnsi="Calibri(Body)" w:cs="MinionProRegular"/>
                <w:lang w:val="en-IN"/>
              </w:rPr>
              <w:t>multi-information fusion technology</w:t>
            </w:r>
            <w:r>
              <w:rPr>
                <w:rFonts w:ascii="Calibri(Body)" w:hAnsi="Calibri(Body)" w:cs="MinionProRegular"/>
                <w:lang w:val="en-IN"/>
              </w:rPr>
              <w:t>.</w:t>
            </w:r>
          </w:p>
        </w:tc>
        <w:tc>
          <w:tcPr>
            <w:tcW w:w="1565" w:type="dxa"/>
            <w:vAlign w:val="center"/>
          </w:tcPr>
          <w:p w14:paraId="63917C6F" w14:textId="0E0BDC97" w:rsidR="00AE21DE" w:rsidRDefault="00F47F7D" w:rsidP="00F56D5A">
            <w:pPr>
              <w:jc w:val="center"/>
            </w:pPr>
            <w:r>
              <w:t>It gives limited information about the living status of the elderly.</w:t>
            </w:r>
          </w:p>
        </w:tc>
      </w:tr>
      <w:tr w:rsidR="007E229F" w14:paraId="11C09B28" w14:textId="77777777" w:rsidTr="00F56D5A">
        <w:trPr>
          <w:trHeight w:val="2333"/>
        </w:trPr>
        <w:tc>
          <w:tcPr>
            <w:tcW w:w="2372" w:type="dxa"/>
            <w:vAlign w:val="center"/>
          </w:tcPr>
          <w:p w14:paraId="73CB8D51" w14:textId="7295B547" w:rsidR="00AE21DE" w:rsidRDefault="007647DC" w:rsidP="00F56D5A">
            <w:r>
              <w:lastRenderedPageBreak/>
              <w:t xml:space="preserve">Personal Assistance Device For Independent Senior </w:t>
            </w:r>
            <w:r w:rsidR="006B5A6F">
              <w:t>Citizens/Patients</w:t>
            </w:r>
          </w:p>
        </w:tc>
        <w:tc>
          <w:tcPr>
            <w:tcW w:w="819" w:type="dxa"/>
            <w:vAlign w:val="center"/>
          </w:tcPr>
          <w:p w14:paraId="62F954D5" w14:textId="4B44B66B" w:rsidR="00AE21DE" w:rsidRDefault="006B5A6F" w:rsidP="00F56D5A">
            <w:pPr>
              <w:jc w:val="center"/>
            </w:pPr>
            <w:r>
              <w:t>2020</w:t>
            </w:r>
          </w:p>
        </w:tc>
        <w:tc>
          <w:tcPr>
            <w:tcW w:w="2338" w:type="dxa"/>
            <w:vAlign w:val="center"/>
          </w:tcPr>
          <w:p w14:paraId="4BD0D939" w14:textId="77777777" w:rsidR="00AE21DE" w:rsidRDefault="00C1454F" w:rsidP="00F56D5A">
            <w:pPr>
              <w:pStyle w:val="ListParagraph"/>
              <w:numPr>
                <w:ilvl w:val="0"/>
                <w:numId w:val="15"/>
              </w:numPr>
            </w:pPr>
            <w:r>
              <w:t>A.Yuvaraj</w:t>
            </w:r>
          </w:p>
          <w:p w14:paraId="1C48F1B6" w14:textId="77777777" w:rsidR="00C1454F" w:rsidRDefault="00C1454F" w:rsidP="00F56D5A">
            <w:pPr>
              <w:pStyle w:val="ListParagraph"/>
              <w:numPr>
                <w:ilvl w:val="0"/>
                <w:numId w:val="15"/>
              </w:numPr>
            </w:pPr>
            <w:r>
              <w:t>B.N.Gunasekhar Reddy</w:t>
            </w:r>
          </w:p>
          <w:p w14:paraId="12386BB0" w14:textId="2498C39A" w:rsidR="00C1454F" w:rsidRDefault="00C1454F" w:rsidP="00F56D5A">
            <w:pPr>
              <w:pStyle w:val="ListParagraph"/>
              <w:numPr>
                <w:ilvl w:val="0"/>
                <w:numId w:val="15"/>
              </w:numPr>
            </w:pPr>
            <w:r>
              <w:t>C.V.Saritha</w:t>
            </w:r>
          </w:p>
        </w:tc>
        <w:tc>
          <w:tcPr>
            <w:tcW w:w="2546" w:type="dxa"/>
            <w:vAlign w:val="center"/>
          </w:tcPr>
          <w:p w14:paraId="1987FF87" w14:textId="29D43A8C" w:rsidR="00AE21DE" w:rsidRDefault="00FE22C8" w:rsidP="00F56D5A">
            <w:r>
              <w:rPr>
                <w:lang w:val="en-IN"/>
              </w:rPr>
              <w:t xml:space="preserve">This model offers </w:t>
            </w:r>
            <w:r w:rsidRPr="00FE22C8">
              <w:t xml:space="preserve">an affordable personal assistance device for health monitoring of elderly people using different sensors which can measure pulse rate, position of elderly. </w:t>
            </w:r>
          </w:p>
        </w:tc>
        <w:tc>
          <w:tcPr>
            <w:tcW w:w="1701" w:type="dxa"/>
            <w:vAlign w:val="center"/>
          </w:tcPr>
          <w:p w14:paraId="1162A78D" w14:textId="61C864E9" w:rsidR="0039499F" w:rsidRDefault="00E91FA1" w:rsidP="00F56D5A">
            <w:r>
              <w:t>Help seniors to maintain their quality of life at home and to lighten the load of full time or family caretaker.</w:t>
            </w:r>
          </w:p>
        </w:tc>
        <w:tc>
          <w:tcPr>
            <w:tcW w:w="1565" w:type="dxa"/>
          </w:tcPr>
          <w:p w14:paraId="10C286F8" w14:textId="41023D7F" w:rsidR="00AE21DE" w:rsidRDefault="006157D1" w:rsidP="00F56D5A">
            <w:r>
              <w:t>Problems for persons with cognitive impairments</w:t>
            </w:r>
          </w:p>
        </w:tc>
      </w:tr>
    </w:tbl>
    <w:p w14:paraId="072A61FE" w14:textId="77777777" w:rsidR="00AE21DE" w:rsidRDefault="00AE21DE"/>
    <w:sectPr w:rsidR="00AE21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ACCD" w14:textId="77777777" w:rsidR="00EF7368" w:rsidRDefault="00EF7368" w:rsidP="00D25463">
      <w:pPr>
        <w:spacing w:after="0" w:line="240" w:lineRule="auto"/>
      </w:pPr>
      <w:r>
        <w:separator/>
      </w:r>
    </w:p>
  </w:endnote>
  <w:endnote w:type="continuationSeparator" w:id="0">
    <w:p w14:paraId="21910D16" w14:textId="77777777" w:rsidR="00EF7368" w:rsidRDefault="00EF7368" w:rsidP="00D2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MinionPro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EA57" w14:textId="77777777" w:rsidR="00EF7368" w:rsidRDefault="00EF7368" w:rsidP="00D25463">
      <w:pPr>
        <w:spacing w:after="0" w:line="240" w:lineRule="auto"/>
      </w:pPr>
      <w:r>
        <w:separator/>
      </w:r>
    </w:p>
  </w:footnote>
  <w:footnote w:type="continuationSeparator" w:id="0">
    <w:p w14:paraId="5463D181" w14:textId="77777777" w:rsidR="00EF7368" w:rsidRDefault="00EF7368" w:rsidP="00D2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10DB1" w14:textId="2039BFC7" w:rsidR="00F56D5A" w:rsidRPr="00F56D5A" w:rsidRDefault="00F56D5A" w:rsidP="00F56D5A">
    <w:pPr>
      <w:pStyle w:val="Header"/>
      <w:jc w:val="center"/>
      <w:rPr>
        <w:b/>
        <w:bCs/>
        <w:sz w:val="28"/>
        <w:szCs w:val="28"/>
        <w:lang w:val="en-IN"/>
      </w:rPr>
    </w:pPr>
    <w:r w:rsidRPr="00F56D5A">
      <w:rPr>
        <w:b/>
        <w:bCs/>
        <w:sz w:val="28"/>
        <w:szCs w:val="28"/>
        <w:lang w:val="en-IN"/>
      </w:rPr>
      <w:t>LITERATURE SURVEY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F91"/>
    <w:multiLevelType w:val="hybridMultilevel"/>
    <w:tmpl w:val="DFFC6BB6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143B4F71"/>
    <w:multiLevelType w:val="hybridMultilevel"/>
    <w:tmpl w:val="EA52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5EE"/>
    <w:multiLevelType w:val="hybridMultilevel"/>
    <w:tmpl w:val="EA6E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7D3D"/>
    <w:multiLevelType w:val="hybridMultilevel"/>
    <w:tmpl w:val="9FB4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106FD"/>
    <w:multiLevelType w:val="hybridMultilevel"/>
    <w:tmpl w:val="90C6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121A4"/>
    <w:multiLevelType w:val="hybridMultilevel"/>
    <w:tmpl w:val="943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981"/>
    <w:multiLevelType w:val="hybridMultilevel"/>
    <w:tmpl w:val="53B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A739F"/>
    <w:multiLevelType w:val="hybridMultilevel"/>
    <w:tmpl w:val="D13E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3D21"/>
    <w:multiLevelType w:val="hybridMultilevel"/>
    <w:tmpl w:val="B18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C78A6"/>
    <w:multiLevelType w:val="hybridMultilevel"/>
    <w:tmpl w:val="8262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84209"/>
    <w:multiLevelType w:val="hybridMultilevel"/>
    <w:tmpl w:val="0E5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63E91"/>
    <w:multiLevelType w:val="hybridMultilevel"/>
    <w:tmpl w:val="25F8FCF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4F3F7C37"/>
    <w:multiLevelType w:val="hybridMultilevel"/>
    <w:tmpl w:val="5008D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276BC"/>
    <w:multiLevelType w:val="hybridMultilevel"/>
    <w:tmpl w:val="BEBE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433F1"/>
    <w:multiLevelType w:val="hybridMultilevel"/>
    <w:tmpl w:val="C44E5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4634C9"/>
    <w:multiLevelType w:val="hybridMultilevel"/>
    <w:tmpl w:val="9ED0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E4C52"/>
    <w:multiLevelType w:val="hybridMultilevel"/>
    <w:tmpl w:val="C482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B75CF"/>
    <w:multiLevelType w:val="hybridMultilevel"/>
    <w:tmpl w:val="98161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38F41CB"/>
    <w:multiLevelType w:val="hybridMultilevel"/>
    <w:tmpl w:val="F28C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81B0E"/>
    <w:multiLevelType w:val="hybridMultilevel"/>
    <w:tmpl w:val="5D804C7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7C6625D5"/>
    <w:multiLevelType w:val="hybridMultilevel"/>
    <w:tmpl w:val="243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F45BC"/>
    <w:multiLevelType w:val="hybridMultilevel"/>
    <w:tmpl w:val="DF288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91714973">
    <w:abstractNumId w:val="7"/>
  </w:num>
  <w:num w:numId="2" w16cid:durableId="552042059">
    <w:abstractNumId w:val="10"/>
  </w:num>
  <w:num w:numId="3" w16cid:durableId="443117128">
    <w:abstractNumId w:val="0"/>
  </w:num>
  <w:num w:numId="4" w16cid:durableId="1437290309">
    <w:abstractNumId w:val="12"/>
  </w:num>
  <w:num w:numId="5" w16cid:durableId="444036609">
    <w:abstractNumId w:val="14"/>
  </w:num>
  <w:num w:numId="6" w16cid:durableId="362873938">
    <w:abstractNumId w:val="21"/>
  </w:num>
  <w:num w:numId="7" w16cid:durableId="550617">
    <w:abstractNumId w:val="17"/>
  </w:num>
  <w:num w:numId="8" w16cid:durableId="1932085197">
    <w:abstractNumId w:val="9"/>
  </w:num>
  <w:num w:numId="9" w16cid:durableId="1121263606">
    <w:abstractNumId w:val="13"/>
  </w:num>
  <w:num w:numId="10" w16cid:durableId="1928492702">
    <w:abstractNumId w:val="11"/>
  </w:num>
  <w:num w:numId="11" w16cid:durableId="809246489">
    <w:abstractNumId w:val="6"/>
  </w:num>
  <w:num w:numId="12" w16cid:durableId="1170632400">
    <w:abstractNumId w:val="19"/>
  </w:num>
  <w:num w:numId="13" w16cid:durableId="774906203">
    <w:abstractNumId w:val="16"/>
  </w:num>
  <w:num w:numId="14" w16cid:durableId="2115127960">
    <w:abstractNumId w:val="18"/>
  </w:num>
  <w:num w:numId="15" w16cid:durableId="1768571668">
    <w:abstractNumId w:val="3"/>
  </w:num>
  <w:num w:numId="16" w16cid:durableId="590086604">
    <w:abstractNumId w:val="2"/>
  </w:num>
  <w:num w:numId="17" w16cid:durableId="71854708">
    <w:abstractNumId w:val="5"/>
  </w:num>
  <w:num w:numId="18" w16cid:durableId="1164397167">
    <w:abstractNumId w:val="15"/>
  </w:num>
  <w:num w:numId="19" w16cid:durableId="801189787">
    <w:abstractNumId w:val="1"/>
  </w:num>
  <w:num w:numId="20" w16cid:durableId="1398092560">
    <w:abstractNumId w:val="4"/>
  </w:num>
  <w:num w:numId="21" w16cid:durableId="398483858">
    <w:abstractNumId w:val="20"/>
  </w:num>
  <w:num w:numId="22" w16cid:durableId="151408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DE"/>
    <w:rsid w:val="00067E88"/>
    <w:rsid w:val="001A75B1"/>
    <w:rsid w:val="00203C9C"/>
    <w:rsid w:val="00383077"/>
    <w:rsid w:val="0039499F"/>
    <w:rsid w:val="006157D1"/>
    <w:rsid w:val="006B5A6F"/>
    <w:rsid w:val="00706296"/>
    <w:rsid w:val="007117FD"/>
    <w:rsid w:val="007647DC"/>
    <w:rsid w:val="007E229F"/>
    <w:rsid w:val="00806CC8"/>
    <w:rsid w:val="00A33E88"/>
    <w:rsid w:val="00A34038"/>
    <w:rsid w:val="00AE21DE"/>
    <w:rsid w:val="00AE29B4"/>
    <w:rsid w:val="00BC77DD"/>
    <w:rsid w:val="00C1454F"/>
    <w:rsid w:val="00CB70E8"/>
    <w:rsid w:val="00D25463"/>
    <w:rsid w:val="00D87416"/>
    <w:rsid w:val="00E32A74"/>
    <w:rsid w:val="00E91FA1"/>
    <w:rsid w:val="00EC549F"/>
    <w:rsid w:val="00EF7368"/>
    <w:rsid w:val="00F00E3A"/>
    <w:rsid w:val="00F43D3F"/>
    <w:rsid w:val="00F47F7D"/>
    <w:rsid w:val="00F56D5A"/>
    <w:rsid w:val="00FA63E4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0EA1"/>
  <w15:chartTrackingRefBased/>
  <w15:docId w15:val="{81BC20A7-C83C-462D-9DAC-59C5B29D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A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63"/>
  </w:style>
  <w:style w:type="paragraph" w:styleId="Footer">
    <w:name w:val="footer"/>
    <w:basedOn w:val="Normal"/>
    <w:link w:val="FooterChar"/>
    <w:uiPriority w:val="99"/>
    <w:unhideWhenUsed/>
    <w:rsid w:val="00D25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sharmila udhayakumar</cp:lastModifiedBy>
  <cp:revision>2</cp:revision>
  <dcterms:created xsi:type="dcterms:W3CDTF">2022-10-01T12:19:00Z</dcterms:created>
  <dcterms:modified xsi:type="dcterms:W3CDTF">2022-10-01T17:49:00Z</dcterms:modified>
</cp:coreProperties>
</file>