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</w:t>
      </w: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>
      <w:pPr>
        <w:spacing w:after="0"/>
        <w:jc w:val="center"/>
        <w:rPr>
          <w:rFonts w:cstheme="minorHAnsi"/>
          <w:b/>
          <w:bCs/>
        </w:rPr>
      </w:pPr>
      <w:bookmarkStart w:id="0" w:name="_GoBack"/>
      <w:bookmarkEnd w:id="0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 w:cstheme="minorHAnsi"/>
                <w:lang w:val="en-GB"/>
              </w:rPr>
              <w:t xml:space="preserve">01 october </w:t>
            </w:r>
            <w:r>
              <w:rPr>
                <w:rFonts w:cstheme="minorHAnsi"/>
              </w:rPr>
              <w:t xml:space="preserve">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PNT2022TMID</w:t>
            </w:r>
            <w:r>
              <w:rPr>
                <w:rFonts w:hint="default" w:cstheme="minorHAnsi"/>
                <w:lang w:val="en-GB"/>
              </w:rPr>
              <w:t>48082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- </w:t>
            </w:r>
            <w:r>
              <w:rPr>
                <w:rFonts w:hint="default" w:cstheme="minorHAnsi"/>
                <w:lang w:val="en-GB"/>
              </w:rPr>
              <w:t>Smart Waste Management For Metropolitan Cities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>
      <w:pPr>
        <w:rPr>
          <w:rFonts w:cstheme="minorHAnsi"/>
          <w:b/>
          <w:bCs/>
        </w:rPr>
      </w:pPr>
    </w:p>
    <w:p>
      <w:pP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>Solution Architecture:</w:t>
      </w:r>
    </w:p>
    <w:p>
      <w:pPr>
        <w:shd w:val="clear" w:color="auto" w:fill="FFFFFF"/>
        <w:spacing w:after="375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Describe the structure, characteristics, behavior, and other aspects of the software to project stakeholders.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 xml:space="preserve"> Solution Architecture Diagram</w:t>
      </w:r>
      <w:r>
        <w:rPr>
          <w:rFonts w:cstheme="minorHAnsi"/>
          <w:b/>
          <w:bCs/>
        </w:rPr>
        <w:t xml:space="preserve">: </w:t>
      </w:r>
    </w:p>
    <w:p>
      <w:pPr>
        <w:rPr>
          <w:rFonts w:cstheme="minorHAnsi"/>
          <w:b/>
          <w:bCs/>
        </w:rPr>
      </w:pPr>
    </w:p>
    <w:p>
      <w:pPr>
        <w:rPr>
          <w:rStyle w:val="5"/>
          <w:rFonts w:cstheme="minorHAnsi"/>
          <w:b/>
          <w:bCs/>
          <w:sz w:val="24"/>
          <w:szCs w:val="24"/>
        </w:rPr>
      </w:pPr>
    </w:p>
    <w:p>
      <w:pPr>
        <w:rPr>
          <w:rStyle w:val="5"/>
          <w:rFonts w:hint="default" w:cstheme="minorHAnsi"/>
          <w:b/>
          <w:bCs/>
          <w:color w:val="auto"/>
          <w:sz w:val="24"/>
          <w:szCs w:val="24"/>
          <w:u w:val="none"/>
          <w:lang w:val="en-GB"/>
        </w:rPr>
      </w:pPr>
      <w:r>
        <w:rPr>
          <w:rStyle w:val="5"/>
          <w:rFonts w:hint="default" w:cstheme="minorHAnsi"/>
          <w:b/>
          <w:bCs/>
          <w:color w:val="auto"/>
          <w:sz w:val="24"/>
          <w:szCs w:val="24"/>
          <w:u w:val="none"/>
          <w:lang w:val="en-GB"/>
        </w:rPr>
        <w:t>General architecture implementation of smart waste management system :</w:t>
      </w:r>
    </w:p>
    <w:p>
      <w:pPr>
        <w:rPr>
          <w:rStyle w:val="5"/>
          <w:rFonts w:hint="default" w:cstheme="minorHAnsi"/>
          <w:b/>
          <w:bCs/>
          <w:lang w:val="en-GB"/>
        </w:rPr>
      </w:pPr>
    </w:p>
    <w:p>
      <w:pPr>
        <w:rPr>
          <w:sz w:val="20"/>
        </w:rPr>
      </w:pPr>
      <w:r>
        <w:rPr>
          <w:sz w:val="20"/>
        </w:rPr>
        <w:drawing>
          <wp:inline distT="0" distB="0" distL="0" distR="0">
            <wp:extent cx="4872355" cy="2740660"/>
            <wp:effectExtent l="0" t="0" r="4445" b="2540"/>
            <wp:docPr id="1" name="image1.jpeg" descr="C:\Users\soorya\Downloads\solutionArchitech1.jpgsolutionArchitec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C:\Users\soorya\Downloads\solutionArchitech1.jpgsolutionArchitech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</w:rPr>
      </w:pPr>
    </w:p>
    <w:p>
      <w:pPr>
        <w:rPr>
          <w:rFonts w:hint="default"/>
          <w:b/>
          <w:bCs/>
          <w:sz w:val="22"/>
          <w:szCs w:val="22"/>
          <w:lang w:val="en-GB"/>
        </w:rPr>
      </w:pPr>
    </w:p>
    <w:p>
      <w:pPr>
        <w:rPr>
          <w:rFonts w:cstheme="minorHAnsi"/>
          <w:b/>
          <w:bCs/>
          <w:sz w:val="24"/>
          <w:szCs w:val="24"/>
        </w:rPr>
      </w:pPr>
      <w:r>
        <w:rPr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1212215</wp:posOffset>
            </wp:positionH>
            <wp:positionV relativeFrom="paragraph">
              <wp:posOffset>762000</wp:posOffset>
            </wp:positionV>
            <wp:extent cx="4629150" cy="2927985"/>
            <wp:effectExtent l="0" t="0" r="0" b="571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24"/>
          <w:szCs w:val="24"/>
          <w:lang w:val="en-GB"/>
        </w:rPr>
        <w:t>Smart bin &amp; Central System Architecture :</w:t>
      </w: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C4145B"/>
    <w:multiLevelType w:val="multilevel"/>
    <w:tmpl w:val="58C414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  <w:rsid w:val="0B0B5A6F"/>
    <w:rsid w:val="43A0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166</Words>
  <Characters>952</Characters>
  <Lines>7</Lines>
  <Paragraphs>2</Paragraphs>
  <TotalTime>16</TotalTime>
  <ScaleCrop>false</ScaleCrop>
  <LinksUpToDate>false</LinksUpToDate>
  <CharactersWithSpaces>1116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  <cp:lastModifiedBy>soorya</cp:lastModifiedBy>
  <dcterms:modified xsi:type="dcterms:W3CDTF">2022-10-09T04:59:24Z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B01B32BE3E5B453A9EB9552F0C03EE84</vt:lpwstr>
  </property>
</Properties>
</file>