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tbl>
      <w:tblPr>
        <w:tblStyle w:val="6"/>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hint="default" w:ascii="Arial" w:hAnsi="Arial" w:cs="Arial"/>
                <w:lang w:val="en-GB"/>
              </w:rPr>
              <w:t>14</w:t>
            </w:r>
            <w:r>
              <w:rPr>
                <w:rFonts w:ascii="Arial" w:hAnsi="Arial" w:cs="Arial"/>
              </w:rPr>
              <w:t xml:space="preserve">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ascii="Arial" w:hAnsi="Arial" w:cs="Arial"/>
              </w:rPr>
            </w:pPr>
            <w:r>
              <w:rPr>
                <w:rFonts w:ascii="Verdana" w:hAnsi="Verdana" w:eastAsia="SimSun" w:cs="Verdana"/>
                <w:i w:val="0"/>
                <w:iCs w:val="0"/>
                <w:caps w:val="0"/>
                <w:color w:val="222222"/>
                <w:spacing w:val="0"/>
                <w:sz w:val="19"/>
                <w:szCs w:val="19"/>
                <w:shd w:val="clear" w:fill="FFFFFF"/>
              </w:rPr>
              <w:t>PNT2022TMID48082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hint="default" w:ascii="Calibri" w:hAnsi="Calibri" w:cs="Calibri"/>
                <w:lang w:val="en-GB"/>
              </w:rPr>
            </w:pPr>
            <w:r>
              <w:rPr>
                <w:rFonts w:ascii="Arial" w:hAnsi="Arial" w:cs="Arial"/>
              </w:rPr>
              <w:t xml:space="preserve">Project - </w:t>
            </w:r>
            <w:r>
              <w:rPr>
                <w:rFonts w:hint="default" w:ascii="Calibri" w:hAnsi="Calibri" w:cs="Calibri"/>
                <w:lang w:val="en-GB"/>
              </w:rPr>
              <w:t>Smart Waste Management System For Metropolitan 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b/>
          <w:bCs/>
        </w:rPr>
      </w:pPr>
      <w:r>
        <w:rPr>
          <w:rFonts w:ascii="Arial" w:hAnsi="Arial" w:cs="Arial"/>
          <w:b/>
          <w:bCs/>
        </w:rPr>
        <mc:AlternateContent>
          <mc:Choice Requires="wps">
            <w:drawing>
              <wp:anchor distT="0" distB="0" distL="114300" distR="114300" simplePos="0" relativeHeight="251661312" behindDoc="0" locked="0" layoutInCell="1" allowOverlap="1">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pPr>
                              <w:rPr>
                                <w:rFonts w:hint="default"/>
                                <w:lang w:val="en-GB"/>
                              </w:rPr>
                            </w:pPr>
                            <w:r>
                              <w:t>Example: D</w:t>
                            </w:r>
                            <w:r>
                              <w:rPr>
                                <w:rFonts w:hint="default"/>
                                <w:lang w:val="en-GB"/>
                              </w:rPr>
                              <w:t>ata Flow Diagram For Smart Cities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5pt;margin-top:0.2pt;height:28.5pt;width:283pt;z-index:251661312;mso-width-relative:page;mso-height-relative:page;" fillcolor="#FFFFFF [3201]" filled="t" stroked="t" coordsize="21600,21600" o:gfxdata="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iH11QAAAAgBAAAPAAAAAAAAAAEAIAAA&#10;ACIAAABkcnMvZG93bnJldi54bWxQSwECFAAUAAAACACHTuJAfZ/3/0gCAAC2BAAADgAAAAAAAAAB&#10;ACAAAAAkAQAAZHJzL2Uyb0RvYy54bWxQSwUGAAAAAAYABgBZAQAA3gUAAAAA&#10;">
                <v:fill on="t" focussize="0,0"/>
                <v:stroke weight="0.5pt" color="#000000" joinstyle="round"/>
                <v:imagedata o:title=""/>
                <o:lock v:ext="edit" aspectratio="f"/>
                <v:textbox>
                  <w:txbxContent>
                    <w:p>
                      <w:pPr>
                        <w:rPr>
                          <w:rFonts w:hint="default"/>
                          <w:lang w:val="en-GB"/>
                        </w:rPr>
                      </w:pPr>
                      <w:r>
                        <w:t>Example: D</w:t>
                      </w:r>
                      <w:r>
                        <w:rPr>
                          <w:rFonts w:hint="default"/>
                          <w:lang w:val="en-GB"/>
                        </w:rPr>
                        <w:t>ata Flow Diagram For Smart Cities</w:t>
                      </w:r>
                    </w:p>
                  </w:txbxContent>
                </v:textbox>
              </v:shape>
            </w:pict>
          </mc:Fallback>
        </mc:AlternateContent>
      </w:r>
      <w:r>
        <w:rPr>
          <w:rFonts w:ascii="Arial" w:hAnsi="Arial" w:cs="Arial"/>
          <w:b/>
          <w:bCs/>
        </w:rPr>
        <mc:AlternateContent>
          <mc:Choice Requires="wps">
            <w:drawing>
              <wp:anchor distT="0" distB="0" distL="114300" distR="114300" simplePos="0" relativeHeight="251659264" behindDoc="0" locked="0" layoutInCell="1" allowOverlap="1">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0.5pt;margin-top:17.7pt;height:222pt;width:2pt;z-index:251659264;mso-width-relative:page;mso-height-relative:page;" filled="f" stroked="t" coordsize="21600,21600"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v:fill on="f" focussize="0,0"/>
                <v:stroke weight="0.5pt" color="#4472C4 [3204]" miterlimit="8" joinstyle="miter"/>
                <v:imagedata o:title=""/>
                <o:lock v:ext="edit" aspectratio="f"/>
              </v:line>
            </w:pict>
          </mc:Fallback>
        </mc:AlternateContent>
      </w:r>
    </w:p>
    <w:p>
      <w:pPr>
        <w:rPr>
          <w:rFonts w:ascii="Arial" w:hAnsi="Arial" w:cs="Arial"/>
          <w:b/>
          <w:bCs/>
        </w:rPr>
      </w:pPr>
      <w:r>
        <w:rPr>
          <w:rFonts w:ascii="Arial" w:hAnsi="Arial" w:cs="Arial"/>
          <w:b/>
          <w:bCs/>
        </w:rPr>
        <mc:AlternateContent>
          <mc:Choice Requires="wps">
            <w:drawing>
              <wp:anchor distT="0" distB="0" distL="114300" distR="114300" simplePos="0" relativeHeight="251660288" behindDoc="0" locked="0" layoutInCell="1" allowOverlap="1">
                <wp:simplePos x="0" y="0"/>
                <wp:positionH relativeFrom="column">
                  <wp:posOffset>4965700</wp:posOffset>
                </wp:positionH>
                <wp:positionV relativeFrom="paragraph">
                  <wp:posOffset>172085</wp:posOffset>
                </wp:positionV>
                <wp:extent cx="4664075" cy="3568065"/>
                <wp:effectExtent l="4445" t="4445" r="17780" b="8890"/>
                <wp:wrapNone/>
                <wp:docPr id="2" name="Text Box 2"/>
                <wp:cNvGraphicFramePr/>
                <a:graphic xmlns:a="http://schemas.openxmlformats.org/drawingml/2006/main">
                  <a:graphicData uri="http://schemas.microsoft.com/office/word/2010/wordprocessingShape">
                    <wps:wsp>
                      <wps:cNvSpPr txBox="1"/>
                      <wps:spPr>
                        <a:xfrm>
                          <a:off x="0" y="0"/>
                          <a:ext cx="4664075" cy="3568065"/>
                        </a:xfrm>
                        <a:prstGeom prst="rect">
                          <a:avLst/>
                        </a:prstGeom>
                        <a:solidFill>
                          <a:schemeClr val="lt1"/>
                        </a:solidFill>
                        <a:ln w="6350">
                          <a:solidFill>
                            <a:prstClr val="black"/>
                          </a:solidFill>
                        </a:ln>
                      </wps:spPr>
                      <wps:txbx>
                        <w:txbxContent>
                          <w:p>
                            <w:r>
                              <w:drawing>
                                <wp:inline distT="0" distB="0" distL="0" distR="0">
                                  <wp:extent cx="3194050" cy="3195320"/>
                                  <wp:effectExtent l="0" t="0" r="6350" b="5080"/>
                                  <wp:docPr id="4" name="Picture 4" descr="C:\Users\soorya\Downloads\Untitled_2022-10-14_16-32-13.pngUntitled_2022-10-14_16-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oorya\Downloads\Untitled_2022-10-14_16-32-13.pngUntitled_2022-10-14_16-32-13"/>
                                          <pic:cNvPicPr>
                                            <a:picLocks noChangeAspect="1"/>
                                          </pic:cNvPicPr>
                                        </pic:nvPicPr>
                                        <pic:blipFill>
                                          <a:blip r:embed="rId6"/>
                                          <a:srcRect/>
                                          <a:stretch>
                                            <a:fillRect/>
                                          </a:stretch>
                                        </pic:blipFill>
                                        <pic:spPr>
                                          <a:xfrm>
                                            <a:off x="0" y="0"/>
                                            <a:ext cx="3194050" cy="319532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80.95pt;width:367.25pt;z-index:251660288;mso-width-relative:page;mso-height-relative:page;" fillcolor="#FFFFFF [3201]" filled="t" stroked="t" coordsize="21600,21600" o:gfxdata="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6YO9s2AAAAAsBAAAPAAAAAAAAAAEA&#10;IAAAACIAAABkcnMvZG93bnJldi54bWxQSwECFAAUAAAACACHTuJAUndYT0gCAAC3BAAADgAAAAAA&#10;AAABACAAAAAnAQAAZHJzL2Uyb0RvYy54bWxQSwUGAAAAAAYABgBZAQAA4QUAAAAA&#10;">
                <v:fill on="t" focussize="0,0"/>
                <v:stroke weight="0.5pt" color="#000000" joinstyle="round"/>
                <v:imagedata o:title=""/>
                <o:lock v:ext="edit" aspectratio="f"/>
                <v:textbox>
                  <w:txbxContent>
                    <w:p>
                      <w:r>
                        <w:drawing>
                          <wp:inline distT="0" distB="0" distL="0" distR="0">
                            <wp:extent cx="3194050" cy="3195320"/>
                            <wp:effectExtent l="0" t="0" r="6350" b="5080"/>
                            <wp:docPr id="4" name="Picture 4" descr="C:\Users\soorya\Downloads\Untitled_2022-10-14_16-32-13.pngUntitled_2022-10-14_16-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oorya\Downloads\Untitled_2022-10-14_16-32-13.pngUntitled_2022-10-14_16-32-13"/>
                                    <pic:cNvPicPr>
                                      <a:picLocks noChangeAspect="1"/>
                                    </pic:cNvPicPr>
                                  </pic:nvPicPr>
                                  <pic:blipFill>
                                    <a:blip r:embed="rId6"/>
                                    <a:srcRect/>
                                    <a:stretch>
                                      <a:fillRect/>
                                    </a:stretch>
                                  </pic:blipFill>
                                  <pic:spPr>
                                    <a:xfrm>
                                      <a:off x="0" y="0"/>
                                      <a:ext cx="3194050" cy="319532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mc:Fallback>
        </mc:AlternateContent>
      </w:r>
      <w:r>
        <w:rPr>
          <w:rFonts w:ascii="Arial" w:hAnsi="Arial" w:cs="Arial"/>
          <w:b/>
          <w:bCs/>
        </w:rPr>
        <w:t xml:space="preserve">Example: </w:t>
      </w:r>
      <w:r>
        <w:fldChar w:fldCharType="begin"/>
      </w:r>
      <w:r>
        <w:instrText xml:space="preserve"> HYPERLINK "https://developer.ibm.com/patterns/visualize-unstructured-text/" </w:instrText>
      </w:r>
      <w:r>
        <w:fldChar w:fldCharType="separate"/>
      </w:r>
      <w:r>
        <w:rPr>
          <w:rStyle w:val="5"/>
          <w:rFonts w:ascii="Arial" w:hAnsi="Arial" w:cs="Arial"/>
          <w:b/>
          <w:bCs/>
        </w:rPr>
        <w:t>(Simplified)</w:t>
      </w:r>
      <w:r>
        <w:rPr>
          <w:rStyle w:val="5"/>
          <w:rFonts w:ascii="Arial" w:hAnsi="Arial" w:cs="Arial"/>
          <w:b/>
          <w:bCs/>
        </w:rPr>
        <w:fldChar w:fldCharType="end"/>
      </w:r>
    </w:p>
    <w:p>
      <w:pPr>
        <w:rPr>
          <w:rFonts w:ascii="Arial" w:hAnsi="Arial" w:cs="Arial"/>
          <w:b/>
          <w:bCs/>
        </w:rPr>
      </w:pPr>
      <w:r>
        <w:rPr>
          <w:rFonts w:ascii="Arial" w:hAnsi="Arial" w:cs="Arial"/>
          <w:b/>
          <w:bCs/>
        </w:rPr>
        <w:drawing>
          <wp:inline distT="0" distB="0" distL="0" distR="0">
            <wp:extent cx="2969895" cy="2578100"/>
            <wp:effectExtent l="0" t="0" r="1905" b="0"/>
            <wp:docPr id="6" name="Picture 5" descr="Diagram, timeline&#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p>
    <w:p>
      <w:pPr>
        <w:rPr>
          <w:rFonts w:ascii="Arial" w:hAnsi="Arial" w:cs="Arial"/>
          <w:b/>
          <w:bCs/>
        </w:rPr>
      </w:pPr>
    </w:p>
    <w:p>
      <w:pPr>
        <w:rPr>
          <w:rFonts w:ascii="Arial" w:hAnsi="Arial" w:cs="Arial"/>
          <w:b/>
          <w:bCs/>
        </w:rPr>
      </w:pPr>
      <w:r>
        <w:rPr>
          <w:rFonts w:ascii="Arial" w:hAnsi="Arial" w:cs="Arial"/>
          <w:b/>
          <w:bCs/>
        </w:rPr>
        <w:t>User Stories</w:t>
      </w:r>
    </w:p>
    <w:p>
      <w:pPr>
        <w:rPr>
          <w:rFonts w:ascii="Arial" w:hAnsi="Arial" w:cs="Arial"/>
        </w:rPr>
      </w:pPr>
      <w:r>
        <w:rPr>
          <w:rFonts w:ascii="Arial" w:hAnsi="Arial" w:cs="Arial"/>
        </w:rPr>
        <w:t>Use the below template to list all the user stories for the product.</w:t>
      </w:r>
    </w:p>
    <w:p>
      <w:pPr>
        <w:rPr>
          <w:rFonts w:ascii="Arial" w:hAnsi="Arial" w:cs="Arial"/>
        </w:rPr>
      </w:pPr>
    </w:p>
    <w:p>
      <w:pPr>
        <w:pStyle w:val="4"/>
        <w:spacing w:before="6"/>
        <w:rPr>
          <w:sz w:val="15"/>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6"/>
        <w:gridCol w:w="1851"/>
        <w:gridCol w:w="1311"/>
        <w:gridCol w:w="4332"/>
        <w:gridCol w:w="2597"/>
        <w:gridCol w:w="1377"/>
        <w:gridCol w:w="1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1666" w:type="dxa"/>
          </w:tcPr>
          <w:p>
            <w:pPr>
              <w:pStyle w:val="9"/>
              <w:spacing w:before="2"/>
              <w:ind w:left="110"/>
              <w:rPr>
                <w:rFonts w:ascii="Arial"/>
                <w:b/>
                <w:sz w:val="20"/>
              </w:rPr>
            </w:pPr>
            <w:r>
              <w:rPr>
                <w:rFonts w:ascii="Arial"/>
                <w:b/>
                <w:sz w:val="20"/>
              </w:rPr>
              <w:t>User</w:t>
            </w:r>
            <w:r>
              <w:rPr>
                <w:rFonts w:ascii="Arial"/>
                <w:b/>
                <w:spacing w:val="-2"/>
                <w:sz w:val="20"/>
              </w:rPr>
              <w:t xml:space="preserve"> </w:t>
            </w:r>
            <w:r>
              <w:rPr>
                <w:rFonts w:ascii="Arial"/>
                <w:b/>
                <w:sz w:val="20"/>
              </w:rPr>
              <w:t>Type</w:t>
            </w:r>
          </w:p>
        </w:tc>
        <w:tc>
          <w:tcPr>
            <w:tcW w:w="1851" w:type="dxa"/>
          </w:tcPr>
          <w:p>
            <w:pPr>
              <w:pStyle w:val="9"/>
              <w:spacing w:before="2"/>
              <w:rPr>
                <w:rFonts w:ascii="Arial"/>
                <w:b/>
                <w:sz w:val="20"/>
              </w:rPr>
            </w:pPr>
            <w:r>
              <w:rPr>
                <w:rFonts w:ascii="Arial"/>
                <w:b/>
                <w:sz w:val="20"/>
              </w:rPr>
              <w:t>Functional</w:t>
            </w:r>
          </w:p>
          <w:p>
            <w:pPr>
              <w:pStyle w:val="9"/>
              <w:spacing w:before="0" w:line="230" w:lineRule="atLeast"/>
              <w:ind w:right="500"/>
              <w:rPr>
                <w:rFonts w:ascii="Arial"/>
                <w:b/>
                <w:sz w:val="20"/>
              </w:rPr>
            </w:pPr>
            <w:r>
              <w:rPr>
                <w:rFonts w:ascii="Arial"/>
                <w:b/>
                <w:spacing w:val="-1"/>
                <w:sz w:val="20"/>
              </w:rPr>
              <w:t>Requirement</w:t>
            </w:r>
            <w:r>
              <w:rPr>
                <w:rFonts w:ascii="Arial"/>
                <w:b/>
                <w:spacing w:val="-53"/>
                <w:sz w:val="20"/>
              </w:rPr>
              <w:t xml:space="preserve"> </w:t>
            </w:r>
            <w:r>
              <w:rPr>
                <w:rFonts w:ascii="Arial"/>
                <w:b/>
                <w:sz w:val="20"/>
              </w:rPr>
              <w:t>(Epic)</w:t>
            </w:r>
          </w:p>
        </w:tc>
        <w:tc>
          <w:tcPr>
            <w:tcW w:w="1311" w:type="dxa"/>
          </w:tcPr>
          <w:p>
            <w:pPr>
              <w:pStyle w:val="9"/>
              <w:spacing w:before="2"/>
              <w:ind w:right="174"/>
              <w:rPr>
                <w:rFonts w:ascii="Arial"/>
                <w:b/>
                <w:sz w:val="20"/>
              </w:rPr>
            </w:pPr>
            <w:r>
              <w:rPr>
                <w:rFonts w:ascii="Arial"/>
                <w:b/>
                <w:sz w:val="20"/>
              </w:rPr>
              <w:t>User</w:t>
            </w:r>
            <w:r>
              <w:rPr>
                <w:rFonts w:ascii="Arial"/>
                <w:b/>
                <w:spacing w:val="-14"/>
                <w:sz w:val="20"/>
              </w:rPr>
              <w:t xml:space="preserve"> </w:t>
            </w:r>
            <w:r>
              <w:rPr>
                <w:rFonts w:ascii="Arial"/>
                <w:b/>
                <w:sz w:val="20"/>
              </w:rPr>
              <w:t>Story</w:t>
            </w:r>
            <w:r>
              <w:rPr>
                <w:rFonts w:ascii="Arial"/>
                <w:b/>
                <w:spacing w:val="-52"/>
                <w:sz w:val="20"/>
              </w:rPr>
              <w:t xml:space="preserve"> </w:t>
            </w:r>
            <w:r>
              <w:rPr>
                <w:rFonts w:ascii="Arial"/>
                <w:b/>
                <w:sz w:val="20"/>
              </w:rPr>
              <w:t>Number</w:t>
            </w:r>
          </w:p>
        </w:tc>
        <w:tc>
          <w:tcPr>
            <w:tcW w:w="4332" w:type="dxa"/>
          </w:tcPr>
          <w:p>
            <w:pPr>
              <w:pStyle w:val="9"/>
              <w:spacing w:before="2"/>
              <w:ind w:left="108"/>
              <w:rPr>
                <w:rFonts w:ascii="Arial"/>
                <w:b/>
                <w:sz w:val="20"/>
              </w:rPr>
            </w:pPr>
            <w:r>
              <w:rPr>
                <w:rFonts w:ascii="Arial"/>
                <w:b/>
                <w:sz w:val="20"/>
              </w:rPr>
              <w:t>User</w:t>
            </w:r>
            <w:r>
              <w:rPr>
                <w:rFonts w:ascii="Arial"/>
                <w:b/>
                <w:spacing w:val="-1"/>
                <w:sz w:val="20"/>
              </w:rPr>
              <w:t xml:space="preserve"> </w:t>
            </w:r>
            <w:r>
              <w:rPr>
                <w:rFonts w:ascii="Arial"/>
                <w:b/>
                <w:sz w:val="20"/>
              </w:rPr>
              <w:t>Story</w:t>
            </w:r>
            <w:r>
              <w:rPr>
                <w:rFonts w:ascii="Arial"/>
                <w:b/>
                <w:spacing w:val="-4"/>
                <w:sz w:val="20"/>
              </w:rPr>
              <w:t xml:space="preserve"> </w:t>
            </w:r>
            <w:r>
              <w:rPr>
                <w:rFonts w:ascii="Arial"/>
                <w:b/>
                <w:sz w:val="20"/>
              </w:rPr>
              <w:t>/</w:t>
            </w:r>
            <w:r>
              <w:rPr>
                <w:rFonts w:ascii="Arial"/>
                <w:b/>
                <w:spacing w:val="-3"/>
                <w:sz w:val="20"/>
              </w:rPr>
              <w:t xml:space="preserve"> </w:t>
            </w:r>
            <w:r>
              <w:rPr>
                <w:rFonts w:ascii="Arial"/>
                <w:b/>
                <w:sz w:val="20"/>
              </w:rPr>
              <w:t>Task</w:t>
            </w:r>
          </w:p>
        </w:tc>
        <w:tc>
          <w:tcPr>
            <w:tcW w:w="2597" w:type="dxa"/>
          </w:tcPr>
          <w:p>
            <w:pPr>
              <w:pStyle w:val="9"/>
              <w:spacing w:before="2"/>
              <w:ind w:left="102"/>
              <w:rPr>
                <w:rFonts w:ascii="Arial"/>
                <w:b/>
                <w:sz w:val="20"/>
              </w:rPr>
            </w:pPr>
            <w:r>
              <w:rPr>
                <w:rFonts w:ascii="Arial"/>
                <w:b/>
                <w:sz w:val="20"/>
              </w:rPr>
              <w:t>Acceptance</w:t>
            </w:r>
            <w:r>
              <w:rPr>
                <w:rFonts w:ascii="Arial"/>
                <w:b/>
                <w:spacing w:val="-7"/>
                <w:sz w:val="20"/>
              </w:rPr>
              <w:t xml:space="preserve"> </w:t>
            </w:r>
            <w:r>
              <w:rPr>
                <w:rFonts w:ascii="Arial"/>
                <w:b/>
                <w:sz w:val="20"/>
              </w:rPr>
              <w:t>criteria</w:t>
            </w:r>
          </w:p>
        </w:tc>
        <w:tc>
          <w:tcPr>
            <w:tcW w:w="1377" w:type="dxa"/>
          </w:tcPr>
          <w:p>
            <w:pPr>
              <w:pStyle w:val="9"/>
              <w:spacing w:before="2"/>
              <w:ind w:left="106"/>
              <w:rPr>
                <w:rFonts w:ascii="Arial"/>
                <w:b/>
                <w:sz w:val="20"/>
              </w:rPr>
            </w:pPr>
            <w:r>
              <w:rPr>
                <w:rFonts w:ascii="Arial"/>
                <w:b/>
                <w:sz w:val="20"/>
              </w:rPr>
              <w:t>Priority</w:t>
            </w:r>
          </w:p>
        </w:tc>
        <w:tc>
          <w:tcPr>
            <w:tcW w:w="1377" w:type="dxa"/>
          </w:tcPr>
          <w:p>
            <w:pPr>
              <w:pStyle w:val="9"/>
              <w:spacing w:before="2"/>
              <w:ind w:left="100"/>
              <w:rPr>
                <w:rFonts w:ascii="Arial"/>
                <w:b/>
                <w:sz w:val="20"/>
              </w:rPr>
            </w:pPr>
            <w:r>
              <w:rPr>
                <w:rFonts w:ascii="Arial"/>
                <w:b/>
                <w:sz w:val="2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666" w:type="dxa"/>
          </w:tcPr>
          <w:p>
            <w:pPr>
              <w:pStyle w:val="9"/>
              <w:spacing w:before="0" w:line="230" w:lineRule="atLeast"/>
              <w:ind w:left="110" w:right="390"/>
              <w:rPr>
                <w:sz w:val="20"/>
              </w:rPr>
            </w:pPr>
            <w:r>
              <w:rPr>
                <w:sz w:val="20"/>
              </w:rPr>
              <w:t>Admin (who</w:t>
            </w:r>
            <w:r>
              <w:rPr>
                <w:spacing w:val="1"/>
                <w:sz w:val="20"/>
              </w:rPr>
              <w:t xml:space="preserve"> </w:t>
            </w:r>
            <w:r>
              <w:rPr>
                <w:spacing w:val="-1"/>
                <w:sz w:val="20"/>
              </w:rPr>
              <w:t>manage web</w:t>
            </w:r>
            <w:r>
              <w:rPr>
                <w:spacing w:val="-53"/>
                <w:sz w:val="20"/>
              </w:rPr>
              <w:t xml:space="preserve"> </w:t>
            </w:r>
            <w:r>
              <w:rPr>
                <w:sz w:val="20"/>
              </w:rPr>
              <w:t>server)</w:t>
            </w:r>
          </w:p>
        </w:tc>
        <w:tc>
          <w:tcPr>
            <w:tcW w:w="1851" w:type="dxa"/>
          </w:tcPr>
          <w:p>
            <w:pPr>
              <w:pStyle w:val="9"/>
              <w:rPr>
                <w:sz w:val="20"/>
              </w:rPr>
            </w:pPr>
            <w:r>
              <w:rPr>
                <w:sz w:val="20"/>
              </w:rPr>
              <w:t>Web</w:t>
            </w:r>
            <w:r>
              <w:rPr>
                <w:spacing w:val="-6"/>
                <w:sz w:val="20"/>
              </w:rPr>
              <w:t xml:space="preserve"> </w:t>
            </w:r>
            <w:r>
              <w:rPr>
                <w:sz w:val="20"/>
              </w:rPr>
              <w:t>server</w:t>
            </w:r>
            <w:r>
              <w:rPr>
                <w:spacing w:val="-1"/>
                <w:sz w:val="20"/>
              </w:rPr>
              <w:t xml:space="preserve"> </w:t>
            </w:r>
            <w:r>
              <w:rPr>
                <w:sz w:val="20"/>
              </w:rPr>
              <w:t>login</w:t>
            </w:r>
          </w:p>
        </w:tc>
        <w:tc>
          <w:tcPr>
            <w:tcW w:w="1311" w:type="dxa"/>
          </w:tcPr>
          <w:p>
            <w:pPr>
              <w:pStyle w:val="9"/>
              <w:rPr>
                <w:sz w:val="20"/>
              </w:rPr>
            </w:pPr>
            <w:r>
              <w:rPr>
                <w:sz w:val="20"/>
              </w:rPr>
              <w:t>USN-1</w:t>
            </w:r>
          </w:p>
        </w:tc>
        <w:tc>
          <w:tcPr>
            <w:tcW w:w="4332" w:type="dxa"/>
          </w:tcPr>
          <w:p>
            <w:pPr>
              <w:pStyle w:val="9"/>
              <w:spacing w:before="0" w:line="230" w:lineRule="atLeast"/>
              <w:ind w:left="108" w:right="171"/>
              <w:rPr>
                <w:sz w:val="20"/>
              </w:rPr>
            </w:pPr>
            <w:r>
              <w:rPr>
                <w:sz w:val="20"/>
              </w:rPr>
              <w:t>As a admin, I have my user name and</w:t>
            </w:r>
            <w:r>
              <w:rPr>
                <w:spacing w:val="1"/>
                <w:sz w:val="20"/>
              </w:rPr>
              <w:t xml:space="preserve"> </w:t>
            </w:r>
            <w:r>
              <w:rPr>
                <w:sz w:val="20"/>
              </w:rPr>
              <w:t>password</w:t>
            </w:r>
            <w:r>
              <w:rPr>
                <w:spacing w:val="-4"/>
                <w:sz w:val="20"/>
              </w:rPr>
              <w:t xml:space="preserve"> </w:t>
            </w:r>
            <w:r>
              <w:rPr>
                <w:sz w:val="20"/>
              </w:rPr>
              <w:t>fo</w:t>
            </w:r>
            <w:r>
              <w:rPr>
                <w:rFonts w:hint="default"/>
                <w:sz w:val="20"/>
                <w:lang w:val="en-GB"/>
              </w:rPr>
              <w:t>r</w:t>
            </w:r>
            <w:bookmarkStart w:id="0" w:name="_GoBack"/>
            <w:bookmarkEnd w:id="0"/>
            <w:r>
              <w:rPr>
                <w:spacing w:val="-4"/>
                <w:sz w:val="20"/>
              </w:rPr>
              <w:t xml:space="preserve"> </w:t>
            </w:r>
            <w:r>
              <w:rPr>
                <w:sz w:val="20"/>
              </w:rPr>
              <w:t>every</w:t>
            </w:r>
            <w:r>
              <w:rPr>
                <w:spacing w:val="-3"/>
                <w:sz w:val="20"/>
              </w:rPr>
              <w:t xml:space="preserve"> </w:t>
            </w:r>
            <w:r>
              <w:rPr>
                <w:sz w:val="20"/>
              </w:rPr>
              <w:t>worker</w:t>
            </w:r>
            <w:r>
              <w:rPr>
                <w:spacing w:val="-4"/>
                <w:sz w:val="20"/>
              </w:rPr>
              <w:t xml:space="preserve"> </w:t>
            </w:r>
            <w:r>
              <w:rPr>
                <w:sz w:val="20"/>
              </w:rPr>
              <w:t>and</w:t>
            </w:r>
            <w:r>
              <w:rPr>
                <w:spacing w:val="-2"/>
                <w:sz w:val="20"/>
              </w:rPr>
              <w:t xml:space="preserve"> </w:t>
            </w:r>
            <w:r>
              <w:rPr>
                <w:sz w:val="20"/>
              </w:rPr>
              <w:t>co-workers</w:t>
            </w:r>
            <w:r>
              <w:rPr>
                <w:spacing w:val="-3"/>
                <w:sz w:val="20"/>
              </w:rPr>
              <w:t xml:space="preserve"> </w:t>
            </w:r>
            <w:r>
              <w:rPr>
                <w:sz w:val="20"/>
              </w:rPr>
              <w:t>to</w:t>
            </w:r>
            <w:r>
              <w:rPr>
                <w:spacing w:val="-53"/>
                <w:sz w:val="20"/>
              </w:rPr>
              <w:t xml:space="preserve"> </w:t>
            </w:r>
            <w:r>
              <w:rPr>
                <w:sz w:val="20"/>
              </w:rPr>
              <w:t>manage</w:t>
            </w:r>
            <w:r>
              <w:rPr>
                <w:spacing w:val="-3"/>
                <w:sz w:val="20"/>
              </w:rPr>
              <w:t xml:space="preserve"> </w:t>
            </w:r>
            <w:r>
              <w:rPr>
                <w:sz w:val="20"/>
              </w:rPr>
              <w:t>them.</w:t>
            </w:r>
          </w:p>
        </w:tc>
        <w:tc>
          <w:tcPr>
            <w:tcW w:w="2597" w:type="dxa"/>
          </w:tcPr>
          <w:p>
            <w:pPr>
              <w:pStyle w:val="9"/>
              <w:spacing w:before="0" w:line="230" w:lineRule="atLeast"/>
              <w:ind w:left="102" w:right="851"/>
              <w:jc w:val="both"/>
              <w:rPr>
                <w:sz w:val="20"/>
              </w:rPr>
            </w:pPr>
            <w:r>
              <w:rPr>
                <w:sz w:val="20"/>
              </w:rPr>
              <w:t>I</w:t>
            </w:r>
            <w:r>
              <w:rPr>
                <w:spacing w:val="-4"/>
                <w:sz w:val="20"/>
              </w:rPr>
              <w:t xml:space="preserve"> </w:t>
            </w:r>
            <w:r>
              <w:rPr>
                <w:sz w:val="20"/>
              </w:rPr>
              <w:t>can</w:t>
            </w:r>
            <w:r>
              <w:rPr>
                <w:spacing w:val="-4"/>
                <w:sz w:val="20"/>
              </w:rPr>
              <w:t xml:space="preserve"> </w:t>
            </w:r>
            <w:r>
              <w:rPr>
                <w:sz w:val="20"/>
              </w:rPr>
              <w:t>manage</w:t>
            </w:r>
            <w:r>
              <w:rPr>
                <w:spacing w:val="-3"/>
                <w:sz w:val="20"/>
              </w:rPr>
              <w:t xml:space="preserve"> </w:t>
            </w:r>
            <w:r>
              <w:rPr>
                <w:sz w:val="20"/>
              </w:rPr>
              <w:t>web</w:t>
            </w:r>
            <w:r>
              <w:rPr>
                <w:spacing w:val="-54"/>
                <w:sz w:val="20"/>
              </w:rPr>
              <w:t xml:space="preserve"> </w:t>
            </w:r>
            <w:r>
              <w:rPr>
                <w:sz w:val="20"/>
              </w:rPr>
              <w:t>account</w:t>
            </w:r>
            <w:r>
              <w:rPr>
                <w:spacing w:val="-6"/>
                <w:sz w:val="20"/>
              </w:rPr>
              <w:t xml:space="preserve"> </w:t>
            </w:r>
            <w:r>
              <w:rPr>
                <w:sz w:val="20"/>
              </w:rPr>
              <w:t>and</w:t>
            </w:r>
            <w:r>
              <w:rPr>
                <w:spacing w:val="-6"/>
                <w:sz w:val="20"/>
              </w:rPr>
              <w:t xml:space="preserve"> </w:t>
            </w:r>
            <w:r>
              <w:rPr>
                <w:sz w:val="20"/>
              </w:rPr>
              <w:t>direct</w:t>
            </w:r>
            <w:r>
              <w:rPr>
                <w:spacing w:val="-53"/>
                <w:sz w:val="20"/>
              </w:rPr>
              <w:t xml:space="preserve"> </w:t>
            </w:r>
            <w:r>
              <w:rPr>
                <w:sz w:val="20"/>
              </w:rPr>
              <w:t>workers.</w:t>
            </w:r>
          </w:p>
        </w:tc>
        <w:tc>
          <w:tcPr>
            <w:tcW w:w="1377" w:type="dxa"/>
          </w:tcPr>
          <w:p>
            <w:pPr>
              <w:pStyle w:val="9"/>
              <w:ind w:left="106"/>
              <w:rPr>
                <w:sz w:val="20"/>
              </w:rPr>
            </w:pPr>
            <w:r>
              <w:rPr>
                <w:sz w:val="20"/>
              </w:rPr>
              <w:t>High</w:t>
            </w:r>
          </w:p>
        </w:tc>
        <w:tc>
          <w:tcPr>
            <w:tcW w:w="1377" w:type="dxa"/>
          </w:tcPr>
          <w:p>
            <w:pPr>
              <w:pStyle w:val="9"/>
              <w:ind w:left="100"/>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9" w:hRule="atLeast"/>
        </w:trPr>
        <w:tc>
          <w:tcPr>
            <w:tcW w:w="1666" w:type="dxa"/>
          </w:tcPr>
          <w:p>
            <w:pPr>
              <w:pStyle w:val="9"/>
              <w:ind w:left="110"/>
              <w:rPr>
                <w:sz w:val="20"/>
              </w:rPr>
            </w:pPr>
            <w:r>
              <w:rPr>
                <w:sz w:val="20"/>
              </w:rPr>
              <w:t>Co-admin</w:t>
            </w:r>
          </w:p>
        </w:tc>
        <w:tc>
          <w:tcPr>
            <w:tcW w:w="1851" w:type="dxa"/>
          </w:tcPr>
          <w:p>
            <w:pPr>
              <w:pStyle w:val="9"/>
              <w:rPr>
                <w:sz w:val="20"/>
              </w:rPr>
            </w:pPr>
            <w:r>
              <w:rPr>
                <w:sz w:val="20"/>
              </w:rPr>
              <w:t>Login</w:t>
            </w:r>
          </w:p>
        </w:tc>
        <w:tc>
          <w:tcPr>
            <w:tcW w:w="1311" w:type="dxa"/>
          </w:tcPr>
          <w:p>
            <w:pPr>
              <w:pStyle w:val="9"/>
              <w:rPr>
                <w:sz w:val="20"/>
              </w:rPr>
            </w:pPr>
            <w:r>
              <w:rPr>
                <w:sz w:val="20"/>
              </w:rPr>
              <w:t>USN-2</w:t>
            </w:r>
          </w:p>
        </w:tc>
        <w:tc>
          <w:tcPr>
            <w:tcW w:w="4332" w:type="dxa"/>
          </w:tcPr>
          <w:p>
            <w:pPr>
              <w:pStyle w:val="9"/>
              <w:spacing w:before="0" w:line="230" w:lineRule="atLeast"/>
              <w:ind w:left="108" w:right="358"/>
              <w:rPr>
                <w:sz w:val="20"/>
              </w:rPr>
            </w:pPr>
            <w:r>
              <w:rPr>
                <w:sz w:val="20"/>
              </w:rPr>
              <w:t>As</w:t>
            </w:r>
            <w:r>
              <w:rPr>
                <w:spacing w:val="-5"/>
                <w:sz w:val="20"/>
              </w:rPr>
              <w:t xml:space="preserve"> </w:t>
            </w:r>
            <w:r>
              <w:rPr>
                <w:sz w:val="20"/>
              </w:rPr>
              <w:t>a</w:t>
            </w:r>
            <w:r>
              <w:rPr>
                <w:spacing w:val="-5"/>
                <w:sz w:val="20"/>
              </w:rPr>
              <w:t xml:space="preserve"> </w:t>
            </w:r>
            <w:r>
              <w:rPr>
                <w:sz w:val="20"/>
              </w:rPr>
              <w:t>co-admin,</w:t>
            </w:r>
            <w:r>
              <w:rPr>
                <w:spacing w:val="-4"/>
                <w:sz w:val="20"/>
              </w:rPr>
              <w:t xml:space="preserve"> </w:t>
            </w:r>
            <w:r>
              <w:rPr>
                <w:sz w:val="20"/>
              </w:rPr>
              <w:t>I’ll</w:t>
            </w:r>
            <w:r>
              <w:rPr>
                <w:spacing w:val="-2"/>
                <w:sz w:val="20"/>
              </w:rPr>
              <w:t xml:space="preserve"> </w:t>
            </w:r>
            <w:r>
              <w:rPr>
                <w:sz w:val="20"/>
              </w:rPr>
              <w:t>manage</w:t>
            </w:r>
            <w:r>
              <w:rPr>
                <w:spacing w:val="-1"/>
                <w:sz w:val="20"/>
              </w:rPr>
              <w:t xml:space="preserve"> </w:t>
            </w:r>
            <w:r>
              <w:rPr>
                <w:sz w:val="20"/>
              </w:rPr>
              <w:t>other</w:t>
            </w:r>
            <w:r>
              <w:rPr>
                <w:spacing w:val="-5"/>
                <w:sz w:val="20"/>
              </w:rPr>
              <w:t xml:space="preserve"> </w:t>
            </w:r>
            <w:r>
              <w:rPr>
                <w:sz w:val="20"/>
              </w:rPr>
              <w:t>monitoring</w:t>
            </w:r>
            <w:r>
              <w:rPr>
                <w:spacing w:val="-53"/>
                <w:sz w:val="20"/>
              </w:rPr>
              <w:t xml:space="preserve"> </w:t>
            </w:r>
            <w:r>
              <w:rPr>
                <w:sz w:val="20"/>
              </w:rPr>
              <w:t>activities like garbage level monitoring,</w:t>
            </w:r>
            <w:r>
              <w:rPr>
                <w:spacing w:val="1"/>
                <w:sz w:val="20"/>
              </w:rPr>
              <w:t xml:space="preserve"> </w:t>
            </w:r>
            <w:r>
              <w:rPr>
                <w:sz w:val="20"/>
              </w:rPr>
              <w:t>location accuracy, garbage separation and</w:t>
            </w:r>
            <w:r>
              <w:rPr>
                <w:spacing w:val="1"/>
                <w:sz w:val="20"/>
              </w:rPr>
              <w:t xml:space="preserve"> </w:t>
            </w:r>
            <w:r>
              <w:rPr>
                <w:sz w:val="20"/>
              </w:rPr>
              <w:t>removal</w:t>
            </w:r>
            <w:r>
              <w:rPr>
                <w:spacing w:val="1"/>
                <w:sz w:val="20"/>
              </w:rPr>
              <w:t xml:space="preserve"> </w:t>
            </w:r>
            <w:r>
              <w:rPr>
                <w:sz w:val="20"/>
              </w:rPr>
              <w:t>of</w:t>
            </w:r>
            <w:r>
              <w:rPr>
                <w:spacing w:val="-4"/>
                <w:sz w:val="20"/>
              </w:rPr>
              <w:t xml:space="preserve"> </w:t>
            </w:r>
            <w:r>
              <w:rPr>
                <w:sz w:val="20"/>
              </w:rPr>
              <w:t>waste</w:t>
            </w:r>
            <w:r>
              <w:rPr>
                <w:spacing w:val="-3"/>
                <w:sz w:val="20"/>
              </w:rPr>
              <w:t xml:space="preserve"> </w:t>
            </w:r>
            <w:r>
              <w:rPr>
                <w:sz w:val="20"/>
              </w:rPr>
              <w:t>within</w:t>
            </w:r>
            <w:r>
              <w:rPr>
                <w:spacing w:val="-3"/>
                <w:sz w:val="20"/>
              </w:rPr>
              <w:t xml:space="preserve"> </w:t>
            </w:r>
            <w:r>
              <w:rPr>
                <w:sz w:val="20"/>
              </w:rPr>
              <w:t>a</w:t>
            </w:r>
            <w:r>
              <w:rPr>
                <w:spacing w:val="-4"/>
                <w:sz w:val="20"/>
              </w:rPr>
              <w:t xml:space="preserve"> </w:t>
            </w:r>
            <w:r>
              <w:rPr>
                <w:sz w:val="20"/>
              </w:rPr>
              <w:t>scheduled</w:t>
            </w:r>
            <w:r>
              <w:rPr>
                <w:spacing w:val="-4"/>
                <w:sz w:val="20"/>
              </w:rPr>
              <w:t xml:space="preserve"> </w:t>
            </w:r>
            <w:r>
              <w:rPr>
                <w:sz w:val="20"/>
              </w:rPr>
              <w:t>time.</w:t>
            </w:r>
          </w:p>
        </w:tc>
        <w:tc>
          <w:tcPr>
            <w:tcW w:w="2597" w:type="dxa"/>
          </w:tcPr>
          <w:p>
            <w:pPr>
              <w:pStyle w:val="9"/>
              <w:ind w:left="102" w:right="112"/>
              <w:rPr>
                <w:sz w:val="20"/>
              </w:rPr>
            </w:pPr>
            <w:r>
              <w:rPr>
                <w:sz w:val="20"/>
              </w:rPr>
              <w:t>I</w:t>
            </w:r>
            <w:r>
              <w:rPr>
                <w:spacing w:val="-5"/>
                <w:sz w:val="20"/>
              </w:rPr>
              <w:t xml:space="preserve"> </w:t>
            </w:r>
            <w:r>
              <w:rPr>
                <w:sz w:val="20"/>
              </w:rPr>
              <w:t>can</w:t>
            </w:r>
            <w:r>
              <w:rPr>
                <w:spacing w:val="-5"/>
                <w:sz w:val="20"/>
              </w:rPr>
              <w:t xml:space="preserve"> </w:t>
            </w:r>
            <w:r>
              <w:rPr>
                <w:sz w:val="20"/>
              </w:rPr>
              <w:t>monitor</w:t>
            </w:r>
            <w:r>
              <w:rPr>
                <w:spacing w:val="-1"/>
                <w:sz w:val="20"/>
              </w:rPr>
              <w:t xml:space="preserve"> </w:t>
            </w:r>
            <w:r>
              <w:rPr>
                <w:sz w:val="20"/>
              </w:rPr>
              <w:t>garbage</w:t>
            </w:r>
            <w:r>
              <w:rPr>
                <w:spacing w:val="-5"/>
                <w:sz w:val="20"/>
              </w:rPr>
              <w:t xml:space="preserve"> </w:t>
            </w:r>
            <w:r>
              <w:rPr>
                <w:sz w:val="20"/>
              </w:rPr>
              <w:t>bins</w:t>
            </w:r>
            <w:r>
              <w:rPr>
                <w:spacing w:val="-53"/>
                <w:sz w:val="20"/>
              </w:rPr>
              <w:t xml:space="preserve"> </w:t>
            </w:r>
            <w:r>
              <w:rPr>
                <w:sz w:val="20"/>
              </w:rPr>
              <w:t>activities.</w:t>
            </w:r>
          </w:p>
        </w:tc>
        <w:tc>
          <w:tcPr>
            <w:tcW w:w="1377" w:type="dxa"/>
          </w:tcPr>
          <w:p>
            <w:pPr>
              <w:pStyle w:val="9"/>
              <w:ind w:left="106"/>
              <w:rPr>
                <w:sz w:val="20"/>
              </w:rPr>
            </w:pPr>
            <w:r>
              <w:rPr>
                <w:sz w:val="20"/>
              </w:rPr>
              <w:t>High</w:t>
            </w:r>
          </w:p>
        </w:tc>
        <w:tc>
          <w:tcPr>
            <w:tcW w:w="1377" w:type="dxa"/>
          </w:tcPr>
          <w:p>
            <w:pPr>
              <w:pStyle w:val="9"/>
              <w:ind w:left="100"/>
              <w:rPr>
                <w:sz w:val="20"/>
              </w:rPr>
            </w:pPr>
            <w:r>
              <w:rPr>
                <w:sz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9" w:hRule="atLeast"/>
        </w:trPr>
        <w:tc>
          <w:tcPr>
            <w:tcW w:w="1666" w:type="dxa"/>
          </w:tcPr>
          <w:p>
            <w:pPr>
              <w:pStyle w:val="9"/>
              <w:ind w:left="110" w:right="134"/>
              <w:rPr>
                <w:sz w:val="20"/>
              </w:rPr>
            </w:pPr>
            <w:r>
              <w:rPr>
                <w:spacing w:val="-1"/>
                <w:sz w:val="20"/>
              </w:rPr>
              <w:t xml:space="preserve">Customer </w:t>
            </w:r>
            <w:r>
              <w:rPr>
                <w:sz w:val="20"/>
              </w:rPr>
              <w:t>(Web</w:t>
            </w:r>
            <w:r>
              <w:rPr>
                <w:spacing w:val="-53"/>
                <w:sz w:val="20"/>
              </w:rPr>
              <w:t xml:space="preserve"> </w:t>
            </w:r>
            <w:r>
              <w:rPr>
                <w:sz w:val="20"/>
              </w:rPr>
              <w:t>user)</w:t>
            </w:r>
          </w:p>
        </w:tc>
        <w:tc>
          <w:tcPr>
            <w:tcW w:w="1851" w:type="dxa"/>
          </w:tcPr>
          <w:p>
            <w:pPr>
              <w:pStyle w:val="9"/>
              <w:rPr>
                <w:sz w:val="20"/>
              </w:rPr>
            </w:pPr>
            <w:r>
              <w:rPr>
                <w:sz w:val="20"/>
              </w:rPr>
              <w:t>User</w:t>
            </w:r>
          </w:p>
        </w:tc>
        <w:tc>
          <w:tcPr>
            <w:tcW w:w="1311" w:type="dxa"/>
          </w:tcPr>
          <w:p>
            <w:pPr>
              <w:pStyle w:val="9"/>
              <w:rPr>
                <w:sz w:val="20"/>
              </w:rPr>
            </w:pPr>
            <w:r>
              <w:rPr>
                <w:sz w:val="20"/>
              </w:rPr>
              <w:t>USN-3</w:t>
            </w:r>
          </w:p>
        </w:tc>
        <w:tc>
          <w:tcPr>
            <w:tcW w:w="4332" w:type="dxa"/>
          </w:tcPr>
          <w:p>
            <w:pPr>
              <w:pStyle w:val="9"/>
              <w:ind w:left="108" w:right="333"/>
              <w:rPr>
                <w:sz w:val="20"/>
              </w:rPr>
            </w:pPr>
            <w:r>
              <w:rPr>
                <w:sz w:val="20"/>
              </w:rPr>
              <w:t>Here comes the customer, he/she will have</w:t>
            </w:r>
            <w:r>
              <w:rPr>
                <w:spacing w:val="-53"/>
                <w:sz w:val="20"/>
              </w:rPr>
              <w:t xml:space="preserve"> </w:t>
            </w:r>
            <w:r>
              <w:rPr>
                <w:sz w:val="20"/>
              </w:rPr>
              <w:t>access</w:t>
            </w:r>
            <w:r>
              <w:rPr>
                <w:spacing w:val="-3"/>
                <w:sz w:val="20"/>
              </w:rPr>
              <w:t xml:space="preserve"> </w:t>
            </w:r>
            <w:r>
              <w:rPr>
                <w:sz w:val="20"/>
              </w:rPr>
              <w:t>to</w:t>
            </w:r>
            <w:r>
              <w:rPr>
                <w:spacing w:val="-5"/>
                <w:sz w:val="20"/>
              </w:rPr>
              <w:t xml:space="preserve"> </w:t>
            </w:r>
            <w:r>
              <w:rPr>
                <w:sz w:val="20"/>
              </w:rPr>
              <w:t>mobile</w:t>
            </w:r>
            <w:r>
              <w:rPr>
                <w:spacing w:val="-4"/>
                <w:sz w:val="20"/>
              </w:rPr>
              <w:t xml:space="preserve"> </w:t>
            </w:r>
            <w:r>
              <w:rPr>
                <w:sz w:val="20"/>
              </w:rPr>
              <w:t>apps</w:t>
            </w:r>
            <w:r>
              <w:rPr>
                <w:spacing w:val="-3"/>
                <w:sz w:val="20"/>
              </w:rPr>
              <w:t xml:space="preserve"> </w:t>
            </w:r>
            <w:r>
              <w:rPr>
                <w:sz w:val="20"/>
              </w:rPr>
              <w:t>or</w:t>
            </w:r>
            <w:r>
              <w:rPr>
                <w:spacing w:val="1"/>
                <w:sz w:val="20"/>
              </w:rPr>
              <w:t xml:space="preserve"> </w:t>
            </w:r>
            <w:r>
              <w:rPr>
                <w:sz w:val="20"/>
              </w:rPr>
              <w:t>login</w:t>
            </w:r>
            <w:r>
              <w:rPr>
                <w:spacing w:val="-3"/>
                <w:sz w:val="20"/>
              </w:rPr>
              <w:t xml:space="preserve"> </w:t>
            </w:r>
            <w:r>
              <w:rPr>
                <w:sz w:val="20"/>
              </w:rPr>
              <w:t>web</w:t>
            </w:r>
            <w:r>
              <w:rPr>
                <w:rFonts w:hint="default"/>
                <w:sz w:val="20"/>
                <w:lang w:val="en-GB"/>
              </w:rPr>
              <w:t xml:space="preserve"> </w:t>
            </w:r>
            <w:r>
              <w:rPr>
                <w:sz w:val="20"/>
              </w:rPr>
              <w:t>pages</w:t>
            </w:r>
            <w:r>
              <w:rPr>
                <w:spacing w:val="-3"/>
                <w:sz w:val="20"/>
              </w:rPr>
              <w:t xml:space="preserve"> </w:t>
            </w:r>
            <w:r>
              <w:rPr>
                <w:sz w:val="20"/>
              </w:rPr>
              <w:t>to</w:t>
            </w:r>
            <w:r>
              <w:rPr>
                <w:rFonts w:hint="default"/>
                <w:sz w:val="20"/>
                <w:lang w:val="en-GB"/>
              </w:rPr>
              <w:t xml:space="preserve"> </w:t>
            </w:r>
            <w:r>
              <w:rPr>
                <w:sz w:val="20"/>
              </w:rPr>
              <w:t>view</w:t>
            </w:r>
            <w:r>
              <w:rPr>
                <w:spacing w:val="-3"/>
                <w:sz w:val="20"/>
              </w:rPr>
              <w:t xml:space="preserve"> </w:t>
            </w:r>
            <w:r>
              <w:rPr>
                <w:sz w:val="20"/>
              </w:rPr>
              <w:t>progress</w:t>
            </w:r>
            <w:r>
              <w:rPr>
                <w:spacing w:val="-2"/>
                <w:sz w:val="20"/>
              </w:rPr>
              <w:t xml:space="preserve"> </w:t>
            </w:r>
            <w:r>
              <w:rPr>
                <w:sz w:val="20"/>
              </w:rPr>
              <w:t>of bins</w:t>
            </w:r>
            <w:r>
              <w:rPr>
                <w:spacing w:val="-3"/>
                <w:sz w:val="20"/>
              </w:rPr>
              <w:t xml:space="preserve"> </w:t>
            </w:r>
            <w:r>
              <w:rPr>
                <w:sz w:val="20"/>
              </w:rPr>
              <w:t>and</w:t>
            </w:r>
            <w:r>
              <w:rPr>
                <w:spacing w:val="-5"/>
                <w:sz w:val="20"/>
              </w:rPr>
              <w:t xml:space="preserve"> </w:t>
            </w:r>
            <w:r>
              <w:rPr>
                <w:sz w:val="20"/>
              </w:rPr>
              <w:t>to</w:t>
            </w:r>
            <w:r>
              <w:rPr>
                <w:spacing w:val="-4"/>
                <w:sz w:val="20"/>
              </w:rPr>
              <w:t xml:space="preserve"> </w:t>
            </w:r>
            <w:r>
              <w:rPr>
                <w:sz w:val="20"/>
              </w:rPr>
              <w:t>report</w:t>
            </w:r>
            <w:r>
              <w:rPr>
                <w:spacing w:val="-5"/>
                <w:sz w:val="20"/>
              </w:rPr>
              <w:t xml:space="preserve"> </w:t>
            </w:r>
            <w:r>
              <w:rPr>
                <w:sz w:val="20"/>
              </w:rPr>
              <w:t>if</w:t>
            </w:r>
            <w:r>
              <w:rPr>
                <w:spacing w:val="-3"/>
                <w:sz w:val="20"/>
              </w:rPr>
              <w:t xml:space="preserve"> </w:t>
            </w:r>
            <w:r>
              <w:rPr>
                <w:sz w:val="20"/>
              </w:rPr>
              <w:t>any</w:t>
            </w:r>
            <w:r>
              <w:rPr>
                <w:spacing w:val="-53"/>
                <w:sz w:val="20"/>
              </w:rPr>
              <w:t xml:space="preserve"> </w:t>
            </w:r>
            <w:r>
              <w:rPr>
                <w:sz w:val="20"/>
              </w:rPr>
              <w:t>query</w:t>
            </w:r>
            <w:r>
              <w:rPr>
                <w:spacing w:val="-2"/>
                <w:sz w:val="20"/>
              </w:rPr>
              <w:t xml:space="preserve"> </w:t>
            </w:r>
            <w:r>
              <w:rPr>
                <w:sz w:val="20"/>
              </w:rPr>
              <w:t>found.</w:t>
            </w:r>
          </w:p>
        </w:tc>
        <w:tc>
          <w:tcPr>
            <w:tcW w:w="2597" w:type="dxa"/>
          </w:tcPr>
          <w:p>
            <w:pPr>
              <w:pStyle w:val="9"/>
              <w:ind w:left="102" w:right="409"/>
              <w:rPr>
                <w:sz w:val="20"/>
              </w:rPr>
            </w:pPr>
            <w:r>
              <w:rPr>
                <w:sz w:val="20"/>
              </w:rPr>
              <w:t>He/</w:t>
            </w:r>
            <w:r>
              <w:rPr>
                <w:spacing w:val="-5"/>
                <w:sz w:val="20"/>
              </w:rPr>
              <w:t xml:space="preserve"> </w:t>
            </w:r>
            <w:r>
              <w:rPr>
                <w:sz w:val="20"/>
              </w:rPr>
              <w:t>she</w:t>
            </w:r>
            <w:r>
              <w:rPr>
                <w:spacing w:val="-4"/>
                <w:sz w:val="20"/>
              </w:rPr>
              <w:t xml:space="preserve"> </w:t>
            </w:r>
            <w:r>
              <w:rPr>
                <w:sz w:val="20"/>
              </w:rPr>
              <w:t>has</w:t>
            </w:r>
            <w:r>
              <w:rPr>
                <w:spacing w:val="1"/>
                <w:sz w:val="20"/>
              </w:rPr>
              <w:t xml:space="preserve"> </w:t>
            </w:r>
            <w:r>
              <w:rPr>
                <w:sz w:val="20"/>
              </w:rPr>
              <w:t>the right</w:t>
            </w:r>
            <w:r>
              <w:rPr>
                <w:spacing w:val="-4"/>
                <w:sz w:val="20"/>
              </w:rPr>
              <w:t xml:space="preserve"> </w:t>
            </w:r>
            <w:r>
              <w:rPr>
                <w:sz w:val="20"/>
              </w:rPr>
              <w:t>to</w:t>
            </w:r>
            <w:r>
              <w:rPr>
                <w:spacing w:val="-53"/>
                <w:sz w:val="20"/>
              </w:rPr>
              <w:t xml:space="preserve"> </w:t>
            </w:r>
            <w:r>
              <w:rPr>
                <w:sz w:val="20"/>
              </w:rPr>
              <w:t>make</w:t>
            </w:r>
            <w:r>
              <w:rPr>
                <w:spacing w:val="-4"/>
                <w:sz w:val="20"/>
              </w:rPr>
              <w:t xml:space="preserve"> </w:t>
            </w:r>
            <w:r>
              <w:rPr>
                <w:sz w:val="20"/>
              </w:rPr>
              <w:t>a query</w:t>
            </w:r>
            <w:r>
              <w:rPr>
                <w:spacing w:val="-3"/>
                <w:sz w:val="20"/>
              </w:rPr>
              <w:t xml:space="preserve"> </w:t>
            </w:r>
            <w:r>
              <w:rPr>
                <w:sz w:val="20"/>
              </w:rPr>
              <w:t>if</w:t>
            </w:r>
            <w:r>
              <w:rPr>
                <w:spacing w:val="2"/>
                <w:sz w:val="20"/>
              </w:rPr>
              <w:t xml:space="preserve"> </w:t>
            </w:r>
            <w:r>
              <w:rPr>
                <w:sz w:val="20"/>
              </w:rPr>
              <w:t>any.</w:t>
            </w:r>
          </w:p>
        </w:tc>
        <w:tc>
          <w:tcPr>
            <w:tcW w:w="1377" w:type="dxa"/>
          </w:tcPr>
          <w:p>
            <w:pPr>
              <w:pStyle w:val="9"/>
              <w:ind w:left="106"/>
              <w:rPr>
                <w:sz w:val="20"/>
              </w:rPr>
            </w:pPr>
            <w:r>
              <w:rPr>
                <w:sz w:val="20"/>
              </w:rPr>
              <w:t>High</w:t>
            </w:r>
          </w:p>
        </w:tc>
        <w:tc>
          <w:tcPr>
            <w:tcW w:w="1377" w:type="dxa"/>
          </w:tcPr>
          <w:p>
            <w:pPr>
              <w:pStyle w:val="9"/>
              <w:ind w:left="100"/>
              <w:rPr>
                <w:sz w:val="20"/>
              </w:rPr>
            </w:pPr>
            <w:r>
              <w:rPr>
                <w:sz w:val="20"/>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8" w:hRule="atLeast"/>
        </w:trPr>
        <w:tc>
          <w:tcPr>
            <w:tcW w:w="1666" w:type="dxa"/>
          </w:tcPr>
          <w:p>
            <w:pPr>
              <w:pStyle w:val="9"/>
              <w:ind w:left="110" w:right="179"/>
              <w:rPr>
                <w:sz w:val="20"/>
              </w:rPr>
            </w:pPr>
            <w:r>
              <w:rPr>
                <w:spacing w:val="-1"/>
                <w:sz w:val="20"/>
              </w:rPr>
              <w:t xml:space="preserve">Customer </w:t>
            </w:r>
            <w:r>
              <w:rPr>
                <w:sz w:val="20"/>
              </w:rPr>
              <w:t>Care</w:t>
            </w:r>
            <w:r>
              <w:rPr>
                <w:spacing w:val="-53"/>
                <w:sz w:val="20"/>
              </w:rPr>
              <w:t xml:space="preserve"> </w:t>
            </w:r>
            <w:r>
              <w:rPr>
                <w:sz w:val="20"/>
              </w:rPr>
              <w:t>Executive</w:t>
            </w:r>
          </w:p>
        </w:tc>
        <w:tc>
          <w:tcPr>
            <w:tcW w:w="1851" w:type="dxa"/>
          </w:tcPr>
          <w:p>
            <w:pPr>
              <w:pStyle w:val="9"/>
              <w:rPr>
                <w:sz w:val="20"/>
              </w:rPr>
            </w:pPr>
            <w:r>
              <w:rPr>
                <w:sz w:val="20"/>
              </w:rPr>
              <w:t>Worker</w:t>
            </w:r>
          </w:p>
        </w:tc>
        <w:tc>
          <w:tcPr>
            <w:tcW w:w="1311" w:type="dxa"/>
          </w:tcPr>
          <w:p>
            <w:pPr>
              <w:pStyle w:val="9"/>
              <w:rPr>
                <w:sz w:val="20"/>
              </w:rPr>
            </w:pPr>
            <w:r>
              <w:rPr>
                <w:sz w:val="20"/>
              </w:rPr>
              <w:t>USN-4</w:t>
            </w:r>
          </w:p>
        </w:tc>
        <w:tc>
          <w:tcPr>
            <w:tcW w:w="4332" w:type="dxa"/>
          </w:tcPr>
          <w:p>
            <w:pPr>
              <w:pStyle w:val="9"/>
              <w:ind w:left="108" w:right="171"/>
              <w:rPr>
                <w:sz w:val="20"/>
              </w:rPr>
            </w:pPr>
            <w:r>
              <w:rPr>
                <w:sz w:val="20"/>
              </w:rPr>
              <w:t>The</w:t>
            </w:r>
            <w:r>
              <w:rPr>
                <w:spacing w:val="-5"/>
                <w:sz w:val="20"/>
              </w:rPr>
              <w:t xml:space="preserve"> </w:t>
            </w:r>
            <w:r>
              <w:rPr>
                <w:sz w:val="20"/>
              </w:rPr>
              <w:t>customer</w:t>
            </w:r>
            <w:r>
              <w:rPr>
                <w:spacing w:val="-5"/>
                <w:sz w:val="20"/>
              </w:rPr>
              <w:t xml:space="preserve"> </w:t>
            </w:r>
            <w:r>
              <w:rPr>
                <w:sz w:val="20"/>
              </w:rPr>
              <w:t>care executive,</w:t>
            </w:r>
            <w:r>
              <w:rPr>
                <w:spacing w:val="-5"/>
                <w:sz w:val="20"/>
              </w:rPr>
              <w:t xml:space="preserve"> </w:t>
            </w:r>
            <w:r>
              <w:rPr>
                <w:sz w:val="20"/>
              </w:rPr>
              <w:t>will</w:t>
            </w:r>
            <w:r>
              <w:rPr>
                <w:spacing w:val="-3"/>
                <w:sz w:val="20"/>
              </w:rPr>
              <w:t xml:space="preserve"> </w:t>
            </w:r>
            <w:r>
              <w:rPr>
                <w:sz w:val="20"/>
              </w:rPr>
              <w:t>try</w:t>
            </w:r>
            <w:r>
              <w:rPr>
                <w:spacing w:val="-4"/>
                <w:sz w:val="20"/>
              </w:rPr>
              <w:t xml:space="preserve"> </w:t>
            </w:r>
            <w:r>
              <w:rPr>
                <w:sz w:val="20"/>
              </w:rPr>
              <w:t>to</w:t>
            </w:r>
            <w:r>
              <w:rPr>
                <w:spacing w:val="-1"/>
                <w:sz w:val="20"/>
              </w:rPr>
              <w:t xml:space="preserve"> </w:t>
            </w:r>
            <w:r>
              <w:rPr>
                <w:sz w:val="20"/>
              </w:rPr>
              <w:t>rectify</w:t>
            </w:r>
            <w:r>
              <w:rPr>
                <w:spacing w:val="-52"/>
                <w:sz w:val="20"/>
              </w:rPr>
              <w:t xml:space="preserve"> </w:t>
            </w:r>
            <w:r>
              <w:rPr>
                <w:sz w:val="20"/>
              </w:rPr>
              <w:t>the queries from customers by contacting co-</w:t>
            </w:r>
            <w:r>
              <w:rPr>
                <w:spacing w:val="-53"/>
                <w:sz w:val="20"/>
              </w:rPr>
              <w:t xml:space="preserve"> </w:t>
            </w:r>
            <w:r>
              <w:rPr>
                <w:sz w:val="20"/>
              </w:rPr>
              <w:t>admin. If case of any critical/ emergency</w:t>
            </w:r>
            <w:r>
              <w:rPr>
                <w:spacing w:val="1"/>
                <w:sz w:val="20"/>
              </w:rPr>
              <w:t xml:space="preserve"> </w:t>
            </w:r>
            <w:r>
              <w:rPr>
                <w:sz w:val="20"/>
              </w:rPr>
              <w:t>situation</w:t>
            </w:r>
            <w:r>
              <w:rPr>
                <w:spacing w:val="-4"/>
                <w:sz w:val="20"/>
              </w:rPr>
              <w:t xml:space="preserve"> </w:t>
            </w:r>
            <w:r>
              <w:rPr>
                <w:sz w:val="20"/>
              </w:rPr>
              <w:t>query</w:t>
            </w:r>
            <w:r>
              <w:rPr>
                <w:spacing w:val="-2"/>
                <w:sz w:val="20"/>
              </w:rPr>
              <w:t xml:space="preserve"> </w:t>
            </w:r>
            <w:r>
              <w:rPr>
                <w:sz w:val="20"/>
              </w:rPr>
              <w:t>can</w:t>
            </w:r>
            <w:r>
              <w:rPr>
                <w:spacing w:val="-4"/>
                <w:sz w:val="20"/>
              </w:rPr>
              <w:t xml:space="preserve"> </w:t>
            </w:r>
            <w:r>
              <w:rPr>
                <w:sz w:val="20"/>
              </w:rPr>
              <w:t>be</w:t>
            </w:r>
            <w:r>
              <w:rPr>
                <w:spacing w:val="-3"/>
                <w:sz w:val="20"/>
              </w:rPr>
              <w:t xml:space="preserve"> </w:t>
            </w:r>
            <w:r>
              <w:rPr>
                <w:sz w:val="20"/>
              </w:rPr>
              <w:t>conveyed</w:t>
            </w:r>
            <w:r>
              <w:rPr>
                <w:spacing w:val="-3"/>
                <w:sz w:val="20"/>
              </w:rPr>
              <w:t xml:space="preserve"> </w:t>
            </w:r>
            <w:r>
              <w:rPr>
                <w:sz w:val="20"/>
              </w:rPr>
              <w:t>to</w:t>
            </w:r>
            <w:r>
              <w:rPr>
                <w:spacing w:val="1"/>
                <w:sz w:val="20"/>
              </w:rPr>
              <w:t xml:space="preserve"> </w:t>
            </w:r>
            <w:r>
              <w:rPr>
                <w:sz w:val="20"/>
              </w:rPr>
              <w:t>higher</w:t>
            </w:r>
          </w:p>
          <w:p>
            <w:pPr>
              <w:pStyle w:val="9"/>
              <w:spacing w:before="0" w:line="208" w:lineRule="exact"/>
              <w:ind w:left="108"/>
              <w:rPr>
                <w:sz w:val="20"/>
              </w:rPr>
            </w:pPr>
            <w:r>
              <w:rPr>
                <w:sz w:val="20"/>
              </w:rPr>
              <w:t>authority.</w:t>
            </w:r>
          </w:p>
        </w:tc>
        <w:tc>
          <w:tcPr>
            <w:tcW w:w="2597" w:type="dxa"/>
          </w:tcPr>
          <w:p>
            <w:pPr>
              <w:pStyle w:val="9"/>
              <w:ind w:left="102" w:right="508"/>
              <w:rPr>
                <w:sz w:val="20"/>
              </w:rPr>
            </w:pPr>
            <w:r>
              <w:rPr>
                <w:sz w:val="20"/>
              </w:rPr>
              <w:t>I can attend calls and</w:t>
            </w:r>
            <w:r>
              <w:rPr>
                <w:spacing w:val="1"/>
                <w:sz w:val="20"/>
              </w:rPr>
              <w:t xml:space="preserve"> </w:t>
            </w:r>
            <w:r>
              <w:rPr>
                <w:sz w:val="20"/>
              </w:rPr>
              <w:t>respond people by</w:t>
            </w:r>
            <w:r>
              <w:rPr>
                <w:spacing w:val="1"/>
                <w:sz w:val="20"/>
              </w:rPr>
              <w:t xml:space="preserve"> </w:t>
            </w:r>
            <w:r>
              <w:rPr>
                <w:sz w:val="20"/>
              </w:rPr>
              <w:t>rectifying</w:t>
            </w:r>
            <w:r>
              <w:rPr>
                <w:spacing w:val="-6"/>
                <w:sz w:val="20"/>
              </w:rPr>
              <w:t xml:space="preserve"> </w:t>
            </w:r>
            <w:r>
              <w:rPr>
                <w:sz w:val="20"/>
              </w:rPr>
              <w:t>the</w:t>
            </w:r>
            <w:r>
              <w:rPr>
                <w:spacing w:val="-5"/>
                <w:sz w:val="20"/>
              </w:rPr>
              <w:t xml:space="preserve"> </w:t>
            </w:r>
            <w:r>
              <w:rPr>
                <w:sz w:val="20"/>
              </w:rPr>
              <w:t>problem.</w:t>
            </w:r>
          </w:p>
        </w:tc>
        <w:tc>
          <w:tcPr>
            <w:tcW w:w="1377" w:type="dxa"/>
          </w:tcPr>
          <w:p>
            <w:pPr>
              <w:pStyle w:val="9"/>
              <w:ind w:left="106"/>
              <w:rPr>
                <w:sz w:val="20"/>
              </w:rPr>
            </w:pPr>
            <w:r>
              <w:rPr>
                <w:sz w:val="20"/>
              </w:rPr>
              <w:t>High</w:t>
            </w:r>
          </w:p>
        </w:tc>
        <w:tc>
          <w:tcPr>
            <w:tcW w:w="1377" w:type="dxa"/>
          </w:tcPr>
          <w:p>
            <w:pPr>
              <w:pStyle w:val="9"/>
              <w:ind w:left="100"/>
              <w:rPr>
                <w:sz w:val="20"/>
              </w:rPr>
            </w:pPr>
            <w:r>
              <w:rPr>
                <w:sz w:val="20"/>
              </w:rPr>
              <w:t>Sprint-4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0" w:hRule="atLeast"/>
        </w:trPr>
        <w:tc>
          <w:tcPr>
            <w:tcW w:w="1666" w:type="dxa"/>
          </w:tcPr>
          <w:p>
            <w:pPr>
              <w:pStyle w:val="9"/>
              <w:spacing w:before="2"/>
              <w:ind w:left="110"/>
              <w:rPr>
                <w:sz w:val="20"/>
              </w:rPr>
            </w:pPr>
            <w:r>
              <w:rPr>
                <w:sz w:val="20"/>
              </w:rPr>
              <w:t>Truck</w:t>
            </w:r>
            <w:r>
              <w:rPr>
                <w:spacing w:val="-5"/>
                <w:sz w:val="20"/>
              </w:rPr>
              <w:t xml:space="preserve"> </w:t>
            </w:r>
            <w:r>
              <w:rPr>
                <w:sz w:val="20"/>
              </w:rPr>
              <w:t>driver</w:t>
            </w:r>
          </w:p>
        </w:tc>
        <w:tc>
          <w:tcPr>
            <w:tcW w:w="1851" w:type="dxa"/>
          </w:tcPr>
          <w:p>
            <w:pPr>
              <w:pStyle w:val="9"/>
              <w:spacing w:before="2"/>
              <w:rPr>
                <w:sz w:val="20"/>
              </w:rPr>
            </w:pPr>
            <w:r>
              <w:rPr>
                <w:sz w:val="20"/>
              </w:rPr>
              <w:t>Worker</w:t>
            </w:r>
          </w:p>
        </w:tc>
        <w:tc>
          <w:tcPr>
            <w:tcW w:w="1311" w:type="dxa"/>
          </w:tcPr>
          <w:p>
            <w:pPr>
              <w:pStyle w:val="9"/>
              <w:spacing w:before="2"/>
              <w:rPr>
                <w:sz w:val="20"/>
              </w:rPr>
            </w:pPr>
            <w:r>
              <w:rPr>
                <w:sz w:val="20"/>
              </w:rPr>
              <w:t>USN-5</w:t>
            </w:r>
          </w:p>
        </w:tc>
        <w:tc>
          <w:tcPr>
            <w:tcW w:w="4332" w:type="dxa"/>
          </w:tcPr>
          <w:p>
            <w:pPr>
              <w:pStyle w:val="9"/>
              <w:spacing w:before="2"/>
              <w:ind w:left="108" w:right="54"/>
              <w:rPr>
                <w:sz w:val="20"/>
              </w:rPr>
            </w:pPr>
            <w:r>
              <w:rPr>
                <w:sz w:val="20"/>
              </w:rPr>
              <w:t>Here, truck driver is a worker who has</w:t>
            </w:r>
            <w:r>
              <w:rPr>
                <w:spacing w:val="1"/>
                <w:sz w:val="20"/>
              </w:rPr>
              <w:t xml:space="preserve"> </w:t>
            </w:r>
            <w:r>
              <w:rPr>
                <w:sz w:val="20"/>
              </w:rPr>
              <w:t>particular assignments that he has to report</w:t>
            </w:r>
            <w:r>
              <w:rPr>
                <w:spacing w:val="1"/>
                <w:sz w:val="20"/>
              </w:rPr>
              <w:t xml:space="preserve"> </w:t>
            </w:r>
            <w:r>
              <w:rPr>
                <w:sz w:val="20"/>
              </w:rPr>
              <w:t>when</w:t>
            </w:r>
            <w:r>
              <w:rPr>
                <w:spacing w:val="-6"/>
                <w:sz w:val="20"/>
              </w:rPr>
              <w:t xml:space="preserve"> </w:t>
            </w:r>
            <w:r>
              <w:rPr>
                <w:sz w:val="20"/>
              </w:rPr>
              <w:t>and where</w:t>
            </w:r>
            <w:r>
              <w:rPr>
                <w:spacing w:val="-5"/>
                <w:sz w:val="20"/>
              </w:rPr>
              <w:t xml:space="preserve"> </w:t>
            </w:r>
            <w:r>
              <w:rPr>
                <w:sz w:val="20"/>
              </w:rPr>
              <w:t>the</w:t>
            </w:r>
            <w:r>
              <w:rPr>
                <w:spacing w:val="-1"/>
                <w:sz w:val="20"/>
              </w:rPr>
              <w:t xml:space="preserve"> </w:t>
            </w:r>
            <w:r>
              <w:rPr>
                <w:sz w:val="20"/>
              </w:rPr>
              <w:t>garbage has</w:t>
            </w:r>
            <w:r>
              <w:rPr>
                <w:spacing w:val="-5"/>
                <w:sz w:val="20"/>
              </w:rPr>
              <w:t xml:space="preserve"> </w:t>
            </w:r>
            <w:r>
              <w:rPr>
                <w:sz w:val="20"/>
              </w:rPr>
              <w:t>been</w:t>
            </w:r>
            <w:r>
              <w:rPr>
                <w:spacing w:val="-5"/>
                <w:sz w:val="20"/>
              </w:rPr>
              <w:t xml:space="preserve"> </w:t>
            </w:r>
            <w:r>
              <w:rPr>
                <w:sz w:val="20"/>
              </w:rPr>
              <w:t>picked</w:t>
            </w:r>
            <w:r>
              <w:rPr>
                <w:spacing w:val="-53"/>
                <w:sz w:val="20"/>
              </w:rPr>
              <w:t xml:space="preserve"> </w:t>
            </w:r>
            <w:r>
              <w:rPr>
                <w:sz w:val="20"/>
              </w:rPr>
              <w:t>according to the daily schedule. And should</w:t>
            </w:r>
            <w:r>
              <w:rPr>
                <w:spacing w:val="1"/>
                <w:sz w:val="20"/>
              </w:rPr>
              <w:t xml:space="preserve"> </w:t>
            </w:r>
            <w:r>
              <w:rPr>
                <w:sz w:val="20"/>
              </w:rPr>
              <w:t>update the</w:t>
            </w:r>
            <w:r>
              <w:rPr>
                <w:spacing w:val="-4"/>
                <w:sz w:val="20"/>
              </w:rPr>
              <w:t xml:space="preserve"> </w:t>
            </w:r>
            <w:r>
              <w:rPr>
                <w:sz w:val="20"/>
              </w:rPr>
              <w:t>happenings</w:t>
            </w:r>
            <w:r>
              <w:rPr>
                <w:spacing w:val="-3"/>
                <w:sz w:val="20"/>
              </w:rPr>
              <w:t xml:space="preserve"> </w:t>
            </w:r>
            <w:r>
              <w:rPr>
                <w:sz w:val="20"/>
              </w:rPr>
              <w:t>in</w:t>
            </w:r>
            <w:r>
              <w:rPr>
                <w:spacing w:val="1"/>
                <w:sz w:val="20"/>
              </w:rPr>
              <w:t xml:space="preserve"> </w:t>
            </w:r>
            <w:r>
              <w:rPr>
                <w:sz w:val="20"/>
              </w:rPr>
              <w:t>the</w:t>
            </w:r>
            <w:r>
              <w:rPr>
                <w:spacing w:val="-4"/>
                <w:sz w:val="20"/>
              </w:rPr>
              <w:t xml:space="preserve"> </w:t>
            </w:r>
            <w:r>
              <w:rPr>
                <w:sz w:val="20"/>
              </w:rPr>
              <w:t>given</w:t>
            </w:r>
            <w:r>
              <w:rPr>
                <w:spacing w:val="-4"/>
                <w:sz w:val="20"/>
              </w:rPr>
              <w:t xml:space="preserve"> </w:t>
            </w:r>
            <w:r>
              <w:rPr>
                <w:sz w:val="20"/>
              </w:rPr>
              <w:t>website</w:t>
            </w:r>
          </w:p>
          <w:p>
            <w:pPr>
              <w:pStyle w:val="9"/>
              <w:spacing w:line="208" w:lineRule="exact"/>
              <w:ind w:left="108"/>
              <w:rPr>
                <w:sz w:val="20"/>
              </w:rPr>
            </w:pPr>
            <w:r>
              <w:rPr>
                <w:sz w:val="20"/>
              </w:rPr>
              <w:t>(web</w:t>
            </w:r>
            <w:r>
              <w:rPr>
                <w:rFonts w:hint="default"/>
                <w:sz w:val="20"/>
                <w:lang w:val="en-GB"/>
              </w:rPr>
              <w:t xml:space="preserve"> </w:t>
            </w:r>
            <w:r>
              <w:rPr>
                <w:sz w:val="20"/>
              </w:rPr>
              <w:t>page</w:t>
            </w:r>
            <w:r>
              <w:rPr>
                <w:spacing w:val="-7"/>
                <w:sz w:val="20"/>
              </w:rPr>
              <w:t xml:space="preserve"> </w:t>
            </w:r>
            <w:r>
              <w:rPr>
                <w:sz w:val="20"/>
              </w:rPr>
              <w:t>login).</w:t>
            </w:r>
          </w:p>
        </w:tc>
        <w:tc>
          <w:tcPr>
            <w:tcW w:w="2597" w:type="dxa"/>
          </w:tcPr>
          <w:p>
            <w:pPr>
              <w:pStyle w:val="9"/>
              <w:spacing w:before="2"/>
              <w:ind w:left="102" w:right="198"/>
              <w:rPr>
                <w:sz w:val="20"/>
              </w:rPr>
            </w:pPr>
            <w:r>
              <w:rPr>
                <w:sz w:val="20"/>
              </w:rPr>
              <w:t>I can update my activities</w:t>
            </w:r>
            <w:r>
              <w:rPr>
                <w:spacing w:val="-53"/>
                <w:sz w:val="20"/>
              </w:rPr>
              <w:t xml:space="preserve"> </w:t>
            </w:r>
            <w:r>
              <w:rPr>
                <w:sz w:val="20"/>
              </w:rPr>
              <w:t>on site when the given</w:t>
            </w:r>
            <w:r>
              <w:rPr>
                <w:spacing w:val="1"/>
                <w:sz w:val="20"/>
              </w:rPr>
              <w:t xml:space="preserve"> </w:t>
            </w:r>
            <w:r>
              <w:rPr>
                <w:sz w:val="20"/>
              </w:rPr>
              <w:t>task</w:t>
            </w:r>
            <w:r>
              <w:rPr>
                <w:spacing w:val="-4"/>
                <w:sz w:val="20"/>
              </w:rPr>
              <w:t xml:space="preserve"> </w:t>
            </w:r>
            <w:r>
              <w:rPr>
                <w:sz w:val="20"/>
              </w:rPr>
              <w:t>has</w:t>
            </w:r>
            <w:r>
              <w:rPr>
                <w:spacing w:val="-4"/>
                <w:sz w:val="20"/>
              </w:rPr>
              <w:t xml:space="preserve"> </w:t>
            </w:r>
            <w:r>
              <w:rPr>
                <w:sz w:val="20"/>
              </w:rPr>
              <w:t>been</w:t>
            </w:r>
            <w:r>
              <w:rPr>
                <w:spacing w:val="-5"/>
                <w:sz w:val="20"/>
              </w:rPr>
              <w:t xml:space="preserve"> </w:t>
            </w:r>
            <w:r>
              <w:rPr>
                <w:sz w:val="20"/>
              </w:rPr>
              <w:t>completed.</w:t>
            </w:r>
          </w:p>
        </w:tc>
        <w:tc>
          <w:tcPr>
            <w:tcW w:w="1377" w:type="dxa"/>
          </w:tcPr>
          <w:p>
            <w:pPr>
              <w:pStyle w:val="9"/>
              <w:spacing w:before="2"/>
              <w:ind w:left="106"/>
              <w:rPr>
                <w:sz w:val="20"/>
              </w:rPr>
            </w:pPr>
            <w:r>
              <w:rPr>
                <w:sz w:val="20"/>
              </w:rPr>
              <w:t>Moderate</w:t>
            </w:r>
          </w:p>
        </w:tc>
        <w:tc>
          <w:tcPr>
            <w:tcW w:w="1377" w:type="dxa"/>
          </w:tcPr>
          <w:p>
            <w:pPr>
              <w:pStyle w:val="9"/>
              <w:spacing w:before="2"/>
              <w:ind w:left="100"/>
              <w:rPr>
                <w:sz w:val="20"/>
              </w:rPr>
            </w:pPr>
            <w:r>
              <w:rPr>
                <w:sz w:val="20"/>
              </w:rPr>
              <w:t>Sprint-5</w:t>
            </w:r>
          </w:p>
        </w:tc>
      </w:tr>
    </w:tbl>
    <w:p>
      <w:pPr>
        <w:keepNext w:val="0"/>
        <w:keepLines w:val="0"/>
        <w:widowControl/>
        <w:suppressLineNumbers w:val="0"/>
        <w:jc w:val="left"/>
        <w:rPr>
          <w:rFonts w:ascii="Arial" w:hAnsi="Arial" w:cs="Arial"/>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276F3E67"/>
    <w:rsid w:val="3D1841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Arial MT" w:hAnsi="Arial MT" w:eastAsia="Arial MT" w:cs="Arial MT"/>
      <w:sz w:val="22"/>
      <w:szCs w:val="22"/>
      <w:lang w:val="en-US" w:eastAsia="en-US" w:bidi="ar-SA"/>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Unresolved Mention"/>
    <w:basedOn w:val="2"/>
    <w:semiHidden/>
    <w:unhideWhenUsed/>
    <w:qFormat/>
    <w:uiPriority w:val="99"/>
    <w:rPr>
      <w:color w:val="605E5C"/>
      <w:shd w:val="clear" w:color="auto" w:fill="E1DFDD"/>
    </w:rPr>
  </w:style>
  <w:style w:type="paragraph" w:styleId="8">
    <w:name w:val="List Paragraph"/>
    <w:basedOn w:val="1"/>
    <w:qFormat/>
    <w:uiPriority w:val="34"/>
    <w:pPr>
      <w:ind w:left="720"/>
      <w:contextualSpacing/>
    </w:pPr>
  </w:style>
  <w:style w:type="paragraph" w:customStyle="1" w:styleId="9">
    <w:name w:val="Table Paragraph"/>
    <w:basedOn w:val="1"/>
    <w:qFormat/>
    <w:uiPriority w:val="1"/>
    <w:pPr>
      <w:spacing w:before="1"/>
      <w:ind w:left="109"/>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hyperlink" Target="https://developer.ibm.com/patterns/visualize-unstructured-text/"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237</Words>
  <Characters>1357</Characters>
  <Lines>11</Lines>
  <Paragraphs>3</Paragraphs>
  <TotalTime>2</TotalTime>
  <ScaleCrop>false</ScaleCrop>
  <LinksUpToDate>false</LinksUpToDate>
  <CharactersWithSpaces>1591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soorya</cp:lastModifiedBy>
  <cp:lastPrinted>2022-10-03T05:10:00Z</cp:lastPrinted>
  <dcterms:modified xsi:type="dcterms:W3CDTF">2022-10-15T09:12:08Z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D8B64D2C495B43CDBD37F17BD1BED6E1</vt:lpwstr>
  </property>
</Properties>
</file>